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66CC254" wp14:editId="45680255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3869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B5C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3869D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869DD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3869DD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D1ED2BB" wp14:editId="02873E15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 w:rsidP="003869D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 w:rsidP="003869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 w:rsidP="003869D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 w:rsidP="003869D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9DD" w:rsidRPr="003869DD" w:rsidRDefault="003869DD" w:rsidP="003869D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3869DD" w:rsidRPr="003869DD" w:rsidRDefault="003869DD" w:rsidP="003869D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3869DD" w:rsidRPr="003869DD" w:rsidRDefault="003869DD" w:rsidP="003869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869DD" w:rsidRPr="003869DD" w:rsidRDefault="003869D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869DD" w:rsidRPr="003869DD" w:rsidRDefault="003869DD" w:rsidP="003869D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3869DD" w:rsidRPr="003869DD" w:rsidRDefault="003869DD" w:rsidP="003869D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869DD" w:rsidRPr="003869DD" w:rsidRDefault="003869DD" w:rsidP="003869D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69D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CB5C74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Pr="003869DD" w:rsidRDefault="003869DD" w:rsidP="0038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9DD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3869DD" w:rsidSect="00F225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3869D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3869DD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3869DD" w:rsidRPr="003869DD" w:rsidRDefault="003869DD" w:rsidP="003869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9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3869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6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ВСЕМИРНАЯ ИСТОРИЯ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386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386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3869DD" w:rsidRPr="003869DD" w:rsidRDefault="003869DD" w:rsidP="003869D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3869DD" w:rsidRPr="003869DD" w:rsidRDefault="003869DD" w:rsidP="003869D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3869DD" w:rsidRPr="003869DD" w:rsidRDefault="003869DD" w:rsidP="003869D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3869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9DD" w:rsidRPr="003869DD" w:rsidRDefault="003869DD" w:rsidP="003869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3869DD" w:rsidRPr="003869DD" w:rsidRDefault="003869DD" w:rsidP="003869D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69DD" w:rsidRPr="003869DD" w:rsidRDefault="003869DD" w:rsidP="003869D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69DD" w:rsidRPr="003869DD" w:rsidRDefault="003869DD" w:rsidP="00386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3869DD" w:rsidRPr="003869DD" w:rsidRDefault="003869DD" w:rsidP="00386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3869DD" w:rsidRPr="003869DD" w:rsidRDefault="003869DD" w:rsidP="00386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3869DD" w:rsidRPr="003869DD" w:rsidRDefault="003869DD" w:rsidP="00386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3869DD" w:rsidRPr="003869DD" w:rsidRDefault="003869DD" w:rsidP="00386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3869DD" w:rsidRPr="003869DD" w:rsidRDefault="003869DD" w:rsidP="00386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3869DD" w:rsidRPr="00CB5C74" w:rsidRDefault="003869DD" w:rsidP="0038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3869DD" w:rsidRPr="00CB5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549" w:rsidRPr="00D16B86" w:rsidRDefault="00F22549" w:rsidP="00D16B86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16B86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F22549" w:rsidRPr="00D16B86" w:rsidRDefault="00F22549" w:rsidP="00D16B8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D16B86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CB5C74" w:rsidP="00D16B86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F22549" w:rsidRPr="00D16B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F22549"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F22549" w:rsidRPr="00D1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CB5C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CB5C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D16B86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D16B86">
        <w:trPr>
          <w:cantSplit/>
        </w:trPr>
        <w:tc>
          <w:tcPr>
            <w:tcW w:w="10138" w:type="dxa"/>
            <w:shd w:val="clear" w:color="auto" w:fill="auto"/>
          </w:tcPr>
          <w:p w:rsidR="00F22549" w:rsidRPr="00D16B86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22549" w:rsidRPr="00CB5C74" w:rsidRDefault="00F22549" w:rsidP="00D16B86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F22549" w:rsidRPr="00CB5C74" w:rsidSect="00143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549" w:rsidRPr="00CB5C74" w:rsidRDefault="00CB5C74" w:rsidP="00D16B86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F22549" w:rsidRPr="00D16B86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F22549" w:rsidRPr="00D16B86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F22549" w:rsidRPr="00D16B8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F22549" w:rsidRPr="00D16B86" w:rsidRDefault="00F22549" w:rsidP="00D16B86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F22549" w:rsidRPr="00D16B86" w:rsidRDefault="00F22549" w:rsidP="00D16B86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3614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F22549" w:rsidRPr="00D16B86" w:rsidRDefault="00F22549" w:rsidP="00D16B86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Жүрек айтыпты: -Мен – адам денесінің патшасымын, қан менен тарайды, жан менде мекен қылады, менсіз тіршілік жоқ. Жұмсақ төсекте, жылы үйде, </w:t>
      </w:r>
      <w:r w:rsidR="003614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тамағы тоқ жатқан кісінің де</w:t>
      </w: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084D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3614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CB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F22549" w:rsidRPr="00D16B86" w:rsidRDefault="00F22549" w:rsidP="00D16B8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F22549" w:rsidRPr="00D16B86" w:rsidRDefault="00361495" w:rsidP="00D16B86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F22549"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F22549" w:rsidRPr="00CB5C74" w:rsidRDefault="00F22549" w:rsidP="00D16B86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D16B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CB5C74" w:rsidRDefault="00F22549" w:rsidP="00D16B86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F22549" w:rsidRPr="00CB5C74" w:rsidRDefault="00F22549" w:rsidP="00D16B86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F22549" w:rsidRPr="00CB5C74" w:rsidRDefault="00F22549" w:rsidP="00D16B86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D16B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F22549" w:rsidRPr="00CB5C74" w:rsidRDefault="00F22549" w:rsidP="00D16B86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F22549" w:rsidRPr="00CB5C74" w:rsidRDefault="00F22549" w:rsidP="00D16B86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D16B86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D16B86" w:rsidRDefault="00F22549" w:rsidP="00D16B86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F22549" w:rsidRPr="00D16B86" w:rsidRDefault="00F22549" w:rsidP="00D16B86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D1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D16B8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22549" w:rsidRPr="00D16B86" w:rsidRDefault="00F22549" w:rsidP="00D16B86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F22549" w:rsidRPr="00D16B86" w:rsidRDefault="00F22549" w:rsidP="00D16B86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16B8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F22549" w:rsidRPr="009D22D7" w:rsidRDefault="00F22549" w:rsidP="009D22D7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D22D7">
        <w:rPr>
          <w:rFonts w:ascii="Times New Roman" w:hAnsi="Times New Roman" w:cs="Times New Roman"/>
          <w:b/>
          <w:color w:val="000000"/>
          <w:sz w:val="28"/>
        </w:rPr>
        <w:lastRenderedPageBreak/>
        <w:t>ВСЕМИРНАЯ ИСТОРИЯ</w:t>
      </w:r>
    </w:p>
    <w:p w:rsidR="00F22549" w:rsidRPr="009D22D7" w:rsidRDefault="00F22549" w:rsidP="009D22D7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9D22D7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CB5C74" w:rsidP="009D22D7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F22549" w:rsidRPr="009D22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F22549" w:rsidRPr="009D22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F22549"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Столица Бактрийского государства: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Бактра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Мемфис.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Сузы.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Вавилон.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марканд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середине III тыс. до н.э. среди шумерских городов наиболее сильным являлся:</w:t>
            </w:r>
          </w:p>
          <w:p w:rsidR="00F22549" w:rsidRPr="00CB5C74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Киш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Мемфис</w:t>
            </w:r>
          </w:p>
          <w:p w:rsidR="00F22549" w:rsidRPr="00CB5C74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Ниппур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Тир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Лагаш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Жилища феодала и его крепость в средневековье: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Фазенда.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Усадьба.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«Непобедимой армадой» назывался флот: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Турции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Испании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Франции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Мавзолей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века, в настоящее время вызывает всеобщее восхищение своей неповторимой красотой: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Святой Софии.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proofErr w:type="gram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Махал</w:t>
            </w:r>
            <w:proofErr w:type="gram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Айя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София.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эмир.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 из «семи чудес света» Висячие сады носили имя: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Нефертити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Афродиты.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Тиамат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Семирамиды.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Клеопатры.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Внешняя политика Японии с середины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середины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“Равных возможностей”.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“Кнута и пряника”.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“Большой дубинки”.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“Закрытых дверей”.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“Доброго соседа”.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361495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Конгресс в США был избран: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1790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775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1775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178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kk-KZ"/>
                </w:rPr>
                <w:t>7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1800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F22549" w:rsidRPr="00CB5C74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178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kk-KZ"/>
                </w:rPr>
                <w:t>9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Первым президентом США стал: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Линкольн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Франклин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Кеннеди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Хэнкок</w:t>
            </w:r>
            <w:proofErr w:type="spellEnd"/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Вашингтон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Выдающийся деятель эпохи Просвещения, француз: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Вольтер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Оливер Кромвель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Фрэнсис Бэкон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Жозеф Бонапарт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Фернандо Гомес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Гениальный немецкий композитор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Моцарт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Ф.Лист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Бетховен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Шопен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Г.Гендель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Франко-прусская война завершилась: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распадом Османской империи.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узурпацией власти Наполеоном.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крушением Российской империи.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объединением Германии.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объединением Италии.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Германия, Австро-Венгрия, Италия образовали в 1882 г.: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Тройственный союз.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Европейский Союз.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Четверной союз.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Антанту.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Антифашистский блок.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середине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века в результате усиления экспансии капиталистических стран на Азию: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Япония стала колонией США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произошел окончательный распад Османской империи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образовались два военно-политических блока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сформировались первые тред-юнионы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завершилось формирование мирового рынка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начале 70-х гг. XIX в. многие народы Балканского полуострова находились под: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германским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игом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иранским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игом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английским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игом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арабским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игом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т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урецким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игом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Страна, входившая в Тройственный союз, а в 1915 г. перешедшая на сторону Антанты: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Турция.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Австро-Венгрия.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Болгария.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время Первой мировой войны сохраняла нейтралитет: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Швейцария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Сербия.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Италия.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Подписание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Компьенского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перемирия означало: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 из Первой мировой войны России.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Четверного союза.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Первой мировой войны.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 Италии из Тройственного союза.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Выхода Османской империи из войны.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середине 30-х гг.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Эфиопию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захватил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Германия.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Испания.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Франция.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Италия.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Англия.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ервой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мировой войны  в России произошла революция: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Ноябрьская.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«Славная».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Бархатная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русская.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«Кризис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Маттеотти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Италии (1924 г.) привел к: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Созданию партии коммунистов.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Падению монархии.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Появлению мелкобуржуазных партий.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Созданию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Авентинского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антифашистского блока.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Созданию партии фашистов.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Ареопаг</w:t>
            </w:r>
            <w:r w:rsidRPr="00CB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называли в Древних Афинах: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Торговую площадь.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Военный корабль.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знати.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Укрепленную часть города.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Портовую часть города.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noProof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С 30-х годов XII до конца XV вв. Русь переживала период: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феодальной раздробленности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образования раннефеодального государства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перехода от рабовладельческого к феодальному строю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noProof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складывания феодальных отношений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noProof/>
                <w:color w:val="000000"/>
                <w:sz w:val="28"/>
              </w:rPr>
              <w:t>образования централизованного государства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Древнегреческий ученый Фалес знаменит тем, что: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 основоположником учения об атоме.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 основоположником медицинской науки.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тени на земле он сумел вычислить высоту египетских пирамид.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Написал поэмы «Эллада» и «Одиссея».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Создал теорию о происхождении органических веществ.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«Взаимоотношения держав на Ближнем Востоке проецируются прямо на целостную структуру международных отношений в Европе, а потому ___________  превратилась в одно из решающих звеньев системы равновесия сил. Сложилась такая концепция, в соответствии с которой если бы какой-либо из великих держав удалось установить свое господство над этой страной, то мощь этой державы как европейского государства увеличилась бы до такой степени, что ни одна страна даже в союзе с другими странами не смогла бы контролировать ее»</w:t>
            </w:r>
          </w:p>
          <w:p w:rsidR="00F22549" w:rsidRPr="009D22D7" w:rsidRDefault="00F22549" w:rsidP="009D22D7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Вставьте пропущенное слово:</w:t>
            </w:r>
          </w:p>
          <w:p w:rsidR="00F22549" w:rsidRPr="009D22D7" w:rsidRDefault="00F22549" w:rsidP="009D22D7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Болгария </w:t>
            </w:r>
          </w:p>
          <w:p w:rsidR="00F22549" w:rsidRPr="009D22D7" w:rsidRDefault="00F22549" w:rsidP="009D22D7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Сербия</w:t>
            </w:r>
          </w:p>
          <w:p w:rsidR="00F22549" w:rsidRPr="009D22D7" w:rsidRDefault="00F22549" w:rsidP="009D22D7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Ливия</w:t>
            </w:r>
          </w:p>
          <w:p w:rsidR="00F22549" w:rsidRPr="009D22D7" w:rsidRDefault="00F22549" w:rsidP="009D22D7">
            <w:pPr>
              <w:ind w:left="40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Османская империя</w:t>
            </w:r>
          </w:p>
          <w:p w:rsidR="00F22549" w:rsidRPr="009D22D7" w:rsidRDefault="00F22549" w:rsidP="009D22D7">
            <w:pPr>
              <w:ind w:left="400"/>
              <w:outlineLvl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Австро-Венгерская империя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CB5C74" w:rsidP="009D22D7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F22549" w:rsidRPr="009D22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F22549" w:rsidRPr="009D22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F22549"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Зарождение древнегреческих театров связано с празднествами в честь бога (богини):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Деметры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Диониса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Посейдона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Аида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Афродиты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Афины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Зевса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Геры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в открытое море до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был затруднён для европейцев из-за отсутствия: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морских приборов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о восточных странах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судостроительных верфей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желания путешествовать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квалифицированных мореплавателей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точных карт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электричества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денег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Первых жителей </w:t>
            </w:r>
            <w:proofErr w:type="spellStart"/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Двуречья</w:t>
            </w:r>
            <w:proofErr w:type="spellEnd"/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называли 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аккадцы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гутеи</w:t>
            </w:r>
            <w:proofErr w:type="spellEnd"/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персы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шумеры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египтяне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нубийцы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хетты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финикийцы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французская буржуазная революция началась 14 июля: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640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1640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1787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CB5C74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CB5C7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1794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CB5C7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CB5C74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CB5C7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1789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CB5C7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776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1776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1649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smartTag w:uri="urn:schemas-microsoft-com:office:smarttags" w:element="metricconverter">
              <w:smartTagPr>
                <w:attr w:name="ProductID" w:val="1660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1660 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</w:t>
              </w: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</w:smartTag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smartTag w:uri="urn:schemas-microsoft-com:office:smarttags" w:element="metricconverter">
              <w:smartTagPr>
                <w:attr w:name="ProductID" w:val="1792 г"/>
              </w:smartTagPr>
              <w:r w:rsidRPr="009D22D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1792 г.</w:t>
              </w:r>
            </w:smartTag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герой романа Сервантеса «Дон Кихот» являлся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владельцем мастерской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бедным идальго (дворянин)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ремесленником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путешественником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богатым дворянином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бедных и обиженных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частным землевладельцем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учителем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завершения промышленного переворота Англия прослыла: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страной равных возможностей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владычицей морей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жандармом Европы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строителем кораблей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демократической республикой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постиндустриальной державой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островом Свободы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мастерской мира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1958 г. генералу де Голлю предоставили возможность сформировать во Франции правительство: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«национальной измены».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«независимых республиканцев».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«национальной обороны».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«глобального сдерживания».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«национального спасения».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«розово-красно-зелёного альянса».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«преемственности и диалога».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 общества».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1934 г. группа стран пригласила СССР вступить в Лигу Наций в связи с: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началом «холодной войны».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признанием идеологии СССР.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нарастанием угрозы войны.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конфликтом между Англией и Францией.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успехами СССР в сфере экономики.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признанием превосходства СССР над странами Западной Европы.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необходимостью экспорта революции.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противоречиями между странами Запада и Востока.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Индийском национальном конгрессе в конце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в. выделилось два течения: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социалистическое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либеральное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лейбористское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радикальное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консервативное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 Сервантеса «Дон Кихот» является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поощрением мещанства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борьбы с несправедливостью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пропагандой </w:t>
            </w:r>
            <w:proofErr w:type="spellStart"/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икусства</w:t>
            </w:r>
            <w:proofErr w:type="spellEnd"/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историческим романом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к революции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осуждением актеров</w:t>
            </w:r>
          </w:p>
          <w:p w:rsidR="00F22549" w:rsidRPr="009D22D7" w:rsidRDefault="00F22549" w:rsidP="009D22D7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призывом борьбы со злом</w:t>
            </w:r>
          </w:p>
          <w:p w:rsidR="00F22549" w:rsidRPr="009D22D7" w:rsidRDefault="00F22549" w:rsidP="009D22D7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насмешкой на рыцарские романы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Наполеоном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начале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были изданы кодексы: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Конституционный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Гражданско-процессуальный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Уголовно-процессуальный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ейбористск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правительств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 в Великобритании 2-й половины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века возглавляли: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М.Тэтчер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Вильсон.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 Черчилль.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Хит.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Мейджор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Макмиллан.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Эттли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Джордж.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Главными принципами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Г.Трумэна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внешнеполитических отношений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лись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«добрососедство».</w:t>
            </w:r>
          </w:p>
          <w:p w:rsidR="00F22549" w:rsidRPr="009D22D7" w:rsidRDefault="00F22549" w:rsidP="009D22D7">
            <w:pPr>
              <w:tabs>
                <w:tab w:val="left" w:pos="9360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«разумный компромисс».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«мировая ответственность».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«нейтралитет».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«закрытые двери».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изоляционализм</w:t>
            </w:r>
            <w:proofErr w:type="spellEnd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«сдерживание коммунизма».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«альтруизм».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Древней Греции сложились три архитектурных стиля: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ионический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готический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коринфский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рококо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дорический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барокко </w:t>
            </w:r>
          </w:p>
        </w:tc>
      </w:tr>
      <w:tr w:rsidR="00F22549" w:rsidRPr="009D22D7" w:rsidTr="00F22549">
        <w:trPr>
          <w:cantSplit/>
        </w:trPr>
        <w:tc>
          <w:tcPr>
            <w:tcW w:w="9640" w:type="dxa"/>
            <w:shd w:val="clear" w:color="auto" w:fill="auto"/>
          </w:tcPr>
          <w:p w:rsidR="00F22549" w:rsidRPr="009D22D7" w:rsidRDefault="00F22549" w:rsidP="009D22D7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Частная собственность на землю в государстве Великих Моголов имела формы: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инам</w:t>
            </w:r>
            <w:proofErr w:type="spellEnd"/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домен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джагир</w:t>
            </w:r>
            <w:proofErr w:type="spellEnd"/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икта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заминдар</w:t>
            </w:r>
            <w:proofErr w:type="spellEnd"/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харадж 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</w:t>
            </w:r>
          </w:p>
          <w:p w:rsidR="00F22549" w:rsidRDefault="00F22549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2D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D2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бенефиций</w:t>
            </w:r>
          </w:p>
          <w:p w:rsidR="00CB5C74" w:rsidRPr="009D22D7" w:rsidRDefault="00CB5C74" w:rsidP="009D22D7">
            <w:pPr>
              <w:tabs>
                <w:tab w:val="left" w:pos="8231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ВСЕМИРНАЯ ИСТОРИЯ</w:t>
            </w:r>
          </w:p>
          <w:p w:rsidR="00F22549" w:rsidRPr="009D22D7" w:rsidRDefault="00F22549" w:rsidP="009D22D7">
            <w:pPr>
              <w:tabs>
                <w:tab w:val="left" w:pos="8231"/>
              </w:tabs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D22D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F22549" w:rsidRPr="009D22D7" w:rsidRDefault="00F22549" w:rsidP="009D22D7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3869DD" w:rsidRPr="00CB5C74" w:rsidRDefault="003869DD" w:rsidP="00F2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3869DD" w:rsidRPr="00CB5C74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49" w:rsidRDefault="00F22549" w:rsidP="00F22549">
      <w:pPr>
        <w:spacing w:after="0" w:line="240" w:lineRule="auto"/>
      </w:pPr>
      <w:r>
        <w:separator/>
      </w:r>
    </w:p>
  </w:endnote>
  <w:endnote w:type="continuationSeparator" w:id="0">
    <w:p w:rsidR="00F22549" w:rsidRDefault="00F22549" w:rsidP="00F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49" w:rsidRDefault="00F225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49" w:rsidRDefault="00F225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49" w:rsidRDefault="00F22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49" w:rsidRDefault="00F22549" w:rsidP="00F22549">
      <w:pPr>
        <w:spacing w:after="0" w:line="240" w:lineRule="auto"/>
      </w:pPr>
      <w:r>
        <w:separator/>
      </w:r>
    </w:p>
  </w:footnote>
  <w:footnote w:type="continuationSeparator" w:id="0">
    <w:p w:rsidR="00F22549" w:rsidRDefault="00F22549" w:rsidP="00F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F22549" w:rsidP="00F225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84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49" w:rsidRDefault="00F22549" w:rsidP="00B93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DA6">
      <w:rPr>
        <w:rStyle w:val="a5"/>
        <w:noProof/>
      </w:rPr>
      <w:t>5</w:t>
    </w:r>
    <w:r>
      <w:rPr>
        <w:rStyle w:val="a5"/>
      </w:rPr>
      <w:fldChar w:fldCharType="end"/>
    </w:r>
  </w:p>
  <w:p w:rsidR="00F22549" w:rsidRPr="00F22549" w:rsidRDefault="00F22549" w:rsidP="00F22549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49" w:rsidRDefault="00F2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1"/>
    <w:rsid w:val="00084DA6"/>
    <w:rsid w:val="00224726"/>
    <w:rsid w:val="002F5695"/>
    <w:rsid w:val="003244F0"/>
    <w:rsid w:val="00361495"/>
    <w:rsid w:val="003869DD"/>
    <w:rsid w:val="00655879"/>
    <w:rsid w:val="006902C8"/>
    <w:rsid w:val="009506C3"/>
    <w:rsid w:val="009D64C1"/>
    <w:rsid w:val="00A60520"/>
    <w:rsid w:val="00CB5C74"/>
    <w:rsid w:val="00CC280C"/>
    <w:rsid w:val="00D25BDF"/>
    <w:rsid w:val="00F14722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9DD"/>
  </w:style>
  <w:style w:type="table" w:styleId="a6">
    <w:name w:val="Table Grid"/>
    <w:basedOn w:val="a1"/>
    <w:uiPriority w:val="59"/>
    <w:rsid w:val="00F2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2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9DD"/>
  </w:style>
  <w:style w:type="table" w:styleId="a6">
    <w:name w:val="Table Grid"/>
    <w:basedOn w:val="a1"/>
    <w:uiPriority w:val="59"/>
    <w:rsid w:val="00F2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2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user</cp:lastModifiedBy>
  <cp:revision>6</cp:revision>
  <cp:lastPrinted>2016-01-18T04:47:00Z</cp:lastPrinted>
  <dcterms:created xsi:type="dcterms:W3CDTF">2016-01-18T04:30:00Z</dcterms:created>
  <dcterms:modified xsi:type="dcterms:W3CDTF">2016-01-19T06:07:00Z</dcterms:modified>
</cp:coreProperties>
</file>