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7F964E0" wp14:editId="059F8752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4E1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0BC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4E1BF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4E1BFB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4E1BFB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0386C07" wp14:editId="3F9549A5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0942"/>
                <wp:effectExtent l="0" t="0" r="14605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0942"/>
                          <a:chOff x="0" y="0"/>
                          <a:chExt cx="767032" cy="2500942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 w:rsidP="004E1B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 w:rsidP="004E1B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 w:rsidP="004E1BF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 w:rsidP="004E1BF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928" w:rsidRPr="004E1BFB" w:rsidRDefault="00B46928" w:rsidP="004E1BF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4E1BFB" w:rsidRPr="004E1BFB" w:rsidRDefault="004E1BFB" w:rsidP="004E1BF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4E1BFB" w:rsidRPr="004E1BFB" w:rsidRDefault="004E1BFB" w:rsidP="004E1B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E1BFB" w:rsidRPr="004E1BFB" w:rsidRDefault="004E1BF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E1BFB" w:rsidRPr="004E1BFB" w:rsidRDefault="004E1BFB" w:rsidP="004E1BF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4E1BFB" w:rsidRPr="004E1BFB" w:rsidRDefault="004E1BFB" w:rsidP="004E1BF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E1BFB" w:rsidRPr="004E1BFB" w:rsidRDefault="004E1BFB" w:rsidP="004E1BF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1BF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F80BC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BFB" w:rsidRPr="004E1BFB" w:rsidRDefault="004E1BFB" w:rsidP="004E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BFB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4E1BFB" w:rsidSect="008B09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4E1BF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4E1BFB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4E1BFB" w:rsidRPr="004E1BFB" w:rsidRDefault="004E1BFB" w:rsidP="004E1BF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1B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4E1B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E1B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ГЕОГРАФИЯ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4E1B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4E1B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4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4E1BFB" w:rsidRPr="004E1BFB" w:rsidRDefault="004E1BFB" w:rsidP="004E1BF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4E1BFB" w:rsidRPr="004E1BFB" w:rsidRDefault="004E1BFB" w:rsidP="004E1BFB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4E1BFB" w:rsidRPr="004E1BFB" w:rsidRDefault="004E1BFB" w:rsidP="004E1BFB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4E1B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4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4E1B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4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4E1B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BFB" w:rsidRPr="004E1BFB" w:rsidRDefault="004E1BFB" w:rsidP="004E1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E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4E1BFB" w:rsidRPr="004E1BFB" w:rsidRDefault="004E1BFB" w:rsidP="004E1BF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1BFB" w:rsidRPr="004E1BFB" w:rsidRDefault="004E1BFB" w:rsidP="004E1BF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1BFB" w:rsidRPr="004E1BFB" w:rsidRDefault="004E1BFB" w:rsidP="004E1B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4E1BFB" w:rsidRPr="004E1BFB" w:rsidRDefault="004E1BFB" w:rsidP="004E1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E1BFB" w:rsidRPr="004E1BFB" w:rsidRDefault="004E1BFB" w:rsidP="004E1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E1BFB" w:rsidRPr="004E1BFB" w:rsidRDefault="004E1BFB" w:rsidP="004E1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E1BFB" w:rsidRPr="004E1BFB" w:rsidRDefault="004E1BFB" w:rsidP="004E1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E1BFB" w:rsidRPr="004E1BFB" w:rsidRDefault="004E1BFB" w:rsidP="004E1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1B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4E1BFB" w:rsidRPr="00F80BC8" w:rsidRDefault="004E1BFB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4E1BFB" w:rsidRPr="00F80B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9B2" w:rsidRPr="00881222" w:rsidRDefault="008B09B2" w:rsidP="00B4692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81222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8B09B2" w:rsidRPr="00881222" w:rsidRDefault="008B09B2" w:rsidP="00B4692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881222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B09B2" w:rsidRPr="004B648D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F80BC8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8B09B2" w:rsidRPr="0088122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8B09B2" w:rsidRPr="008812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8B09B2" w:rsidRPr="0088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8B09B2" w:rsidRPr="00F80BC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8B09B2" w:rsidRPr="00F80BC8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8B09B2" w:rsidRPr="00F80BC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4B648D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4B648D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8B09B2" w:rsidRPr="00F80BC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4B648D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8B09B2" w:rsidRPr="00F80BC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B09B2" w:rsidRPr="004B648D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88122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B09B2" w:rsidRPr="00881222" w:rsidTr="00B46928">
        <w:trPr>
          <w:cantSplit/>
        </w:trPr>
        <w:tc>
          <w:tcPr>
            <w:tcW w:w="10138" w:type="dxa"/>
            <w:shd w:val="clear" w:color="auto" w:fill="auto"/>
          </w:tcPr>
          <w:p w:rsidR="008B09B2" w:rsidRPr="00881222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09B2" w:rsidRPr="00881222" w:rsidRDefault="008B09B2" w:rsidP="00B46928">
      <w:pPr>
        <w:ind w:left="400"/>
        <w:rPr>
          <w:rFonts w:ascii="Times New Roman" w:hAnsi="Times New Roman" w:cs="Times New Roman"/>
          <w:color w:val="000000"/>
          <w:sz w:val="28"/>
        </w:rPr>
        <w:sectPr w:rsidR="008B09B2" w:rsidRPr="00881222" w:rsidSect="00B46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9B2" w:rsidRPr="00F80BC8" w:rsidRDefault="00F80BC8" w:rsidP="00B46928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8B09B2" w:rsidRPr="0088122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8B09B2" w:rsidRPr="0088122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8B09B2" w:rsidRPr="0088122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8B09B2" w:rsidRPr="00B46928" w:rsidRDefault="008B09B2" w:rsidP="00B46928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46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8B09B2" w:rsidRPr="00881222" w:rsidRDefault="008B09B2" w:rsidP="00B4692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8B09B2" w:rsidRPr="00881222" w:rsidRDefault="008B09B2" w:rsidP="00B4692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8B09B2" w:rsidRPr="00881222" w:rsidRDefault="008B09B2" w:rsidP="00B4692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8B09B2" w:rsidRPr="00881222" w:rsidRDefault="008B09B2" w:rsidP="00B4692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боласың,- деп жауап қайтарады әкесі.</w:t>
      </w:r>
    </w:p>
    <w:p w:rsidR="008B09B2" w:rsidRPr="00881222" w:rsidRDefault="008B09B2" w:rsidP="00B4692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B469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кітапты көреді. Қыз әкесіне:</w:t>
      </w:r>
    </w:p>
    <w:p w:rsidR="008B09B2" w:rsidRPr="00881222" w:rsidRDefault="008B09B2" w:rsidP="00B46928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жақсысы бар» деген едің. Мен ұршық</w:t>
      </w:r>
      <w:r w:rsidR="00B469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кітаптан басқа ештеңе таппадым,</w:t>
      </w:r>
      <w:r w:rsidR="00B469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дейді. </w:t>
      </w:r>
    </w:p>
    <w:p w:rsidR="008B09B2" w:rsidRPr="00F80BC8" w:rsidRDefault="00B46928" w:rsidP="00B46928">
      <w:pPr>
        <w:ind w:left="400" w:hanging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</w:t>
      </w:r>
      <w:r w:rsidR="008B09B2"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Міне, жақсылардың жақсысы деген – осылар, қыз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ым! Ұршық болса, өнерің жанады.</w:t>
      </w:r>
      <w:r w:rsidR="008B09B2"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Ал кітап оқысаң, білімің артады. Жарық дүниеде бұлардан жақсы нәрсе жоқ. Дүниедегі мүліктің бәрі еңбекпен, өнермен, біліммен табылады,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B09B2" w:rsidRPr="008812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B09B2" w:rsidRPr="004B648D" w:rsidTr="008B09B2">
        <w:trPr>
          <w:cantSplit/>
        </w:trPr>
        <w:tc>
          <w:tcPr>
            <w:tcW w:w="9640" w:type="dxa"/>
            <w:shd w:val="clear" w:color="auto" w:fill="auto"/>
          </w:tcPr>
          <w:p w:rsidR="008B09B2" w:rsidRPr="00F80BC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8B09B2" w:rsidRPr="004B648D" w:rsidTr="008B09B2">
        <w:trPr>
          <w:cantSplit/>
        </w:trPr>
        <w:tc>
          <w:tcPr>
            <w:tcW w:w="9640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</w:t>
            </w:r>
            <w:r w:rsidR="00B46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деп жауап қайтарады әкесі.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8B09B2" w:rsidRPr="00F80BC8" w:rsidRDefault="008B09B2" w:rsidP="00B46928">
            <w:pPr>
              <w:ind w:left="400" w:hanging="4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B09B2" w:rsidRPr="00881222" w:rsidTr="008B09B2">
        <w:trPr>
          <w:cantSplit/>
        </w:trPr>
        <w:tc>
          <w:tcPr>
            <w:tcW w:w="9640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Ерінбесең – жеңерсің.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Жалқау</w:t>
            </w:r>
            <w:r w:rsidR="00B46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лық –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жаман ауру.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B09B2" w:rsidRPr="00881222" w:rsidTr="008B09B2">
        <w:trPr>
          <w:cantSplit/>
        </w:trPr>
        <w:tc>
          <w:tcPr>
            <w:tcW w:w="9640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Ұршық, </w:t>
            </w:r>
            <w:proofErr w:type="gramStart"/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ітап.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</w:t>
            </w:r>
            <w:proofErr w:type="gramStart"/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</w:t>
            </w:r>
            <w:proofErr w:type="gramEnd"/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байлық.</w:t>
            </w: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B09B2" w:rsidRPr="00881222" w:rsidTr="008B09B2">
        <w:trPr>
          <w:cantSplit/>
        </w:trPr>
        <w:tc>
          <w:tcPr>
            <w:tcW w:w="9640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8B09B2" w:rsidRPr="00881222" w:rsidRDefault="008B09B2" w:rsidP="00B46928">
            <w:pPr>
              <w:ind w:left="400" w:hanging="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8B09B2" w:rsidRPr="00881222" w:rsidTr="008B09B2">
        <w:trPr>
          <w:cantSplit/>
        </w:trPr>
        <w:tc>
          <w:tcPr>
            <w:tcW w:w="9640" w:type="dxa"/>
            <w:shd w:val="clear" w:color="auto" w:fill="auto"/>
          </w:tcPr>
          <w:p w:rsidR="008B09B2" w:rsidRPr="00881222" w:rsidRDefault="008B09B2" w:rsidP="00B46928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81222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8B09B2" w:rsidRPr="00881222" w:rsidRDefault="008B09B2" w:rsidP="00B4692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349C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8B09B2" w:rsidRPr="00881222" w:rsidRDefault="008B09B2" w:rsidP="00B4692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8B09B2" w:rsidRPr="00881222" w:rsidRDefault="008B09B2" w:rsidP="00B4692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8B09B2" w:rsidRPr="00881222" w:rsidRDefault="008B09B2" w:rsidP="00B46928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8B09B2" w:rsidRPr="00F80BC8" w:rsidRDefault="00B46928" w:rsidP="00B469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B09B2"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8B09B2" w:rsidRPr="008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="008B09B2" w:rsidRPr="00F80BC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F80BC8" w:rsidRPr="007349CC" w:rsidRDefault="00F80BC8" w:rsidP="00B4692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8B09B2" w:rsidRPr="00881222" w:rsidRDefault="008B09B2" w:rsidP="00B4692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1222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8B09B2" w:rsidRPr="00881222" w:rsidRDefault="008B09B2" w:rsidP="00B46928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8122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8B09B2" w:rsidRPr="00881222" w:rsidRDefault="008B09B2" w:rsidP="00B46928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8B09B2" w:rsidRPr="00F80BC8" w:rsidRDefault="008B09B2" w:rsidP="004E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8B09B2" w:rsidRPr="00F80BC8" w:rsidSect="00B4692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B09B2" w:rsidRPr="00672B38" w:rsidRDefault="008B09B2" w:rsidP="00B4692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72B38">
        <w:rPr>
          <w:rFonts w:ascii="Times New Roman" w:hAnsi="Times New Roman" w:cs="Times New Roman"/>
          <w:b/>
          <w:color w:val="000000"/>
          <w:sz w:val="28"/>
        </w:rPr>
        <w:lastRenderedPageBreak/>
        <w:t>ГЕОГРАФИЯ</w:t>
      </w:r>
    </w:p>
    <w:p w:rsidR="008B09B2" w:rsidRPr="00672B38" w:rsidRDefault="008B09B2" w:rsidP="00B4692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72B38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973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3"/>
      </w:tblGrid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F80BC8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8B09B2" w:rsidRPr="00672B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8B09B2" w:rsidRPr="00672B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8B09B2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Бразильское плоскогорье находится на материке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Америка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 Америка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Евразия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Африка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Оболочка Земли населенная живыми организмами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биосфера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гидросфера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тропосфера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атмосфера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литосфера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Самое глубокое озеро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Каспий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Самая большая страна в мире по площади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 восточной части Северной Америки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Южно-Американская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Тихоокеанская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Северо-Американская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Восточно-Европейская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Самая полноводная река Северной Америки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Маккензи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Колорадо</w:t>
            </w:r>
          </w:p>
          <w:p w:rsidR="008B09B2" w:rsidRPr="004B648D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Рио-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ранд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Юкон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Миссисипи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рудным полезным ископаемым относят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марганец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поваренную соль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асбест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фосфориты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Отрасль, которая занимается добычей песка, щебня, гранита 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топливная промышленность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металлургия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 металлургия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 промышленность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химическая промышленность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центральной части Казахстана находится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Прикаспийская низменность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Восточно-Европейская равнина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Западно-Сибирская равнина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Сарыарка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8C17FA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Сернокислотные заводы преимущественно строят в местах </w:t>
            </w:r>
            <w:r w:rsidR="008C1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потребления кислоты по причине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ольшого</w:t>
            </w:r>
            <w:proofErr w:type="spellEnd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потребления энергии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proofErr w:type="spellStart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рудоемкого</w:t>
            </w:r>
            <w:proofErr w:type="spellEnd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производства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proofErr w:type="spellStart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одоемкого</w:t>
            </w:r>
            <w:proofErr w:type="spellEnd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производства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пасности</w:t>
            </w:r>
            <w:proofErr w:type="spellEnd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перевозки кислоты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азнообразного</w:t>
            </w:r>
            <w:proofErr w:type="spellEnd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сырья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Алматинской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Капшагай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Талдыкорган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Алматы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Каскелен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Текели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Материк, который пересекают все меридианы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Северная Америка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Африка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Антарктида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Австралия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Евразия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 основе сочетания запасов полиметаллических руд и гидроэнергетических ресурсов на Алтае создано производство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меди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алюм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стали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цинка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никеля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Водопад Виктория открыл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Г.Стенли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Н.Вавилов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Васко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-да-Гама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Д.Ливингстон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В.Юнкер</w:t>
            </w:r>
            <w:proofErr w:type="spellEnd"/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Географические объекты относящиеся и к островам и к государствам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Тасмания, Калимантан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Куба, Мадагаскар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Исландия, Паски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Гаити, Сицилия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Ява, Куба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Город, где расположен комбинат по производству подсолнечного масла 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Усть-Каменогорск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Аягоз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Каракожа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большей степени загрязняет воздушное пространство транспорт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речной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морской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железнодорожный 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трубопроводный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автомобильный 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 по производству фосфорных удобр</w:t>
            </w:r>
            <w:r w:rsidR="008C1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ений и солей фосфора размещён </w:t>
            </w:r>
            <w:proofErr w:type="gramStart"/>
            <w:r w:rsidR="008C1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Таразе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Актобе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gram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Шымкенте</w:t>
            </w:r>
            <w:proofErr w:type="gram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gram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Жанатасе</w:t>
            </w:r>
            <w:proofErr w:type="gram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4B648D" w:rsidRDefault="008B09B2" w:rsidP="004B648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B648D">
              <w:rPr>
                <w:rFonts w:ascii="KZ Times New Roman" w:hAnsi="KZ Times New Roman"/>
                <w:sz w:val="28"/>
                <w:szCs w:val="28"/>
                <w:lang w:val="kk-KZ"/>
              </w:rPr>
              <w:t>Самая полноводная река Африки</w:t>
            </w:r>
          </w:p>
          <w:p w:rsidR="004B648D" w:rsidRPr="004B648D" w:rsidRDefault="004B648D" w:rsidP="004B648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648D">
              <w:rPr>
                <w:rFonts w:ascii="Times New Roman" w:hAnsi="Times New Roman" w:cs="Times New Roman"/>
                <w:color w:val="000000"/>
                <w:sz w:val="28"/>
              </w:rPr>
              <w:t>A) Нил</w:t>
            </w:r>
          </w:p>
          <w:p w:rsidR="004B648D" w:rsidRPr="004B648D" w:rsidRDefault="004B648D" w:rsidP="004B648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648D">
              <w:rPr>
                <w:rFonts w:ascii="Times New Roman" w:hAnsi="Times New Roman" w:cs="Times New Roman"/>
                <w:color w:val="000000"/>
                <w:sz w:val="28"/>
              </w:rPr>
              <w:t>B) Сенегал</w:t>
            </w:r>
          </w:p>
          <w:p w:rsidR="004B648D" w:rsidRPr="004B648D" w:rsidRDefault="004B648D" w:rsidP="004B648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648D">
              <w:rPr>
                <w:rFonts w:ascii="Times New Roman" w:hAnsi="Times New Roman" w:cs="Times New Roman"/>
                <w:color w:val="000000"/>
                <w:sz w:val="28"/>
              </w:rPr>
              <w:t>C) Замбези</w:t>
            </w:r>
          </w:p>
          <w:p w:rsidR="004B648D" w:rsidRPr="004B648D" w:rsidRDefault="004B648D" w:rsidP="004B648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648D">
              <w:rPr>
                <w:rFonts w:ascii="Times New Roman" w:hAnsi="Times New Roman" w:cs="Times New Roman"/>
                <w:color w:val="000000"/>
                <w:sz w:val="28"/>
              </w:rPr>
              <w:t>D) Нигер</w:t>
            </w:r>
          </w:p>
          <w:p w:rsidR="004B648D" w:rsidRPr="004B648D" w:rsidRDefault="004B648D" w:rsidP="004B648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648D">
              <w:rPr>
                <w:rFonts w:ascii="Times New Roman" w:hAnsi="Times New Roman" w:cs="Times New Roman"/>
                <w:color w:val="000000"/>
                <w:sz w:val="28"/>
              </w:rPr>
              <w:t>E) Конго</w:t>
            </w:r>
          </w:p>
          <w:p w:rsidR="006E0A08" w:rsidRPr="006E0A08" w:rsidRDefault="006E0A08" w:rsidP="006E0A0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Почва, обозначенная буквой</w:t>
            </w:r>
            <w:proofErr w:type="gramStart"/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механическому составу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198BB5" wp14:editId="681181F5">
                  <wp:extent cx="3692106" cy="4369064"/>
                  <wp:effectExtent l="0" t="0" r="3810" b="0"/>
                  <wp:docPr id="72" name="Рисунок 72" descr="G:\ВОУД-ФГ_А.Т-га откизгендерим (1669)-Қазіргі жумыс-18.09.2014\География_рисунки_30.01.14+\12-Жапаргазинова+\JPG\0301 - 1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ВОУД-ФГ_А.Т-га откизгендерим (1669)-Қазіргі жумыс-18.09.2014\География_рисунки_30.01.14+\12-Жапаргазинова+\JPG\0301 - 1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124" cy="437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9B2" w:rsidRPr="00672B38" w:rsidRDefault="008B09B2" w:rsidP="00B46928">
            <w:pPr>
              <w:ind w:left="400" w:hanging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супесчаная</w:t>
            </w:r>
          </w:p>
          <w:p w:rsidR="008B09B2" w:rsidRPr="00672B38" w:rsidRDefault="008B09B2" w:rsidP="00B46928">
            <w:pPr>
              <w:ind w:left="400" w:hanging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</w:t>
            </w:r>
          </w:p>
          <w:p w:rsidR="008B09B2" w:rsidRPr="00672B38" w:rsidRDefault="008B09B2" w:rsidP="00B46928">
            <w:pPr>
              <w:ind w:left="400" w:hanging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глинистая</w:t>
            </w:r>
          </w:p>
          <w:p w:rsidR="008B09B2" w:rsidRPr="00672B38" w:rsidRDefault="008B09B2" w:rsidP="00B46928">
            <w:pPr>
              <w:ind w:left="400" w:hanging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суглинистая</w:t>
            </w:r>
          </w:p>
          <w:p w:rsidR="008B09B2" w:rsidRPr="00672B38" w:rsidRDefault="008B09B2" w:rsidP="00B46928">
            <w:pPr>
              <w:ind w:left="400" w:hanging="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пылеватая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у подножия горы атмосферное давление составляет 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672B3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760 </w:t>
              </w:r>
              <w:proofErr w:type="spellStart"/>
              <w:r w:rsidRPr="00672B3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мм</w:t>
              </w:r>
            </w:smartTag>
            <w:proofErr w:type="gram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т.ст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то при подъеме на высоту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672B3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450 м</w:t>
              </w:r>
            </w:smartTag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оно составит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 мм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 мм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 мм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 мм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 мм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Продукция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подетальной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специализации 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ресс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-автоматы в Шымкенте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ккумуляторы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Талдыкоргане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втомобили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Усть-Каменогорске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ракторы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Павлодаре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ельскохозяйственные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 в Астане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843E2E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цехов по производству серной кислоты в Восточно-Ка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захстанской области объясняется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спользованием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ьшого количества электроэнергии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ованием</w:t>
            </w:r>
            <w:proofErr w:type="spellEnd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нефти и природного газа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спользованием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 при п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ереработке руд цветных металлов</w:t>
            </w:r>
          </w:p>
          <w:p w:rsidR="008B09B2" w:rsidRPr="00B4692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спользованием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кокса и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коксового газа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спользованием</w:t>
            </w:r>
            <w:proofErr w:type="spellEnd"/>
            <w:r w:rsidR="00B46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фосфоритов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Наиболее слабым будет ветер</w:t>
            </w:r>
          </w:p>
          <w:p w:rsidR="008B09B2" w:rsidRPr="00672B38" w:rsidRDefault="004B648D" w:rsidP="00B46928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pict>
                <v:group id="_x0000_s1026" editas="canvas" style="width:302.55pt;height:156.1pt;mso-position-horizontal-relative:char;mso-position-vertical-relative:line" coordorigin="1701,4044" coordsize="6051,312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701;top:4044;width:6051;height:3122" o:preferrelative="f">
                    <v:fill o:detectmouseclick="t"/>
                    <v:path o:extrusionok="t" o:connecttype="none"/>
                  </v:shape>
                  <v:rect id="_x0000_s1028" style="position:absolute;left:4739;top:6513;width:545;height:469" strokecolor="white">
                    <v:textbox style="mso-next-textbox:#_x0000_s1028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29" style="position:absolute;left:5850;top:6098;width:545;height:469" strokecolor="white">
                    <v:textbox style="mso-next-textbox:#_x0000_s1029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0" style="position:absolute;left:3714;top:6099;width:547;height:468" strokecolor="white">
                    <v:textbox style="mso-next-textbox:#_x0000_s1030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  <w:t>3</w:t>
                          </w:r>
                        </w:p>
                      </w:txbxContent>
                    </v:textbox>
                  </v:rect>
                  <v:oval id="_x0000_s1031" style="position:absolute;left:2172;top:4944;width:1619;height:901">
                    <v:textbox style="mso-next-textbox:#_x0000_s1031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740 мм"/>
                            </w:smartTagP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740 мм</w:t>
                            </w:r>
                          </w:smartTag>
                        </w:p>
                      </w:txbxContent>
                    </v:textbox>
                  </v:oval>
                  <v:oval id="_x0000_s1032" style="position:absolute;left:4152;top:4944;width:1620;height:901">
                    <v:textbox style="mso-next-textbox:#_x0000_s1032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760 мм"/>
                            </w:smartTagP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760 мм</w:t>
                            </w:r>
                          </w:smartTag>
                        </w:p>
                      </w:txbxContent>
                    </v:textbox>
                  </v:oval>
                  <v:oval id="_x0000_s1033" style="position:absolute;left:6133;top:4944;width:1619;height:901">
                    <v:textbox style="mso-next-textbox:#_x0000_s1033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750 мм"/>
                            </w:smartTagP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750 мм</w:t>
                            </w:r>
                          </w:smartTag>
                        </w:p>
                      </w:txbxContent>
                    </v:textbox>
                  </v:oval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_x0000_s1034" type="#_x0000_t104" style="position:absolute;left:3072;top:5845;width:1913;height:360"/>
                  <v:shape id="_x0000_s1035" type="#_x0000_t104" style="position:absolute;left:2892;top:4585;width:1914;height:361;rotation:11650528fd"/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_x0000_s1036" type="#_x0000_t105" style="position:absolute;left:5232;top:4585;width:1914;height:361"/>
                  <v:shape id="_x0000_s1037" type="#_x0000_t105" style="position:absolute;left:5053;top:5845;width:1914;height:359;rotation:12114048fd"/>
                  <v:rect id="_x0000_s1038" style="position:absolute;left:3791;top:4044;width:547;height:469" strokecolor="white">
                    <v:textbox style="mso-next-textbox:#_x0000_s1038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39" style="position:absolute;left:5953;top:4044;width:547;height:470" strokecolor="white">
                    <v:textbox style="mso-next-textbox:#_x0000_s1039">
                      <w:txbxContent>
                        <w:p w:rsidR="00B46928" w:rsidRDefault="00B46928" w:rsidP="00B46928">
                          <w:pP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kk-KZ"/>
                            </w:rPr>
                            <w:t>2</w:t>
                          </w:r>
                        </w:p>
                      </w:txbxContent>
                    </v:textbox>
                  </v:rect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x0000_s1040" type="#_x0000_t99" style="position:absolute;left:2331;top:5691;width:5421;height:1379;flip:y" adj="10210638,676449,8767"/>
                  <w10:wrap type="none"/>
                  <w10:anchorlock/>
                </v:group>
              </w:pic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7349CC" w:rsidRPr="00F879DA" w:rsidRDefault="008B09B2" w:rsidP="007349CC">
            <w:pPr>
              <w:shd w:val="clear" w:color="auto" w:fill="FFFFFF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7349CC"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Пустыня, для которой </w:t>
            </w:r>
            <w:proofErr w:type="spellStart"/>
            <w:r w:rsidR="007349CC"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</w:t>
            </w:r>
            <w:proofErr w:type="spellEnd"/>
            <w:r w:rsidR="007349CC"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="007349CC"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9CC"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</w:t>
            </w:r>
            <w:proofErr w:type="spellStart"/>
            <w:r w:rsidR="007349CC"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аименьшая</w:t>
            </w:r>
            <w:proofErr w:type="spellEnd"/>
            <w:r w:rsidR="007349CC"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толщина снежного покрова</w:t>
            </w:r>
          </w:p>
          <w:p w:rsidR="007349CC" w:rsidRPr="00F879DA" w:rsidRDefault="007349CC" w:rsidP="007349CC">
            <w:pPr>
              <w:shd w:val="clear" w:color="auto" w:fill="FFFFFF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879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B380BB" wp14:editId="3B5E288D">
                  <wp:extent cx="5861580" cy="4804914"/>
                  <wp:effectExtent l="0" t="0" r="6350" b="0"/>
                  <wp:docPr id="74" name="Рисунок 74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740" cy="480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9CC" w:rsidRPr="00F879DA" w:rsidRDefault="007349CC" w:rsidP="007349CC">
            <w:pPr>
              <w:shd w:val="clear" w:color="auto" w:fill="FFFFFF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9DA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Прибалхашья</w:t>
            </w:r>
            <w:proofErr w:type="spellEnd"/>
          </w:p>
          <w:p w:rsidR="007349CC" w:rsidRPr="00F879DA" w:rsidRDefault="007349CC" w:rsidP="007349CC">
            <w:pPr>
              <w:shd w:val="clear" w:color="auto" w:fill="FFFFFF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9DA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Барсуки</w:t>
            </w:r>
          </w:p>
          <w:p w:rsidR="007349CC" w:rsidRPr="00F879DA" w:rsidRDefault="007349CC" w:rsidP="007349CC">
            <w:pPr>
              <w:shd w:val="clear" w:color="auto" w:fill="FFFFFF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9DA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Кызылкум</w:t>
            </w:r>
          </w:p>
          <w:p w:rsidR="007349CC" w:rsidRPr="00F879DA" w:rsidRDefault="007349CC" w:rsidP="007349CC">
            <w:pPr>
              <w:shd w:val="clear" w:color="auto" w:fill="FFFFFF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9DA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Приаральские</w:t>
            </w:r>
            <w:proofErr w:type="spellEnd"/>
            <w:r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Каракумы</w:t>
            </w:r>
          </w:p>
          <w:p w:rsidR="008B09B2" w:rsidRPr="00672B38" w:rsidRDefault="007349CC" w:rsidP="007349CC">
            <w:pPr>
              <w:shd w:val="clear" w:color="auto" w:fill="FFFFFF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879D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F8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Мойынкум</w:t>
            </w:r>
            <w:proofErr w:type="spellEnd"/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F80BC8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8B09B2" w:rsidRPr="00672B3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8B09B2" w:rsidRPr="00672B3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8B09B2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Холодные течения в Атлантическом океане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Куросио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Бразильское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Гольфстрим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Канарское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Бенгельское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Перуанское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Лабрадорское</w:t>
            </w:r>
            <w:proofErr w:type="spellEnd"/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Северо-Атлантическое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планете население малочисленно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крупные пустыни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промышленные районы Европы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степные зоны России и Украины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промышленные районы Северной Америки 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предгорья юга Казахстана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побережья тёплых морей 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полярные области Северного полушария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высокогорные местности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Нации, которые относятся к европеоидной расе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китайцы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казахи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японцы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англичане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буряты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индейцы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метаморфическим горным породам относятся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слюда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каменная соль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гранит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кристаллический сланец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базальт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полевой шпат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мрамор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кварцит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существования и развития человека в географической оболочке имеются все условия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гранит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солнечное тепло и свет</w:t>
            </w:r>
          </w:p>
          <w:p w:rsidR="008B09B2" w:rsidRPr="004B648D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базальт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ядро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глубоководные впадины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мантия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843E2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Казахстане крупные нефтеперерабатывающие заводы размещены в городах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Актобе</w:t>
            </w:r>
            <w:proofErr w:type="spellEnd"/>
          </w:p>
          <w:p w:rsidR="008B09B2" w:rsidRPr="004B648D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  <w:p w:rsidR="008B09B2" w:rsidRPr="004B648D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Усть-Каменогорск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</w:p>
          <w:p w:rsidR="008B09B2" w:rsidRPr="004B648D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Павлод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</w:t>
            </w:r>
          </w:p>
          <w:p w:rsidR="008B09B2" w:rsidRPr="004B648D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Шымкент</w:t>
            </w:r>
          </w:p>
          <w:p w:rsidR="008B09B2" w:rsidRPr="004B648D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Костана</w:t>
            </w:r>
            <w:proofErr w:type="spellEnd"/>
            <w:r w:rsidR="004B64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Атырау</w:t>
            </w:r>
            <w:bookmarkStart w:id="0" w:name="_GoBack"/>
            <w:bookmarkEnd w:id="0"/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и посёлки городского типа Караганда-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Темиртауской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агломерации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Жанатас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Текели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Щучинск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Алга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Кентау</w:t>
            </w:r>
            <w:proofErr w:type="spellEnd"/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Шахтинск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Сарань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отраслям производственной сферы относятся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машиностроение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 и коммуникации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бытовое обслуживание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Средиземноморье является центром происхождения культурных растений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фасоли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лука 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тыквы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огурца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томатов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Северной Америке только в заповедниках сохранились такие животные, как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карибу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опоссум</w:t>
            </w:r>
          </w:p>
          <w:p w:rsidR="008B09B2" w:rsidRPr="00843E2E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онагр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медведь гризли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шиншилла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койот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бизон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скунс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843E2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43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движения литосферных плит к Евразийской плите присоединились обломки Гондваны – платформы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Австралийская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Индостанская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Восточно-Европейская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Китайско-Корейская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Аравийская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Южно-Китайская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Сибирская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Южно-Американская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Почвы в лесостепной зоне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каштановые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светлые каштановые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серо-бурые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бурые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серозёмы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серые лесные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краснозёмы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чернозёмы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843E2E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учёные, которые опровергли вулканическое происхождение </w:t>
            </w:r>
            <w:r w:rsidR="00D904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Тянь-Шаня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А.Н.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Мушкетов И.В.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Бутаков А.И.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Северцов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П.П.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Левшин А.И.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Рычков</w:t>
            </w:r>
            <w:proofErr w:type="spellEnd"/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П.И.</w:t>
            </w:r>
          </w:p>
          <w:p w:rsidR="008B09B2" w:rsidRPr="00672B38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Пржевальский Н.Н.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Самое крупное из высокогорных озёр мира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Жайсан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Иссык-Куль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Байкал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Ньяса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Танганьика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Титикака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Поопо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Маракайбо</w:t>
            </w:r>
          </w:p>
        </w:tc>
      </w:tr>
      <w:tr w:rsidR="008B09B2" w:rsidRPr="00672B38" w:rsidTr="006E0A08">
        <w:trPr>
          <w:cantSplit/>
        </w:trPr>
        <w:tc>
          <w:tcPr>
            <w:tcW w:w="9973" w:type="dxa"/>
            <w:shd w:val="clear" w:color="auto" w:fill="auto"/>
          </w:tcPr>
          <w:p w:rsidR="008B09B2" w:rsidRPr="00672B38" w:rsidRDefault="008B09B2" w:rsidP="00B46928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Монография «Очерки по физической географии Казахстана» была издана в</w:t>
            </w:r>
          </w:p>
          <w:p w:rsidR="008B09B2" w:rsidRPr="00843E2E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3E2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1956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843E2E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3E2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1952 </w:t>
            </w:r>
            <w:r w:rsidR="00843E2E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8B09B2" w:rsidRPr="00843E2E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3E2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1951 </w:t>
            </w:r>
            <w:r w:rsidR="00843E2E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8B09B2" w:rsidRPr="00843E2E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3E2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1957 </w:t>
            </w:r>
            <w:r w:rsidR="00843E2E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8B09B2" w:rsidRPr="00843E2E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3E2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1953 </w:t>
            </w:r>
            <w:r w:rsidR="00843E2E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8B09B2" w:rsidRPr="006E0A0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E2E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F</w:t>
            </w:r>
            <w:r w:rsidRPr="006E0A08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r w:rsidRPr="006E0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1955 </w:t>
            </w:r>
            <w:r w:rsidR="00843E2E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8B09B2" w:rsidRPr="00672B38" w:rsidRDefault="008B09B2" w:rsidP="00B46928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1954 </w:t>
            </w:r>
            <w:r w:rsidR="00843E2E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8B09B2" w:rsidRDefault="008B09B2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38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 </w:t>
            </w:r>
            <w:r w:rsidR="00843E2E" w:rsidRPr="0067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43E2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F80BC8" w:rsidRPr="00672B38" w:rsidRDefault="00F80BC8" w:rsidP="00B46928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9B2" w:rsidRPr="00672B38" w:rsidRDefault="008B09B2" w:rsidP="00B4692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ГЕОГРАФИЯ</w:t>
            </w:r>
          </w:p>
          <w:p w:rsidR="008B09B2" w:rsidRPr="00672B38" w:rsidRDefault="008B09B2" w:rsidP="00B46928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72B3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8B09B2" w:rsidRPr="00672B38" w:rsidRDefault="008B09B2" w:rsidP="00B46928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8B09B2" w:rsidRPr="00672B38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28" w:rsidRDefault="00B46928" w:rsidP="008B09B2">
      <w:pPr>
        <w:spacing w:after="0" w:line="240" w:lineRule="auto"/>
      </w:pPr>
      <w:r>
        <w:separator/>
      </w:r>
    </w:p>
  </w:endnote>
  <w:endnote w:type="continuationSeparator" w:id="0">
    <w:p w:rsidR="00B46928" w:rsidRDefault="00B46928" w:rsidP="008B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28" w:rsidRDefault="00B469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28" w:rsidRDefault="00B469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28" w:rsidRDefault="00B46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28" w:rsidRDefault="00B46928" w:rsidP="008B09B2">
      <w:pPr>
        <w:spacing w:after="0" w:line="240" w:lineRule="auto"/>
      </w:pPr>
      <w:r>
        <w:separator/>
      </w:r>
    </w:p>
  </w:footnote>
  <w:footnote w:type="continuationSeparator" w:id="0">
    <w:p w:rsidR="00B46928" w:rsidRDefault="00B46928" w:rsidP="008B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28" w:rsidRDefault="00B46928" w:rsidP="008B0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928" w:rsidRDefault="00B46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28" w:rsidRDefault="00B46928" w:rsidP="00B46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48D">
      <w:rPr>
        <w:rStyle w:val="a5"/>
        <w:noProof/>
      </w:rPr>
      <w:t>17</w:t>
    </w:r>
    <w:r>
      <w:rPr>
        <w:rStyle w:val="a5"/>
      </w:rPr>
      <w:fldChar w:fldCharType="end"/>
    </w:r>
  </w:p>
  <w:p w:rsidR="00B46928" w:rsidRPr="008B09B2" w:rsidRDefault="00B46928" w:rsidP="008B09B2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28" w:rsidRDefault="00B469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3"/>
    <w:rsid w:val="00224726"/>
    <w:rsid w:val="002F5695"/>
    <w:rsid w:val="003244F0"/>
    <w:rsid w:val="004B648D"/>
    <w:rsid w:val="004E1BFB"/>
    <w:rsid w:val="00565313"/>
    <w:rsid w:val="00655879"/>
    <w:rsid w:val="006902C8"/>
    <w:rsid w:val="006E0A08"/>
    <w:rsid w:val="007349CC"/>
    <w:rsid w:val="00843E2E"/>
    <w:rsid w:val="008B09B2"/>
    <w:rsid w:val="008C17FA"/>
    <w:rsid w:val="009506C3"/>
    <w:rsid w:val="00A60520"/>
    <w:rsid w:val="00B46928"/>
    <w:rsid w:val="00CC280C"/>
    <w:rsid w:val="00D25BDF"/>
    <w:rsid w:val="00D90492"/>
    <w:rsid w:val="00F14722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E1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1BFB"/>
  </w:style>
  <w:style w:type="table" w:styleId="a6">
    <w:name w:val="Table Grid"/>
    <w:basedOn w:val="a1"/>
    <w:uiPriority w:val="59"/>
    <w:rsid w:val="008B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9B2"/>
  </w:style>
  <w:style w:type="paragraph" w:styleId="a9">
    <w:name w:val="Balloon Text"/>
    <w:basedOn w:val="a"/>
    <w:link w:val="aa"/>
    <w:uiPriority w:val="99"/>
    <w:semiHidden/>
    <w:unhideWhenUsed/>
    <w:rsid w:val="00F8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E1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1BFB"/>
  </w:style>
  <w:style w:type="table" w:styleId="a6">
    <w:name w:val="Table Grid"/>
    <w:basedOn w:val="a1"/>
    <w:uiPriority w:val="59"/>
    <w:rsid w:val="008B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9B2"/>
  </w:style>
  <w:style w:type="paragraph" w:styleId="a9">
    <w:name w:val="Balloon Text"/>
    <w:basedOn w:val="a"/>
    <w:link w:val="aa"/>
    <w:uiPriority w:val="99"/>
    <w:semiHidden/>
    <w:unhideWhenUsed/>
    <w:rsid w:val="00F8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0406-11D6-4B17-AD68-FBD9C161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Даурен Смагулов</cp:lastModifiedBy>
  <cp:revision>10</cp:revision>
  <cp:lastPrinted>2016-01-19T10:20:00Z</cp:lastPrinted>
  <dcterms:created xsi:type="dcterms:W3CDTF">2016-01-18T04:28:00Z</dcterms:created>
  <dcterms:modified xsi:type="dcterms:W3CDTF">2016-03-30T11:39:00Z</dcterms:modified>
</cp:coreProperties>
</file>