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D" w:rsidRDefault="001F33AD" w:rsidP="001F33AD">
      <w:pPr>
        <w:pStyle w:val="c1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F84421">
        <w:rPr>
          <w:rStyle w:val="c0"/>
          <w:b/>
          <w:bCs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2.6pt;height:28.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АЦИИ ДЛЯ РОДИТЕЛЕЙ ДЕТЕЙ С ЗПР"/>
          </v:shape>
        </w:pict>
      </w:r>
    </w:p>
    <w:p w:rsidR="001F33AD" w:rsidRDefault="001F33AD" w:rsidP="001F33AD">
      <w:pPr>
        <w:pStyle w:val="c1"/>
        <w:spacing w:before="0" w:beforeAutospacing="0" w:after="0" w:afterAutospacing="0"/>
        <w:ind w:firstLine="568"/>
        <w:jc w:val="both"/>
        <w:rPr>
          <w:rStyle w:val="c0"/>
          <w:b/>
          <w:bCs/>
          <w:color w:val="000000"/>
          <w:sz w:val="28"/>
          <w:szCs w:val="28"/>
        </w:rPr>
      </w:pP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Необходимо подготавливать ребенка к школе, заниматься с ним, приучать ребенка к определенному режиму дня.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2.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С детьми необходимо постоянно общаться, проводить занятия, выполнять рекомендации педагога и психолога.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3.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4.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Главное - необходимо оценить возможности ребенка с ЗПР и его успехи, заметить прогресс (пусть незначительный), а не думать, что, взрослея, он сам всему научится.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5.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 Не требуйте от ребенка того, чего он еще не умеет.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25150A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6.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При неудаче в учебе, никогда не ставьте в пример конкретного ученика, или человека.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7.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Давайте ребенку возможность вести себя в свободное от учебы время, как дошкольник. Ему это очень надо. Гуляйте с ребенком не меньше 40 минут в день.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8.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Бег, подвижные игры, плавание помогут снимать напряжение. Важно, чтобы занятия спортом не переутомляли ребенка.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9.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О</w:t>
      </w:r>
      <w:r>
        <w:rPr>
          <w:rStyle w:val="c0"/>
          <w:rFonts w:asciiTheme="majorHAnsi" w:hAnsiTheme="majorHAnsi"/>
          <w:i/>
          <w:color w:val="000000"/>
          <w:sz w:val="28"/>
          <w:szCs w:val="28"/>
        </w:rPr>
        <w:t>граничьте время приготовления у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роков до 1 часа.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10.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Ежедневно ненавязчиво интересуйтесь школьной жизнью ребенка. Делитесь своим школьным опытом.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11.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Играйте с ребенком.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12.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 Найдите, за что похвалить ребенка, за малейшее достижение в учебной деятельности и в поведении, чтобы ребенок чувствовал себя успешным.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13.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Оказывайте ребенку эмоциональную поддержку, не усугубляйте сложившуюся ситуацию. Проявляйте участие к проблемам ребенка.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14.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Создайте для ребенка щадящий режим: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15.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Сохраните дневной сон (у кого он был до школы) или послеобеденный отдых.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16.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Ограничьте виды деятельности</w:t>
      </w:r>
      <w:r>
        <w:rPr>
          <w:rStyle w:val="c0"/>
          <w:rFonts w:asciiTheme="majorHAnsi" w:hAnsiTheme="majorHAnsi"/>
          <w:i/>
          <w:color w:val="000000"/>
          <w:sz w:val="28"/>
          <w:szCs w:val="28"/>
        </w:rPr>
        <w:t>,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 xml:space="preserve"> возбуждающе действующие на ребенка: посещение театра, приглашение гостей или нанесение визитов.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17.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Сократите время просмотра телевизора и время, проводимое за компьютером (общее время не более полутора часов).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18.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Если ребенок сильно устает, можно укладывать его пораньше спать.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19.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Не кричите на ребенка.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20.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Не обсуждайте при ребенке ни положительные, ни отрицательные качества школы, учителя, одноклассников и их родителей.</w:t>
      </w:r>
    </w:p>
    <w:p w:rsidR="001F33AD" w:rsidRPr="0025150A" w:rsidRDefault="001F33AD" w:rsidP="001F33AD">
      <w:pPr>
        <w:pStyle w:val="c1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/>
          <w:sz w:val="28"/>
          <w:szCs w:val="28"/>
        </w:rPr>
      </w:pPr>
      <w:r w:rsidRPr="004F65D6">
        <w:rPr>
          <w:rStyle w:val="c0"/>
          <w:rFonts w:asciiTheme="majorHAnsi" w:hAnsiTheme="majorHAnsi"/>
          <w:b/>
          <w:i/>
          <w:color w:val="7030A0"/>
          <w:sz w:val="28"/>
          <w:szCs w:val="28"/>
        </w:rPr>
        <w:t>21.</w:t>
      </w:r>
      <w:r w:rsidRPr="0025150A">
        <w:rPr>
          <w:rStyle w:val="c0"/>
          <w:rFonts w:asciiTheme="majorHAnsi" w:hAnsiTheme="majorHAnsi"/>
          <w:i/>
          <w:color w:val="000000"/>
          <w:sz w:val="28"/>
          <w:szCs w:val="28"/>
        </w:rPr>
        <w:t>Любите и во всем помогайте своему ребенку.</w:t>
      </w:r>
    </w:p>
    <w:p w:rsidR="001F33AD" w:rsidRPr="0025150A" w:rsidRDefault="001F33AD" w:rsidP="001F33AD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73616" cy="874207"/>
            <wp:effectExtent l="19050" t="0" r="2734" b="0"/>
            <wp:docPr id="2" name="Рисунок 7" descr="D: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gprevi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11" cy="87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AD" w:rsidRPr="0025150A" w:rsidRDefault="001F33AD" w:rsidP="001F33AD">
      <w:pPr>
        <w:shd w:val="clear" w:color="auto" w:fill="FFFFFF"/>
        <w:spacing w:after="0"/>
        <w:jc w:val="center"/>
        <w:outlineLvl w:val="0"/>
        <w:rPr>
          <w:rFonts w:asciiTheme="majorHAnsi" w:eastAsia="Times New Roman" w:hAnsiTheme="majorHAnsi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1F33AD" w:rsidRDefault="001F33AD" w:rsidP="001F33AD">
      <w:pPr>
        <w:shd w:val="clear" w:color="auto" w:fill="FFFFFF"/>
        <w:spacing w:after="0"/>
        <w:outlineLvl w:val="0"/>
        <w:rPr>
          <w:rFonts w:asciiTheme="majorHAnsi" w:eastAsia="Times New Roman" w:hAnsiTheme="majorHAnsi" w:cs="Times New Roman"/>
          <w:bCs/>
          <w:i/>
          <w:color w:val="000000" w:themeColor="text1"/>
          <w:kern w:val="36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5.1pt;height:25.1pt"/>
        </w:pict>
      </w:r>
    </w:p>
    <w:p w:rsidR="00171CE1" w:rsidRDefault="00171CE1" w:rsidP="001F33AD">
      <w:pPr>
        <w:ind w:firstLine="0"/>
      </w:pPr>
    </w:p>
    <w:sectPr w:rsidR="00171CE1" w:rsidSect="001F33A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33AD"/>
    <w:rsid w:val="00171CE1"/>
    <w:rsid w:val="001C35BD"/>
    <w:rsid w:val="001F33AD"/>
    <w:rsid w:val="00245344"/>
    <w:rsid w:val="00377088"/>
    <w:rsid w:val="00691BAA"/>
    <w:rsid w:val="006E2D08"/>
    <w:rsid w:val="007462AE"/>
    <w:rsid w:val="007666B6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33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33AD"/>
  </w:style>
  <w:style w:type="paragraph" w:styleId="a3">
    <w:name w:val="Balloon Text"/>
    <w:basedOn w:val="a"/>
    <w:link w:val="a4"/>
    <w:uiPriority w:val="99"/>
    <w:semiHidden/>
    <w:unhideWhenUsed/>
    <w:rsid w:val="001F33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2016-01-04T06:20:00Z</dcterms:created>
  <dcterms:modified xsi:type="dcterms:W3CDTF">2016-01-04T06:22:00Z</dcterms:modified>
</cp:coreProperties>
</file>