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5D" w:rsidRPr="0039462E" w:rsidRDefault="0027205D" w:rsidP="0027205D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39462E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Советы по предупреждению от ОРВИ и ГРИППА</w:t>
      </w:r>
    </w:p>
    <w:p w:rsidR="0027205D" w:rsidRPr="0039462E" w:rsidRDefault="0027205D" w:rsidP="0027205D">
      <w:pPr>
        <w:pStyle w:val="a4"/>
        <w:rPr>
          <w:color w:val="C00000"/>
          <w:sz w:val="28"/>
          <w:szCs w:val="28"/>
        </w:rPr>
      </w:pPr>
      <w:r w:rsidRPr="003946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1943100"/>
            <wp:effectExtent l="0" t="0" r="0" b="0"/>
            <wp:wrapSquare wrapText="bothSides"/>
            <wp:docPr id="2" name="Рисунок 1" descr="Орз лечение заболевани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з лечение заболевани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62E">
        <w:rPr>
          <w:color w:val="C00000"/>
          <w:sz w:val="28"/>
          <w:szCs w:val="28"/>
        </w:rPr>
        <w:t xml:space="preserve"> Для профилактики острых респираторных вирусных инфекций оптимальным считается комплексное использование сре</w:t>
      </w:r>
      <w:proofErr w:type="gramStart"/>
      <w:r w:rsidRPr="0039462E">
        <w:rPr>
          <w:color w:val="C00000"/>
          <w:sz w:val="28"/>
          <w:szCs w:val="28"/>
        </w:rPr>
        <w:t>дств  сп</w:t>
      </w:r>
      <w:proofErr w:type="gramEnd"/>
      <w:r w:rsidRPr="0039462E">
        <w:rPr>
          <w:color w:val="C00000"/>
          <w:sz w:val="28"/>
          <w:szCs w:val="28"/>
        </w:rPr>
        <w:t>ецифической и неспецифической защиты.</w:t>
      </w:r>
    </w:p>
    <w:p w:rsidR="0027205D" w:rsidRPr="0039462E" w:rsidRDefault="0027205D" w:rsidP="0027205D">
      <w:pPr>
        <w:pStyle w:val="a4"/>
        <w:rPr>
          <w:color w:val="C00000"/>
          <w:sz w:val="28"/>
          <w:szCs w:val="28"/>
        </w:rPr>
      </w:pPr>
      <w:r w:rsidRPr="0039462E">
        <w:rPr>
          <w:color w:val="C00000"/>
          <w:sz w:val="28"/>
          <w:szCs w:val="28"/>
        </w:rPr>
        <w:t xml:space="preserve">Неспецифическая профилактика гриппа включает: комплексы витаминов и микроэлементов, </w:t>
      </w:r>
      <w:proofErr w:type="spellStart"/>
      <w:r w:rsidRPr="0039462E">
        <w:rPr>
          <w:color w:val="C00000"/>
          <w:sz w:val="28"/>
          <w:szCs w:val="28"/>
        </w:rPr>
        <w:t>фитопрепараты</w:t>
      </w:r>
      <w:proofErr w:type="spellEnd"/>
      <w:r w:rsidRPr="0039462E">
        <w:rPr>
          <w:color w:val="C00000"/>
          <w:sz w:val="28"/>
          <w:szCs w:val="28"/>
        </w:rPr>
        <w:t xml:space="preserve">, </w:t>
      </w:r>
      <w:proofErr w:type="spellStart"/>
      <w:r w:rsidRPr="0039462E">
        <w:rPr>
          <w:color w:val="C00000"/>
          <w:sz w:val="28"/>
          <w:szCs w:val="28"/>
        </w:rPr>
        <w:t>иммуномодуляторы</w:t>
      </w:r>
      <w:proofErr w:type="spellEnd"/>
      <w:r w:rsidRPr="0039462E">
        <w:rPr>
          <w:color w:val="C00000"/>
          <w:sz w:val="28"/>
          <w:szCs w:val="28"/>
        </w:rPr>
        <w:t>.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39462E">
        <w:rPr>
          <w:rFonts w:ascii="Times New Roman" w:hAnsi="Times New Roman" w:cs="Times New Roman"/>
          <w:color w:val="C00000"/>
          <w:sz w:val="28"/>
          <w:szCs w:val="28"/>
        </w:rPr>
        <w:t>Применимы и народные средства: про лук и чеснок все знаю, но иногда забывают об этих природных целителях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462E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39462E">
        <w:rPr>
          <w:rFonts w:ascii="Times New Roman" w:hAnsi="Times New Roman" w:cs="Times New Roman"/>
          <w:b/>
          <w:color w:val="C00000"/>
          <w:sz w:val="32"/>
          <w:szCs w:val="32"/>
        </w:rPr>
        <w:t>Общие меры профилактики гриппа и ОРВИ: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1.Избегайте близкого контакта с людьми, которые выглядят нездоровыми, имеют признаки повышенной температуры тела и кашель;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2.Тщательно и как можно чаще, мойте руки водой с мылом или гелем-антисептиком, который содержит не менее 60% спирта;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3.Придерживайтесь здорового образа жизни, включая полноценный сон, употребление здоровой пищи, физическую активность.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 xml:space="preserve">      Хорошо себя зарекомендовало промывание носа с применением хозяйственного мыла. Во-первых,  вирус вымывается водой, во-вторых, вследствие раздражения мылам слизистой оболочки носа в ней вырабатывается интерферон, повышающий иммунитет.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 xml:space="preserve"> Если в доме появился </w:t>
      </w:r>
      <w:proofErr w:type="gramStart"/>
      <w:r w:rsidRPr="0039462E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39462E">
        <w:rPr>
          <w:rFonts w:ascii="Times New Roman" w:hAnsi="Times New Roman" w:cs="Times New Roman"/>
          <w:sz w:val="28"/>
          <w:szCs w:val="28"/>
        </w:rPr>
        <w:t xml:space="preserve"> ОРВИ или гриппом, необходимо: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 xml:space="preserve"> Изолируйте больного от других членов семьи. Прикрывай те свой рот и нос при осуществлении ухода за больным. Для этой цели подойдут либо серийно выпускаемые, либо самодельные маски. Тщательно мойте руки водой  с мылом после каждого контакта с больным. Избегайте прикосновения с предметами общего пользования. Как можно меньше трогай те глаза, нос и рот. Кроме основного воздушно капельного пути распространения, инфекцией передается именно таким образом. Постоянно проветривайте помещение, в котором находится больной. Содержите помещение в чистоте, </w:t>
      </w:r>
      <w:proofErr w:type="gramStart"/>
      <w:r w:rsidRPr="003946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462E">
        <w:rPr>
          <w:rFonts w:ascii="Times New Roman" w:hAnsi="Times New Roman" w:cs="Times New Roman"/>
          <w:sz w:val="28"/>
          <w:szCs w:val="28"/>
        </w:rPr>
        <w:t xml:space="preserve"> уборки используйте моющие средства.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62E">
        <w:rPr>
          <w:rFonts w:ascii="Times New Roman" w:hAnsi="Times New Roman" w:cs="Times New Roman"/>
          <w:b/>
          <w:color w:val="C00000"/>
          <w:sz w:val="28"/>
          <w:szCs w:val="28"/>
        </w:rPr>
        <w:t>Если вы уже чувствуете себя нездоровым, у вас высокая температура тела, кашель или боль в горле: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34">
        <w:rPr>
          <w:rFonts w:ascii="Times New Roman" w:hAnsi="Times New Roman" w:cs="Times New Roman"/>
          <w:sz w:val="28"/>
          <w:szCs w:val="28"/>
        </w:rPr>
        <w:t>1.</w:t>
      </w:r>
      <w:r w:rsidRPr="0039462E">
        <w:rPr>
          <w:rFonts w:ascii="Times New Roman" w:hAnsi="Times New Roman" w:cs="Times New Roman"/>
          <w:sz w:val="28"/>
          <w:szCs w:val="28"/>
        </w:rPr>
        <w:t>Оставайтесь дома и не ходите на работу, в школу или места скопления людей;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2.Отдыхайте и употребляйте большое количество жидкости;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 xml:space="preserve">3.Прикрывайте рот и нос одноразовыми платками во время кашля и чихания, 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4.Тщательно мойте руки водой с мылом, особенно после кашля или чихания.</w:t>
      </w:r>
    </w:p>
    <w:p w:rsidR="0027205D" w:rsidRPr="0039462E" w:rsidRDefault="0027205D" w:rsidP="00272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62E">
        <w:rPr>
          <w:rFonts w:ascii="Times New Roman" w:hAnsi="Times New Roman" w:cs="Times New Roman"/>
          <w:sz w:val="28"/>
          <w:szCs w:val="28"/>
        </w:rPr>
        <w:t>5.Сообщите семье и друзьям о вашей болезни и попробуйте избегать контакта с людьми. При встречах откажитесь от ритуала объятий, поцелуев и рукопожатий.</w:t>
      </w:r>
      <w:r w:rsidRPr="0039462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27205D" w:rsidRPr="0039462E" w:rsidTr="005C2D0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3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3"/>
              <w:gridCol w:w="15"/>
              <w:gridCol w:w="15"/>
            </w:tblGrid>
            <w:tr w:rsidR="0027205D" w:rsidRPr="0039462E" w:rsidTr="005C2D00">
              <w:trPr>
                <w:trHeight w:val="15312"/>
                <w:tblCellSpacing w:w="0" w:type="dxa"/>
              </w:trPr>
              <w:tc>
                <w:tcPr>
                  <w:tcW w:w="4986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205D" w:rsidRPr="0039462E" w:rsidRDefault="0027205D" w:rsidP="005C2D0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aps/>
                      <w:color w:val="207DBC"/>
                      <w:sz w:val="17"/>
                      <w:szCs w:val="17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lastRenderedPageBreak/>
                    <w:t xml:space="preserve">                           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Первые признаки ОРВИ и ГРИППА</w:t>
                  </w:r>
                  <w:r w:rsidRPr="0039462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533775" cy="3533775"/>
                        <wp:effectExtent l="0" t="0" r="9525" b="9525"/>
                        <wp:docPr id="3" name="Рисунок 10" descr="http://gigamir.net/upload/img/content/originnal_b0fc3d408ad59632192adc8c6f558b5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gigamir.net/upload/img/content/originnal_b0fc3d408ad59632192adc8c6f558b5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5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Грипп входит в группу острых респираторных вирусных инфекций, </w:t>
                  </w:r>
                  <w:r w:rsidRPr="0039462E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которая в целом насчитывает более 200 различных вирусов. Он может стать причиной серьезных осложнений: поражение оболочек головного мозга, вирусной пневмонии, поражение почек. 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Первые признаки гриппа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Грипп начинается с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 xml:space="preserve">резкого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подъема температуры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сопровождатся</w:t>
                  </w:r>
                  <w:proofErr w:type="spellEnd"/>
                  <w:r w:rsidRPr="003946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быстро 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развивающимися признаками острой интоксикации организма.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Обычно это</w:t>
                  </w:r>
                  <w:r w:rsidRPr="0039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головная боль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,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светобоязнь и резь в глазах, слабость, потливость, боль в мышцах.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 в связи с тем, что воротами для инфекции являются верхние дыхательные пути, сразу же возникают их поражения: </w:t>
                  </w:r>
                  <w:proofErr w:type="spellStart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першение</w:t>
                  </w:r>
                  <w:proofErr w:type="spellEnd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 в горле, </w:t>
                  </w:r>
                  <w:proofErr w:type="spellStart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саднение</w:t>
                  </w:r>
                  <w:proofErr w:type="spellEnd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 за грудиной, сухой мучительный кашель.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 гриппе ухудшение самочувствия наступает столь стремительно, что больной иногда даже может назвать час, когда возникло заболевание</w:t>
                  </w:r>
                  <w:r w:rsidRPr="003946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Основные отличия гриппа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 остальных респираторных инфекций в том, что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при ОРВИ менее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выражена температура</w:t>
                  </w:r>
                  <w:r w:rsidRPr="0039462E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(редко поднимается выше 38 С), и на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первый план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выходит не общее плохое</w:t>
                  </w:r>
                  <w:r w:rsidRPr="003946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самочувствие, а катаральные явления</w:t>
                  </w:r>
                  <w:r w:rsidRPr="003946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обильный насморк, боль в горле, влажный кашель.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ОРВИ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начинается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постепенно: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першением</w:t>
                  </w:r>
                  <w:proofErr w:type="spellEnd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 в горле, неприятных ощущений в области носа,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 затем развиваются и остальные симптомы.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 xml:space="preserve">Система сопротивляемости каждого человека строго индивидуальна: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 некоторых людей почти не бывает высокой температуры при болезни, у других легко развивается интоксикация даже при простуде. В таких случаях отличить грипп от других ОРВИ достаточно сложно. 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Простуда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– от  слова «простыть», то есть переохладиться.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При переохлаждении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 незакаленного человека </w:t>
                  </w: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снижается иммунитет</w:t>
                  </w:r>
                  <w:r w:rsidRPr="003946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и организм не может бороться с вирусами и бактериями, которые мы подхватываем.</w:t>
                  </w: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205D" w:rsidRPr="0039462E" w:rsidRDefault="0027205D" w:rsidP="005C2D00">
                  <w:pPr>
                    <w:pStyle w:val="a3"/>
                    <w:rPr>
                      <w:rFonts w:ascii="Times New Roman" w:hAnsi="Times New Roman" w:cs="Times New Roman"/>
                      <w:color w:val="207DBC"/>
                      <w:lang w:eastAsia="ru-RU"/>
                    </w:rPr>
                  </w:pPr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 xml:space="preserve">ПОМНИТЕ! ПРОФИЛАКТИКА - ЛУЧШАЯ ЗАЩИТА </w:t>
                  </w:r>
                  <w:proofErr w:type="gramStart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ОТ ОРВИ</w:t>
                  </w:r>
                  <w:proofErr w:type="gramEnd"/>
                  <w:r w:rsidRPr="0039462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 xml:space="preserve"> И ГРИППА</w:t>
                  </w:r>
                </w:p>
              </w:tc>
              <w:tc>
                <w:tcPr>
                  <w:tcW w:w="7" w:type="pct"/>
                  <w:vAlign w:val="center"/>
                  <w:hideMark/>
                </w:tcPr>
                <w:p w:rsidR="0027205D" w:rsidRPr="0039462E" w:rsidRDefault="0027205D" w:rsidP="005C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" w:type="pct"/>
                  <w:vAlign w:val="center"/>
                  <w:hideMark/>
                </w:tcPr>
                <w:p w:rsidR="0027205D" w:rsidRPr="0039462E" w:rsidRDefault="0027205D" w:rsidP="005C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7205D" w:rsidRPr="0039462E" w:rsidRDefault="0027205D" w:rsidP="005C2D00">
            <w:pPr>
              <w:spacing w:after="0" w:line="1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7205D" w:rsidRPr="000653C7" w:rsidTr="005C2D00">
        <w:trPr>
          <w:tblCellSpacing w:w="0" w:type="dxa"/>
        </w:trPr>
        <w:tc>
          <w:tcPr>
            <w:tcW w:w="0" w:type="auto"/>
            <w:hideMark/>
          </w:tcPr>
          <w:p w:rsidR="0027205D" w:rsidRPr="000653C7" w:rsidRDefault="0027205D" w:rsidP="005C2D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D0EB0" w:rsidRPr="005B6434" w:rsidRDefault="00AD0EB0" w:rsidP="00CC108D">
      <w:pPr>
        <w:rPr>
          <w:sz w:val="36"/>
          <w:szCs w:val="36"/>
          <w:lang w:val="kk-KZ"/>
        </w:rPr>
      </w:pPr>
    </w:p>
    <w:sectPr w:rsidR="00AD0EB0" w:rsidRPr="005B6434" w:rsidSect="000653C7">
      <w:pgSz w:w="11906" w:h="16838"/>
      <w:pgMar w:top="426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3DA"/>
    <w:multiLevelType w:val="hybridMultilevel"/>
    <w:tmpl w:val="749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45"/>
    <w:rsid w:val="000653C7"/>
    <w:rsid w:val="0006610F"/>
    <w:rsid w:val="00066B5A"/>
    <w:rsid w:val="001F376C"/>
    <w:rsid w:val="00207092"/>
    <w:rsid w:val="00241241"/>
    <w:rsid w:val="0027205D"/>
    <w:rsid w:val="002A48E8"/>
    <w:rsid w:val="00330C76"/>
    <w:rsid w:val="0039462E"/>
    <w:rsid w:val="004D0B2D"/>
    <w:rsid w:val="00526DD1"/>
    <w:rsid w:val="00536127"/>
    <w:rsid w:val="00544C45"/>
    <w:rsid w:val="005A0D41"/>
    <w:rsid w:val="005B6434"/>
    <w:rsid w:val="00621C1D"/>
    <w:rsid w:val="00960488"/>
    <w:rsid w:val="009A3CB9"/>
    <w:rsid w:val="009A3EF4"/>
    <w:rsid w:val="00AC5446"/>
    <w:rsid w:val="00AD0EB0"/>
    <w:rsid w:val="00B12794"/>
    <w:rsid w:val="00B31211"/>
    <w:rsid w:val="00BD1514"/>
    <w:rsid w:val="00C16332"/>
    <w:rsid w:val="00CC108D"/>
    <w:rsid w:val="00E16F08"/>
    <w:rsid w:val="00E7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653C7"/>
    <w:rPr>
      <w:color w:val="0F5A8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653C7"/>
    <w:rPr>
      <w:color w:val="0F5A8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2013-02-11T10:29:00Z</dcterms:created>
  <dcterms:modified xsi:type="dcterms:W3CDTF">2016-11-08T09:27:00Z</dcterms:modified>
</cp:coreProperties>
</file>