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C1" w:rsidRPr="003B5DC1" w:rsidRDefault="003B5DC1" w:rsidP="003B5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DC1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B5DC1" w:rsidRDefault="003B5DC1" w:rsidP="003B5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A7F9C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техническом задании</w:t>
      </w:r>
    </w:p>
    <w:p w:rsidR="003B5DC1" w:rsidRDefault="003B5DC1" w:rsidP="003B5DC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DC1" w:rsidRDefault="003B5DC1" w:rsidP="003B5DC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5DC1">
        <w:rPr>
          <w:rFonts w:ascii="Times New Roman" w:hAnsi="Times New Roman"/>
          <w:sz w:val="28"/>
          <w:szCs w:val="28"/>
          <w:lang w:val="kk-KZ"/>
        </w:rPr>
        <w:t xml:space="preserve">ГУ </w:t>
      </w:r>
      <w:r w:rsidRPr="003B5DC1">
        <w:rPr>
          <w:rFonts w:ascii="Times New Roman" w:hAnsi="Times New Roman"/>
          <w:sz w:val="28"/>
          <w:szCs w:val="28"/>
        </w:rPr>
        <w:t xml:space="preserve">«Средняя общеобразовательная школа №37 </w:t>
      </w:r>
      <w:proofErr w:type="spellStart"/>
      <w:r w:rsidRPr="003B5DC1">
        <w:rPr>
          <w:rFonts w:ascii="Times New Roman" w:hAnsi="Times New Roman"/>
          <w:sz w:val="28"/>
          <w:szCs w:val="28"/>
        </w:rPr>
        <w:t>г.Павлодара</w:t>
      </w:r>
      <w:proofErr w:type="spellEnd"/>
      <w:r w:rsidRPr="003B5DC1">
        <w:rPr>
          <w:rFonts w:ascii="Times New Roman" w:hAnsi="Times New Roman"/>
          <w:sz w:val="28"/>
          <w:szCs w:val="28"/>
        </w:rPr>
        <w:t xml:space="preserve">» сообщает о внесении изменений в  </w:t>
      </w:r>
      <w:r w:rsidRPr="003B5DC1">
        <w:rPr>
          <w:rFonts w:ascii="Times New Roman" w:hAnsi="Times New Roman"/>
          <w:b/>
          <w:bCs/>
          <w:sz w:val="28"/>
          <w:szCs w:val="28"/>
        </w:rPr>
        <w:t>Техническое задание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5DC1">
        <w:rPr>
          <w:rFonts w:ascii="Times New Roman" w:hAnsi="Times New Roman"/>
          <w:bCs/>
          <w:sz w:val="28"/>
          <w:szCs w:val="28"/>
        </w:rPr>
        <w:t>к конкурсной документации по выбору поставщика услуги по организации питания обучающихся в организации среднего образования</w:t>
      </w:r>
      <w:r w:rsidRPr="003B5DC1">
        <w:rPr>
          <w:rFonts w:ascii="Times New Roman" w:hAnsi="Times New Roman"/>
          <w:bCs/>
          <w:sz w:val="28"/>
          <w:szCs w:val="28"/>
        </w:rPr>
        <w:t>,  именно:</w:t>
      </w:r>
    </w:p>
    <w:p w:rsidR="003C5F58" w:rsidRDefault="00041B73" w:rsidP="003C5F5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B5DC1" w:rsidRPr="003C5F58">
        <w:rPr>
          <w:rFonts w:ascii="Times New Roman" w:hAnsi="Times New Roman"/>
          <w:bCs/>
          <w:sz w:val="28"/>
          <w:szCs w:val="28"/>
        </w:rPr>
        <w:t xml:space="preserve">В строке </w:t>
      </w:r>
      <w:r w:rsidR="003C5F58">
        <w:rPr>
          <w:rFonts w:ascii="Times New Roman" w:hAnsi="Times New Roman"/>
          <w:sz w:val="28"/>
          <w:szCs w:val="28"/>
        </w:rPr>
        <w:t>  </w:t>
      </w:r>
      <w:proofErr w:type="gramStart"/>
      <w:r w:rsidR="003C5F58">
        <w:rPr>
          <w:rFonts w:ascii="Times New Roman" w:hAnsi="Times New Roman"/>
          <w:sz w:val="28"/>
          <w:szCs w:val="28"/>
        </w:rPr>
        <w:t>   </w:t>
      </w:r>
      <w:r w:rsidR="003C5F58" w:rsidRPr="003C5F58">
        <w:rPr>
          <w:rFonts w:ascii="Times New Roman" w:hAnsi="Times New Roman"/>
          <w:sz w:val="28"/>
          <w:szCs w:val="28"/>
        </w:rPr>
        <w:t>«</w:t>
      </w:r>
      <w:proofErr w:type="gramEnd"/>
      <w:r w:rsidR="003C5F58" w:rsidRPr="003C5F58">
        <w:rPr>
          <w:rFonts w:ascii="Times New Roman" w:hAnsi="Times New Roman"/>
          <w:sz w:val="28"/>
          <w:szCs w:val="28"/>
        </w:rPr>
        <w:t xml:space="preserve">Поставщик обеспечивает условия для работы медицинского работника по ежедневной пробе приготовленных блюд перед раздачей с отметкой результатов в </w:t>
      </w:r>
      <w:proofErr w:type="spellStart"/>
      <w:r w:rsidR="003C5F58" w:rsidRPr="003C5F58">
        <w:rPr>
          <w:rFonts w:ascii="Times New Roman" w:hAnsi="Times New Roman"/>
          <w:sz w:val="28"/>
          <w:szCs w:val="28"/>
        </w:rPr>
        <w:t>бракер</w:t>
      </w:r>
      <w:r w:rsidR="003C5F58" w:rsidRPr="003C5F58">
        <w:rPr>
          <w:rFonts w:ascii="Times New Roman" w:hAnsi="Times New Roman"/>
          <w:sz w:val="28"/>
          <w:szCs w:val="28"/>
        </w:rPr>
        <w:t>ажном</w:t>
      </w:r>
      <w:proofErr w:type="spellEnd"/>
      <w:r w:rsidR="003C5F58" w:rsidRPr="003C5F58">
        <w:rPr>
          <w:rFonts w:ascii="Times New Roman" w:hAnsi="Times New Roman"/>
          <w:sz w:val="28"/>
          <w:szCs w:val="28"/>
        </w:rPr>
        <w:t xml:space="preserve"> журнале» изменено в следующем порядке «</w:t>
      </w:r>
      <w:r w:rsidR="003C5F58" w:rsidRPr="003C5F58">
        <w:rPr>
          <w:rFonts w:ascii="Times New Roman" w:hAnsi="Times New Roman"/>
          <w:color w:val="000000"/>
          <w:sz w:val="28"/>
          <w:szCs w:val="28"/>
          <w:highlight w:val="yellow"/>
        </w:rPr>
        <w:t>Поставщик обеспечивает условия для ведения журнала контроля качества готовой пищи (</w:t>
      </w:r>
      <w:proofErr w:type="spellStart"/>
      <w:r w:rsidR="003C5F58" w:rsidRPr="003C5F58">
        <w:rPr>
          <w:rFonts w:ascii="Times New Roman" w:hAnsi="Times New Roman"/>
          <w:color w:val="000000"/>
          <w:sz w:val="28"/>
          <w:szCs w:val="28"/>
          <w:highlight w:val="yellow"/>
        </w:rPr>
        <w:t>бракеражный</w:t>
      </w:r>
      <w:proofErr w:type="spellEnd"/>
      <w:r w:rsidR="003C5F58" w:rsidRPr="003C5F58">
        <w:rPr>
          <w:rFonts w:ascii="Times New Roman" w:hAnsi="Times New Roman"/>
          <w:color w:val="000000"/>
          <w:sz w:val="28"/>
          <w:szCs w:val="28"/>
          <w:highlight w:val="yellow"/>
        </w:rPr>
        <w:t>) организацией образования, по форме утвержденной Санитарными правилами</w:t>
      </w:r>
      <w:r w:rsidR="003C5F58" w:rsidRPr="003C5F58">
        <w:rPr>
          <w:rFonts w:ascii="Times New Roman" w:hAnsi="Times New Roman"/>
          <w:color w:val="000000"/>
          <w:sz w:val="28"/>
          <w:szCs w:val="28"/>
          <w:highlight w:val="yellow"/>
        </w:rPr>
        <w:t>»</w:t>
      </w:r>
      <w:r w:rsidR="003C5F58" w:rsidRPr="003C5F58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3C5F58" w:rsidRDefault="00041B73" w:rsidP="003C5F5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C5F58" w:rsidRPr="00FF61F4">
        <w:rPr>
          <w:rFonts w:ascii="Times New Roman" w:hAnsi="Times New Roman"/>
          <w:color w:val="000000"/>
          <w:sz w:val="28"/>
          <w:szCs w:val="28"/>
        </w:rPr>
        <w:t>В строке «</w:t>
      </w:r>
      <w:r w:rsidR="003C5F58" w:rsidRPr="00FF61F4">
        <w:rPr>
          <w:rFonts w:ascii="Times New Roman" w:hAnsi="Times New Roman"/>
          <w:sz w:val="28"/>
          <w:szCs w:val="28"/>
        </w:rPr>
        <w:t>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технических регламентов Таможенного союза в части безопасности пищевой продукции для детей</w:t>
      </w:r>
      <w:r w:rsidR="003C5F58" w:rsidRPr="00FF61F4">
        <w:rPr>
          <w:rFonts w:ascii="Times New Roman" w:hAnsi="Times New Roman"/>
          <w:sz w:val="28"/>
          <w:szCs w:val="28"/>
        </w:rPr>
        <w:t>» внесено изменение в следующем порядке «</w:t>
      </w:r>
      <w:r w:rsidR="003C5F58" w:rsidRPr="00FF61F4">
        <w:rPr>
          <w:rFonts w:ascii="Times New Roman" w:hAnsi="Times New Roman"/>
          <w:color w:val="000000"/>
          <w:sz w:val="28"/>
          <w:szCs w:val="28"/>
          <w:highlight w:val="yellow"/>
        </w:rPr>
        <w:t>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</w:t>
      </w:r>
      <w:r w:rsidR="003C5F58" w:rsidRPr="00FF61F4">
        <w:rPr>
          <w:rFonts w:ascii="Times New Roman" w:hAnsi="Times New Roman"/>
          <w:color w:val="000000"/>
          <w:sz w:val="28"/>
          <w:szCs w:val="28"/>
          <w:highlight w:val="yellow"/>
        </w:rPr>
        <w:t>»</w:t>
      </w:r>
      <w:r w:rsidR="003C5F58" w:rsidRPr="00FF61F4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F91612" w:rsidRPr="0021731F" w:rsidRDefault="00041B73" w:rsidP="0021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31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F61F4" w:rsidRPr="0021731F">
        <w:rPr>
          <w:rFonts w:ascii="Times New Roman" w:hAnsi="Times New Roman" w:cs="Times New Roman"/>
          <w:color w:val="000000"/>
          <w:sz w:val="28"/>
          <w:szCs w:val="28"/>
        </w:rPr>
        <w:t xml:space="preserve">В строке </w:t>
      </w:r>
      <w:r w:rsidR="00F91612" w:rsidRPr="0021731F">
        <w:rPr>
          <w:rFonts w:ascii="Times New Roman" w:hAnsi="Times New Roman" w:cs="Times New Roman"/>
          <w:sz w:val="28"/>
          <w:szCs w:val="28"/>
        </w:rPr>
        <w:t>     </w:t>
      </w:r>
      <w:r w:rsidR="00F91612" w:rsidRPr="0021731F">
        <w:rPr>
          <w:rFonts w:ascii="Times New Roman" w:hAnsi="Times New Roman" w:cs="Times New Roman"/>
          <w:sz w:val="28"/>
          <w:szCs w:val="28"/>
        </w:rPr>
        <w:t>«</w:t>
      </w:r>
      <w:r w:rsidR="00F91612" w:rsidRPr="0021731F">
        <w:rPr>
          <w:rFonts w:ascii="Times New Roman" w:hAnsi="Times New Roman" w:cs="Times New Roman"/>
          <w:sz w:val="28"/>
          <w:szCs w:val="28"/>
        </w:rPr>
        <w:t xml:space="preserve"> Поставщик обеспечивает исправность и своевременную государственную поверку (для средств измерения, дезинфекции и дезинсекции) имеющегося технологического, холодильного и санитарно-технического оборудования, а также организует доставку продуктов питания, на автотранспорте, имеющем санитарно-эпидемиологическое заключение.</w:t>
      </w:r>
      <w:r w:rsidR="00F91612" w:rsidRPr="0021731F">
        <w:rPr>
          <w:rFonts w:ascii="Times New Roman" w:hAnsi="Times New Roman" w:cs="Times New Roman"/>
          <w:sz w:val="28"/>
          <w:szCs w:val="28"/>
        </w:rPr>
        <w:t xml:space="preserve">» изменено на </w:t>
      </w:r>
      <w:r w:rsidR="00F91612" w:rsidRPr="0021731F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F91612" w:rsidRPr="0021731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Поставщик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оборудования, а также организует доставку продуктов питания</w:t>
      </w:r>
      <w:r w:rsidR="00F91612" w:rsidRPr="0021731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»</w:t>
      </w:r>
      <w:r w:rsidR="00F91612" w:rsidRPr="0021731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="00F91612" w:rsidRPr="0021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1F" w:rsidRPr="0021731F" w:rsidRDefault="0021731F" w:rsidP="0021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A27" w:rsidRDefault="00BC4447" w:rsidP="00790BAD">
      <w:pPr>
        <w:spacing w:after="0"/>
        <w:jc w:val="both"/>
      </w:pPr>
      <w:r w:rsidRPr="0021731F">
        <w:rPr>
          <w:rFonts w:ascii="Times New Roman" w:hAnsi="Times New Roman"/>
          <w:color w:val="000000"/>
          <w:sz w:val="28"/>
          <w:szCs w:val="28"/>
        </w:rPr>
        <w:t xml:space="preserve">- Добавлена пункт 4 в разделе </w:t>
      </w:r>
      <w:r w:rsidRPr="0021731F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21731F">
        <w:rPr>
          <w:rFonts w:ascii="Times New Roman" w:hAnsi="Times New Roman"/>
          <w:color w:val="000000"/>
          <w:sz w:val="28"/>
          <w:szCs w:val="28"/>
        </w:rPr>
        <w:t>   </w:t>
      </w:r>
      <w:r w:rsidRPr="0021731F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1731F">
        <w:rPr>
          <w:rFonts w:ascii="Times New Roman" w:hAnsi="Times New Roman"/>
          <w:color w:val="000000"/>
          <w:sz w:val="28"/>
          <w:szCs w:val="28"/>
        </w:rPr>
        <w:t xml:space="preserve"> Заявки потенциального поставщика услуг по организации питания не принимаются, если</w:t>
      </w:r>
      <w:r w:rsidRPr="0021731F">
        <w:rPr>
          <w:rFonts w:ascii="Times New Roman" w:hAnsi="Times New Roman"/>
          <w:color w:val="000000"/>
          <w:sz w:val="28"/>
          <w:szCs w:val="28"/>
          <w:highlight w:val="yellow"/>
        </w:rPr>
        <w:t>:</w:t>
      </w:r>
      <w:r w:rsidRPr="0021731F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», а именно  </w:t>
      </w:r>
      <w:r w:rsidRPr="0021731F">
        <w:rPr>
          <w:rFonts w:ascii="Times New Roman" w:hAnsi="Times New Roman"/>
          <w:color w:val="000000"/>
          <w:sz w:val="28"/>
          <w:szCs w:val="28"/>
          <w:highlight w:val="yellow"/>
        </w:rPr>
        <w:t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  <w:bookmarkStart w:id="0" w:name="_GoBack"/>
      <w:bookmarkEnd w:id="0"/>
    </w:p>
    <w:sectPr w:rsidR="00DA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896"/>
    <w:multiLevelType w:val="hybridMultilevel"/>
    <w:tmpl w:val="DA885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A"/>
    <w:rsid w:val="00041B73"/>
    <w:rsid w:val="000628C5"/>
    <w:rsid w:val="001F550C"/>
    <w:rsid w:val="0021731F"/>
    <w:rsid w:val="003A6C0A"/>
    <w:rsid w:val="003B5DC1"/>
    <w:rsid w:val="003C5F58"/>
    <w:rsid w:val="005A7F9C"/>
    <w:rsid w:val="00790BAD"/>
    <w:rsid w:val="00BC4447"/>
    <w:rsid w:val="00DA0A27"/>
    <w:rsid w:val="00F9161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2A55-FDB6-4DC6-8BB7-D509294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5D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B5DC1"/>
    <w:pPr>
      <w:spacing w:after="0" w:line="240" w:lineRule="auto"/>
    </w:pPr>
  </w:style>
  <w:style w:type="paragraph" w:customStyle="1" w:styleId="a4">
    <w:name w:val=" Знак"/>
    <w:basedOn w:val="a"/>
    <w:autoRedefine/>
    <w:rsid w:val="003B5DC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B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2018-01-26T17:25:00Z</dcterms:created>
  <dcterms:modified xsi:type="dcterms:W3CDTF">2018-01-26T18:02:00Z</dcterms:modified>
</cp:coreProperties>
</file>