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26" w:rsidRPr="005A747E" w:rsidRDefault="00543626" w:rsidP="00543626">
      <w:pPr>
        <w:jc w:val="center"/>
        <w:rPr>
          <w:rFonts w:ascii="Times New Roman" w:hAnsi="Times New Roman"/>
          <w:b/>
          <w:sz w:val="36"/>
          <w:szCs w:val="36"/>
        </w:rPr>
      </w:pPr>
      <w:r w:rsidRPr="005A747E">
        <w:rPr>
          <w:rFonts w:ascii="Times New Roman" w:hAnsi="Times New Roman"/>
          <w:b/>
          <w:sz w:val="36"/>
          <w:szCs w:val="36"/>
        </w:rPr>
        <w:t>Спортивно – интеллектуальное состязание:</w:t>
      </w:r>
    </w:p>
    <w:p w:rsidR="00543626" w:rsidRPr="005A747E" w:rsidRDefault="00543626" w:rsidP="00543626">
      <w:pPr>
        <w:jc w:val="center"/>
        <w:rPr>
          <w:rFonts w:ascii="Times New Roman" w:hAnsi="Times New Roman"/>
          <w:b/>
          <w:sz w:val="36"/>
          <w:szCs w:val="36"/>
        </w:rPr>
      </w:pPr>
      <w:r w:rsidRPr="005A747E">
        <w:rPr>
          <w:rFonts w:ascii="Times New Roman" w:hAnsi="Times New Roman"/>
          <w:b/>
          <w:sz w:val="36"/>
          <w:szCs w:val="36"/>
        </w:rPr>
        <w:t xml:space="preserve">«Если хочешь быть </w:t>
      </w:r>
      <w:proofErr w:type="gramStart"/>
      <w:r w:rsidRPr="005A747E">
        <w:rPr>
          <w:rFonts w:ascii="Times New Roman" w:hAnsi="Times New Roman"/>
          <w:b/>
          <w:sz w:val="36"/>
          <w:szCs w:val="36"/>
        </w:rPr>
        <w:t>здоров</w:t>
      </w:r>
      <w:proofErr w:type="gramEnd"/>
      <w:r w:rsidRPr="005A747E">
        <w:rPr>
          <w:rFonts w:ascii="Times New Roman" w:hAnsi="Times New Roman"/>
          <w:b/>
          <w:sz w:val="36"/>
          <w:szCs w:val="36"/>
        </w:rPr>
        <w:t>».</w:t>
      </w:r>
    </w:p>
    <w:p w:rsidR="00543626" w:rsidRPr="005A747E" w:rsidRDefault="00543626" w:rsidP="0054362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A747E">
        <w:rPr>
          <w:rFonts w:ascii="Times New Roman" w:hAnsi="Times New Roman"/>
          <w:b/>
          <w:i/>
          <w:sz w:val="28"/>
          <w:szCs w:val="28"/>
        </w:rPr>
        <w:t>2 класс</w:t>
      </w:r>
    </w:p>
    <w:p w:rsidR="00543626" w:rsidRPr="005A747E" w:rsidRDefault="00543626" w:rsidP="00543626">
      <w:pPr>
        <w:pStyle w:val="a3"/>
        <w:ind w:left="1410" w:hanging="141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Форма проведения:</w:t>
      </w:r>
      <w:r w:rsidRPr="005A747E">
        <w:rPr>
          <w:rFonts w:ascii="Times New Roman" w:hAnsi="Times New Roman"/>
          <w:sz w:val="28"/>
          <w:szCs w:val="28"/>
        </w:rPr>
        <w:t xml:space="preserve"> </w:t>
      </w:r>
      <w:r w:rsidRPr="005A74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</w:t>
      </w:r>
      <w:r w:rsidRPr="005A747E">
        <w:rPr>
          <w:rFonts w:ascii="Times New Roman" w:hAnsi="Times New Roman"/>
          <w:sz w:val="28"/>
          <w:szCs w:val="28"/>
        </w:rPr>
        <w:t>портивно – интеллектуальное состязание между командами.</w:t>
      </w:r>
    </w:p>
    <w:p w:rsidR="00543626" w:rsidRPr="005A747E" w:rsidRDefault="00543626" w:rsidP="00543626">
      <w:pPr>
        <w:pStyle w:val="a3"/>
        <w:ind w:left="1410" w:hanging="141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Цели:</w:t>
      </w:r>
      <w:r w:rsidRPr="005A747E">
        <w:rPr>
          <w:rFonts w:ascii="Times New Roman" w:hAnsi="Times New Roman"/>
          <w:sz w:val="28"/>
          <w:szCs w:val="28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>(оздоровительные): развивать физические качества: силу, выносливость,</w:t>
      </w:r>
    </w:p>
    <w:p w:rsidR="00543626" w:rsidRPr="005A747E" w:rsidRDefault="00543626" w:rsidP="00543626">
      <w:pPr>
        <w:pStyle w:val="a3"/>
        <w:ind w:left="141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формировать и укреплять здоровье средствами физической  нагрузки развивающего характера;</w:t>
      </w:r>
    </w:p>
    <w:p w:rsidR="00543626" w:rsidRPr="005A747E" w:rsidRDefault="00543626" w:rsidP="00543626">
      <w:pPr>
        <w:pStyle w:val="a3"/>
        <w:ind w:left="141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(воспитательные): воспитывать сознательное отношение к совершенствованию своего физического развития; воспитывать  чувства дружбы и товарищества,</w:t>
      </w:r>
    </w:p>
    <w:p w:rsidR="00543626" w:rsidRPr="005A747E" w:rsidRDefault="00543626" w:rsidP="00543626">
      <w:pPr>
        <w:pStyle w:val="a3"/>
        <w:ind w:left="141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формировать умение контролировать объем выполняемой физической нагрузки, ориентируясь на частоту пульса.</w:t>
      </w:r>
    </w:p>
    <w:p w:rsidR="00543626" w:rsidRPr="005A747E" w:rsidRDefault="00543626" w:rsidP="00543626">
      <w:pPr>
        <w:pStyle w:val="a3"/>
        <w:ind w:left="1410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1410"/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 xml:space="preserve">Ход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Pr="005A747E">
        <w:rPr>
          <w:rFonts w:ascii="Times New Roman" w:hAnsi="Times New Roman"/>
          <w:b/>
          <w:sz w:val="28"/>
          <w:szCs w:val="28"/>
        </w:rPr>
        <w:t>.</w:t>
      </w:r>
    </w:p>
    <w:p w:rsidR="00543626" w:rsidRPr="005A747E" w:rsidRDefault="00543626" w:rsidP="005436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Орг. момент.</w:t>
      </w:r>
    </w:p>
    <w:p w:rsidR="00543626" w:rsidRPr="005A747E" w:rsidRDefault="00543626" w:rsidP="00543626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Построение. Расчет</w:t>
      </w:r>
      <w:r>
        <w:rPr>
          <w:rFonts w:ascii="Times New Roman" w:hAnsi="Times New Roman"/>
          <w:sz w:val="28"/>
          <w:szCs w:val="28"/>
        </w:rPr>
        <w:t xml:space="preserve"> на 1,2</w:t>
      </w:r>
      <w:r w:rsidRPr="005A747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Деление на команды</w:t>
      </w:r>
      <w:r w:rsidRPr="005A747E">
        <w:rPr>
          <w:rFonts w:ascii="Times New Roman" w:hAnsi="Times New Roman"/>
          <w:sz w:val="28"/>
          <w:szCs w:val="28"/>
        </w:rPr>
        <w:t>.</w:t>
      </w:r>
    </w:p>
    <w:p w:rsidR="00543626" w:rsidRPr="005A747E" w:rsidRDefault="00543626" w:rsidP="005436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 xml:space="preserve">Объявление темы и цели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Pr="005A747E">
        <w:rPr>
          <w:rFonts w:ascii="Times New Roman" w:hAnsi="Times New Roman"/>
          <w:b/>
          <w:sz w:val="28"/>
          <w:szCs w:val="28"/>
        </w:rPr>
        <w:t>.</w:t>
      </w: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Учитель:</w:t>
      </w:r>
      <w:r w:rsidRPr="005A74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Сегодня н</w:t>
      </w:r>
      <w:r w:rsidRPr="005A747E">
        <w:rPr>
          <w:rFonts w:ascii="Times New Roman" w:hAnsi="Times New Roman"/>
          <w:sz w:val="28"/>
          <w:szCs w:val="28"/>
        </w:rPr>
        <w:t xml:space="preserve">аше занятие  будет построено в форме спортивно - интеллектуальных состязаний  между командами. </w:t>
      </w:r>
      <w:r>
        <w:rPr>
          <w:rFonts w:ascii="Times New Roman" w:hAnsi="Times New Roman"/>
          <w:sz w:val="28"/>
          <w:szCs w:val="28"/>
        </w:rPr>
        <w:t xml:space="preserve">И будет </w:t>
      </w:r>
      <w:r w:rsidRPr="005A747E">
        <w:rPr>
          <w:rFonts w:ascii="Times New Roman" w:hAnsi="Times New Roman"/>
          <w:sz w:val="28"/>
          <w:szCs w:val="28"/>
        </w:rPr>
        <w:t xml:space="preserve"> посвящен</w:t>
      </w:r>
      <w:r>
        <w:rPr>
          <w:rFonts w:ascii="Times New Roman" w:hAnsi="Times New Roman"/>
          <w:sz w:val="28"/>
          <w:szCs w:val="28"/>
        </w:rPr>
        <w:t>о</w:t>
      </w:r>
      <w:r w:rsidRPr="005A747E">
        <w:rPr>
          <w:rFonts w:ascii="Times New Roman" w:hAnsi="Times New Roman"/>
          <w:sz w:val="28"/>
          <w:szCs w:val="28"/>
        </w:rPr>
        <w:t xml:space="preserve"> тому, что человек должен ценить и беречь  с самого раннего детства. Догадаться, о чем пойдет речь, вы </w:t>
      </w:r>
      <w:proofErr w:type="gramStart"/>
      <w:r w:rsidRPr="005A747E">
        <w:rPr>
          <w:rFonts w:ascii="Times New Roman" w:hAnsi="Times New Roman"/>
          <w:sz w:val="28"/>
          <w:szCs w:val="28"/>
        </w:rPr>
        <w:t>сможете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внимательно посмотрев на эту загадку в картинках. Из первых букв этих предметов сложите слово. </w:t>
      </w: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5092065</wp:posOffset>
            </wp:positionH>
            <wp:positionV relativeFrom="paragraph">
              <wp:posOffset>3810</wp:posOffset>
            </wp:positionV>
            <wp:extent cx="542925" cy="752475"/>
            <wp:effectExtent l="19050" t="0" r="9525" b="0"/>
            <wp:wrapNone/>
            <wp:docPr id="1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noProof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362.4pt;margin-top:.9pt;width:24.7pt;height:56.95pt;rotation:753235fd;z-index:251660288;mso-position-horizontal-relative:text;mso-position-vertical-relative:text" adj="4588" fillcolor="#60c" strokecolor="#c9f">
            <v:fill color2="#c0c" focus="100%" type="gradient"/>
            <v:shadow on="t" color="#99f" opacity="52429f" offset="3pt,3pt"/>
            <v:textpath style="font-family:&quot;Impact&quot;;v-text-align:letter-justify;v-text-kern:t" trim="t" fitpath="t" string="Ь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88265</wp:posOffset>
            </wp:positionV>
            <wp:extent cx="678815" cy="599440"/>
            <wp:effectExtent l="19050" t="0" r="6985" b="0"/>
            <wp:wrapNone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6198" b="1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11430</wp:posOffset>
            </wp:positionV>
            <wp:extent cx="694690" cy="752475"/>
            <wp:effectExtent l="19050" t="0" r="0" b="0"/>
            <wp:wrapNone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43" r="1460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88265</wp:posOffset>
            </wp:positionV>
            <wp:extent cx="794385" cy="600075"/>
            <wp:effectExtent l="19050" t="0" r="5715" b="0"/>
            <wp:wrapNone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006" t="30237" r="19131" b="3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32385</wp:posOffset>
            </wp:positionV>
            <wp:extent cx="581025" cy="723900"/>
            <wp:effectExtent l="19050" t="0" r="9525" b="0"/>
            <wp:wrapNone/>
            <wp:docPr id="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22225</wp:posOffset>
            </wp:positionV>
            <wp:extent cx="665480" cy="666115"/>
            <wp:effectExtent l="19050" t="0" r="1270" b="0"/>
            <wp:wrapNone/>
            <wp:docPr id="1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613" r="5292" b="16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2320" cy="747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985" t="9886" r="7605" b="9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47E">
        <w:rPr>
          <w:rFonts w:ascii="Times New Roman" w:hAnsi="Times New Roman"/>
          <w:sz w:val="28"/>
          <w:szCs w:val="28"/>
        </w:rPr>
        <w:tab/>
      </w: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4" style="position:absolute;left:0;text-align:left;margin-left:400.95pt;margin-top:1.2pt;width:33pt;height:34.5pt;z-index:251668480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left:0;text-align:left;margin-left:354.1pt;margin-top:1.2pt;width:33pt;height:34.5pt;z-index:251665408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3" style="position:absolute;left:0;text-align:left;margin-left:14.7pt;margin-top:1.2pt;width:33pt;height:34.5pt;z-index:251667456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left:0;text-align:left;margin-left:307.2pt;margin-top:1.2pt;width:33pt;height:34.5pt;z-index:251666432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left:0;text-align:left;margin-left:257.7pt;margin-top:1.2pt;width:33pt;height:34.5pt;z-index:251661312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left:0;text-align:left;margin-left:197.7pt;margin-top:1.2pt;width:33pt;height:34.5pt;z-index:251664384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9" style="position:absolute;left:0;text-align:left;margin-left:132.45pt;margin-top:1.2pt;width:33pt;height:34.5pt;z-index:251663360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8" style="position:absolute;left:0;text-align:left;margin-left:79.2pt;margin-top:1.2pt;width:33pt;height:34.5pt;z-index:251662336"/>
        </w:pict>
      </w: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Итак, вы правильно догадались, что речь пойдет о нашем </w:t>
      </w:r>
      <w:r w:rsidRPr="005A747E">
        <w:rPr>
          <w:rFonts w:ascii="Times New Roman" w:hAnsi="Times New Roman"/>
          <w:sz w:val="28"/>
          <w:szCs w:val="28"/>
          <w:highlight w:val="yellow"/>
        </w:rPr>
        <w:t>здоровье.</w:t>
      </w: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В конце занятия  мы с вами должны будем вывести формулу здоровья. 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Разновидность ходьбы и бега срифмованным текстом.</w:t>
      </w: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Все в затылок подравнялись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На носочки приподнялись.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 знакомою тропой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 лес отправились гурьбой.                    (Ходьба на носках)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>Только в лес мы все зашли,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Появились комары.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Руки вверх – хлопок рукой.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Руки вниз – хлопок другой.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По тропинке вновь шагаем.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Вдруг ручей в пути встречаем.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Неужели поворот?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Нет, пройдем речушку вброд.</w:t>
      </w:r>
      <w:r w:rsidRPr="005A747E">
        <w:rPr>
          <w:rFonts w:ascii="Times New Roman" w:hAnsi="Times New Roman"/>
          <w:sz w:val="28"/>
          <w:szCs w:val="28"/>
        </w:rPr>
        <w:tab/>
        <w:t xml:space="preserve">(Ходьба с </w:t>
      </w:r>
      <w:proofErr w:type="gramStart"/>
      <w:r w:rsidRPr="005A747E">
        <w:rPr>
          <w:rFonts w:ascii="Times New Roman" w:hAnsi="Times New Roman"/>
          <w:sz w:val="28"/>
          <w:szCs w:val="28"/>
        </w:rPr>
        <w:t>высоким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поднимаем колена).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Дальше по лесу шагаем. 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 медведя мы встречаем.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Руки за спину кладем,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И вразвалочку идем.                 </w:t>
      </w:r>
      <w:r w:rsidRPr="005A747E">
        <w:rPr>
          <w:rFonts w:ascii="Times New Roman" w:hAnsi="Times New Roman"/>
          <w:sz w:val="28"/>
          <w:szCs w:val="28"/>
        </w:rPr>
        <w:tab/>
        <w:t xml:space="preserve"> (Ходьба на внешней стороне стопы).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Ежик по лесу гулял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 листочки собирал.                                   (Ходьба в полном приседе).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Много листиков собрал 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 довольный побежал.                              (Бег).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Впереди из-за куста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Смотрит хитрая лиса.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Мы лисичку обхитрим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747E">
        <w:rPr>
          <w:rFonts w:ascii="Times New Roman" w:hAnsi="Times New Roman"/>
          <w:sz w:val="28"/>
          <w:szCs w:val="28"/>
        </w:rPr>
        <w:t>На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носочкам побежим.                               (Бег на носочках).</w:t>
      </w:r>
    </w:p>
    <w:p w:rsidR="00543626" w:rsidRPr="005A747E" w:rsidRDefault="00543626" w:rsidP="00543626">
      <w:pPr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Упражнения на восстановление дыхания.</w:t>
      </w:r>
    </w:p>
    <w:p w:rsidR="00543626" w:rsidRPr="005A747E" w:rsidRDefault="00543626" w:rsidP="0054362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Комплекс разминки на ковриках</w:t>
      </w:r>
    </w:p>
    <w:p w:rsidR="00543626" w:rsidRPr="005A747E" w:rsidRDefault="00543626" w:rsidP="00543626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sz w:val="28"/>
          <w:szCs w:val="28"/>
        </w:rPr>
        <w:tab/>
        <w:t xml:space="preserve"> Итак, как вы думаете, что помогает сохранить и укрепить здоровье? Выполняя комплекс упражнений, запомните первые буквы в названии каждого упражнения. Из них составьте слово, которое  обозначает компонент формулы здоровья.</w:t>
      </w: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Голубь.</w:t>
      </w:r>
    </w:p>
    <w:p w:rsidR="00543626" w:rsidRPr="005A747E" w:rsidRDefault="00543626" w:rsidP="00543626">
      <w:pPr>
        <w:pStyle w:val="a3"/>
        <w:ind w:left="453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71120</wp:posOffset>
            </wp:positionV>
            <wp:extent cx="2543175" cy="1297305"/>
            <wp:effectExtent l="19050" t="0" r="9525" b="0"/>
            <wp:wrapNone/>
            <wp:docPr id="19" name="Рисунок 19" descr="SDC1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DC1184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1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>Встать на колени. Руки впереди туловища в упоре. Одну ногу плавно отвести назад.  Руки на поясе. Выполнить упражнение с другой ноги.</w:t>
      </w:r>
    </w:p>
    <w:p w:rsidR="00543626" w:rsidRPr="005A747E" w:rsidRDefault="00543626" w:rsidP="00543626">
      <w:pPr>
        <w:pStyle w:val="a3"/>
        <w:ind w:left="4536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Иноходец.</w:t>
      </w:r>
    </w:p>
    <w:p w:rsidR="00543626" w:rsidRPr="005A747E" w:rsidRDefault="00543626" w:rsidP="00543626">
      <w:pPr>
        <w:pStyle w:val="a3"/>
        <w:ind w:left="4956" w:firstLine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108585</wp:posOffset>
            </wp:positionV>
            <wp:extent cx="2447925" cy="1243330"/>
            <wp:effectExtent l="19050" t="0" r="9525" b="0"/>
            <wp:wrapNone/>
            <wp:docPr id="20" name="Рисунок 20" descr="SDC1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DC1187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9993" r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>Сидя на коврике, вытянуть вперед прямые руки и ноги. Передвигаемся в таком положении сначала вперед, затем назад.</w:t>
      </w: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>Медведь</w:t>
      </w:r>
    </w:p>
    <w:p w:rsidR="00543626" w:rsidRPr="005A747E" w:rsidRDefault="00543626" w:rsidP="00543626">
      <w:pPr>
        <w:pStyle w:val="a3"/>
        <w:ind w:left="4248" w:firstLine="57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23495</wp:posOffset>
            </wp:positionV>
            <wp:extent cx="2275840" cy="866775"/>
            <wp:effectExtent l="19050" t="0" r="0" b="0"/>
            <wp:wrapNone/>
            <wp:docPr id="11" name="Рисунок 6" descr="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Медведь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eastAsia="Times New Roman" w:hAnsi="Times New Roman"/>
          <w:sz w:val="28"/>
          <w:szCs w:val="28"/>
          <w:lang w:eastAsia="ru-RU"/>
        </w:rPr>
        <w:t xml:space="preserve">Руками и ногами упереться в пол, одновременно "шагают" одноименные рука и нога. Ходить покачиваясь. </w:t>
      </w:r>
    </w:p>
    <w:p w:rsidR="00543626" w:rsidRPr="005A747E" w:rsidRDefault="00543626" w:rsidP="00543626">
      <w:pPr>
        <w:pStyle w:val="a3"/>
        <w:ind w:left="4248" w:firstLine="57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47E">
        <w:rPr>
          <w:rFonts w:ascii="Times New Roman" w:eastAsia="Times New Roman" w:hAnsi="Times New Roman"/>
          <w:sz w:val="28"/>
          <w:szCs w:val="28"/>
          <w:lang w:eastAsia="ru-RU"/>
        </w:rPr>
        <w:t>Улучшается кровообращение головного мозга, снимается умственное напряжение, развивается координация движений.</w:t>
      </w: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  Неваляшка</w:t>
      </w:r>
    </w:p>
    <w:p w:rsidR="00543626" w:rsidRPr="005A747E" w:rsidRDefault="00543626" w:rsidP="00543626">
      <w:pPr>
        <w:pStyle w:val="a3"/>
        <w:ind w:left="4678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47625</wp:posOffset>
            </wp:positionV>
            <wp:extent cx="2332990" cy="1129665"/>
            <wp:effectExtent l="19050" t="0" r="0" b="0"/>
            <wp:wrapNone/>
            <wp:docPr id="21" name="Рисунок 21" descr="SDC1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DC118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>Лечь на спину. Подтянуть ноги, согнутые в коленях к груди, Обнять ноги руками. Перекатываться на спине вперед, назад.</w:t>
      </w:r>
    </w:p>
    <w:p w:rsidR="00543626" w:rsidRPr="005A747E" w:rsidRDefault="00543626" w:rsidP="00543626">
      <w:pPr>
        <w:pStyle w:val="a3"/>
        <w:ind w:left="4678" w:firstLine="425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Аист</w:t>
      </w:r>
    </w:p>
    <w:tbl>
      <w:tblPr>
        <w:tblW w:w="4500" w:type="pct"/>
        <w:jc w:val="center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56"/>
        <w:gridCol w:w="5932"/>
      </w:tblGrid>
      <w:tr w:rsidR="00543626" w:rsidRPr="005A747E" w:rsidTr="00BE16E8">
        <w:trPr>
          <w:tblCellSpacing w:w="37" w:type="dxa"/>
          <w:jc w:val="center"/>
        </w:trPr>
        <w:tc>
          <w:tcPr>
            <w:tcW w:w="0" w:type="auto"/>
            <w:vAlign w:val="center"/>
            <w:hideMark/>
          </w:tcPr>
          <w:p w:rsidR="00543626" w:rsidRPr="005A747E" w:rsidRDefault="00543626" w:rsidP="00BE1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5275" cy="914400"/>
                  <wp:effectExtent l="19050" t="0" r="0" b="0"/>
                  <wp:docPr id="2" name="Рисунок 8" descr="А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А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43626" w:rsidRPr="005A747E" w:rsidRDefault="00543626" w:rsidP="00BE16E8">
            <w:pPr>
              <w:spacing w:after="0" w:line="240" w:lineRule="auto"/>
              <w:ind w:firstLine="5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74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Руки в стороны, ногу согните в колене, затем вытяните согнутую ногу вперед, поставьте на пол. Ходите с поднятой головой.</w:t>
            </w:r>
            <w:r w:rsidRPr="005A74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Прекрасное упражнение для осанки.</w:t>
            </w:r>
          </w:p>
        </w:tc>
      </w:tr>
    </w:tbl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200660</wp:posOffset>
            </wp:positionV>
            <wp:extent cx="1863090" cy="1347470"/>
            <wp:effectExtent l="19050" t="0" r="3810" b="0"/>
            <wp:wrapNone/>
            <wp:docPr id="22" name="Рисунок 22" descr="SDC1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DC1187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2217" r="18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>Стол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382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5A747E">
        <w:rPr>
          <w:rFonts w:ascii="Times New Roman" w:eastAsia="Times New Roman" w:hAnsi="Times New Roman"/>
          <w:sz w:val="28"/>
          <w:szCs w:val="28"/>
          <w:lang w:eastAsia="ru-RU"/>
        </w:rPr>
        <w:t>Встав в эту позу, передвигайтесь вперед-назад. Поднимая живот вверх, представляйте, что на нем стоит стакан с водой.</w:t>
      </w:r>
    </w:p>
    <w:p w:rsidR="00543626" w:rsidRPr="005A747E" w:rsidRDefault="00543626" w:rsidP="00543626">
      <w:pPr>
        <w:pStyle w:val="a3"/>
        <w:ind w:left="3828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47E">
        <w:rPr>
          <w:rFonts w:ascii="Times New Roman" w:eastAsia="Times New Roman" w:hAnsi="Times New Roman"/>
          <w:sz w:val="28"/>
          <w:szCs w:val="28"/>
          <w:lang w:eastAsia="ru-RU"/>
        </w:rPr>
        <w:t>Это упражнение укрепляет дыхательную систему и сердце, увеличивает подвижность суставов плечевого пояса.</w:t>
      </w:r>
    </w:p>
    <w:p w:rsidR="00543626" w:rsidRPr="005A747E" w:rsidRDefault="00543626" w:rsidP="00543626">
      <w:pPr>
        <w:pStyle w:val="a3"/>
        <w:ind w:left="3828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Тростник на ветру</w:t>
      </w:r>
    </w:p>
    <w:p w:rsidR="00543626" w:rsidRPr="005A747E" w:rsidRDefault="00543626" w:rsidP="00543626">
      <w:pPr>
        <w:pStyle w:val="a3"/>
        <w:ind w:left="4956" w:firstLine="4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45720</wp:posOffset>
            </wp:positionV>
            <wp:extent cx="2142490" cy="1130300"/>
            <wp:effectExtent l="19050" t="0" r="0" b="0"/>
            <wp:wrapNone/>
            <wp:docPr id="23" name="Рисунок 23" descr="SDC1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DC1186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160" t="40096" r="12343" b="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 xml:space="preserve">Лечь на живот. Руки положить под голову, голову положить на руки. Ноги согнуть в коленях. Раскачивать ногами произвольно в разные стороны. </w:t>
      </w:r>
    </w:p>
    <w:p w:rsidR="00543626" w:rsidRPr="005A747E" w:rsidRDefault="00543626" w:rsidP="00543626">
      <w:pPr>
        <w:pStyle w:val="a3"/>
        <w:ind w:left="4956" w:firstLine="431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Игла</w:t>
      </w:r>
    </w:p>
    <w:p w:rsidR="00543626" w:rsidRPr="005A747E" w:rsidRDefault="00543626" w:rsidP="00543626">
      <w:pPr>
        <w:pStyle w:val="a3"/>
        <w:ind w:left="425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142240</wp:posOffset>
            </wp:positionV>
            <wp:extent cx="2423160" cy="1233805"/>
            <wp:effectExtent l="19050" t="0" r="0" b="0"/>
            <wp:wrapNone/>
            <wp:docPr id="24" name="Рисунок 24" descr="SDC1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DC1185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044" t="39478" r="-1413" b="-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sz w:val="28"/>
          <w:szCs w:val="28"/>
        </w:rPr>
        <w:t xml:space="preserve">Сеть на коврик, скрестив ноги, сложив руки перед грудью ладонями вместе. Поворачивать кисти рук на себя (к груди), от себя вперед с усилием, изображая острую иголку. </w:t>
      </w:r>
    </w:p>
    <w:p w:rsidR="00543626" w:rsidRPr="005A747E" w:rsidRDefault="00543626" w:rsidP="0054362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>Качалка</w:t>
      </w:r>
    </w:p>
    <w:p w:rsidR="00543626" w:rsidRDefault="00543626" w:rsidP="00543626">
      <w:pPr>
        <w:pStyle w:val="a3"/>
        <w:ind w:left="3828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142240</wp:posOffset>
            </wp:positionV>
            <wp:extent cx="1376045" cy="871220"/>
            <wp:effectExtent l="19050" t="0" r="0" b="0"/>
            <wp:wrapNone/>
            <wp:docPr id="12" name="Рисунок 3" descr="Пресс-пап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есс-папь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eastAsia="Times New Roman" w:hAnsi="Times New Roman"/>
          <w:sz w:val="28"/>
          <w:szCs w:val="28"/>
          <w:lang w:eastAsia="ru-RU"/>
        </w:rPr>
        <w:t>Лежа на животе, возьмитесь руками за щиколотки. Прогнитесь и раскачивайтесь. Укрепляются мышцы спины, шеи и плечевого пояса, развивается гибкость. Упражнение способствует усилению сердечной и дыхательной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3626" w:rsidRPr="005A747E" w:rsidRDefault="00543626" w:rsidP="00543626">
      <w:pPr>
        <w:pStyle w:val="a3"/>
        <w:ind w:left="3828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3626" w:rsidRPr="005A747E" w:rsidRDefault="00543626" w:rsidP="00543626">
      <w:pPr>
        <w:pStyle w:val="a3"/>
        <w:ind w:firstLine="425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Закончив комплекс упражнений,  дети называют слово: </w:t>
      </w:r>
      <w:r w:rsidRPr="00FF3FAB">
        <w:rPr>
          <w:rFonts w:ascii="Times New Roman" w:hAnsi="Times New Roman"/>
          <w:sz w:val="28"/>
          <w:szCs w:val="28"/>
        </w:rPr>
        <w:t>ГИМНАСТИКА.</w:t>
      </w: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1072515</wp:posOffset>
            </wp:positionV>
            <wp:extent cx="1038225" cy="1057910"/>
            <wp:effectExtent l="1905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i/>
          <w:sz w:val="28"/>
          <w:szCs w:val="28"/>
          <w:u w:val="single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 xml:space="preserve">Итак, одну составляющую формулу здоровья мы знаем – это гимнастика. Давайте прочитаем пословицу и узнаем вторую составляющую. Вот перед вами пословица. Странно, у меня пословица была записана правильно. Возможно, в текст пословицы прокрался вирус, да еще и замаскировался, выбросив из своего названия гласные буквы, но я думаю, что вы его узнали – это </w:t>
      </w: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Дети  говорят, что это микроб.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Значит, в пословице он замаскировался как МКРБ. Надо вычеркнуть из текста встречающиеся подряд буквосочетания МКРБ и прочитать пословицу.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Ч МКРБ И МКРБ С МКРБ Т МКРБ О МКРБ Т МКРБ А – МКРБ </w:t>
      </w:r>
      <w:proofErr w:type="gramStart"/>
      <w:r w:rsidRPr="005A747E">
        <w:rPr>
          <w:rFonts w:ascii="Times New Roman" w:hAnsi="Times New Roman"/>
          <w:sz w:val="28"/>
          <w:szCs w:val="28"/>
        </w:rPr>
        <w:t>З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МКРБ А МКРБ Л МКРБ  О МКРБ Г МКРБ З МКРБ Д МКРБ О МКРБ Р МКРБ О МКРБ В МКРБ Ь МКРБ Я.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У ребят в процессе выполнения этого задания получается пословица: </w:t>
      </w:r>
      <w:r w:rsidRPr="005A747E">
        <w:rPr>
          <w:rFonts w:ascii="Times New Roman" w:hAnsi="Times New Roman"/>
          <w:b/>
          <w:sz w:val="28"/>
          <w:szCs w:val="28"/>
        </w:rPr>
        <w:t>Чистота – залог здоровья.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Назовите следующую составляющую формулы здоровья.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Дети называют: </w:t>
      </w:r>
      <w:r w:rsidRPr="00FF3FAB">
        <w:rPr>
          <w:rFonts w:ascii="Times New Roman" w:hAnsi="Times New Roman"/>
          <w:sz w:val="28"/>
          <w:szCs w:val="28"/>
        </w:rPr>
        <w:t>ЛИЧНАЯ ГИГИЕНА.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i/>
          <w:sz w:val="28"/>
          <w:szCs w:val="28"/>
          <w:u w:val="single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 xml:space="preserve">Продолжим создавать формулу здоровья. 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Итак, следующая эстафета называется «Нужные вещи».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Первая команда  должна собрать вещи, необходимые для водных процедур, вторая команда  собирает вещи в школу. Все предметы разложены вразброс на гимнастической скамейке. Один игрок может приносить команде только один предмет. 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 итоге у первой команды должны оказаться следующие предметы: мыло, зубная щетка, зубная паста, полотенце, мочалка, расческа, пена для ванны, ватные палочки.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747E">
        <w:rPr>
          <w:rFonts w:ascii="Times New Roman" w:hAnsi="Times New Roman"/>
          <w:sz w:val="28"/>
          <w:szCs w:val="28"/>
        </w:rPr>
        <w:t>У второй команды должны оказаться следующие предметы: карандаш, резинка, учебник, тетрадь, пенал, подставка для книг, папка для тетрадей, учебник.</w:t>
      </w:r>
      <w:proofErr w:type="gramEnd"/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Ребята, водные процедуры, занятия в школе являются элементами еще одной составляющей формулы здоровья. Назовите эту составляющую.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 xml:space="preserve">Ребята говорят, что это </w:t>
      </w:r>
      <w:r w:rsidRPr="00FF3FAB">
        <w:rPr>
          <w:rFonts w:ascii="Times New Roman" w:hAnsi="Times New Roman"/>
          <w:b/>
          <w:sz w:val="28"/>
          <w:szCs w:val="28"/>
        </w:rPr>
        <w:t>РЕЖИМ ДНЯ.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i/>
          <w:sz w:val="28"/>
          <w:szCs w:val="28"/>
          <w:u w:val="single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 xml:space="preserve">Скажите, как вы понимаете пословицу: </w:t>
      </w:r>
    </w:p>
    <w:p w:rsidR="00543626" w:rsidRPr="005A747E" w:rsidRDefault="00543626" w:rsidP="00543626">
      <w:pPr>
        <w:pStyle w:val="a3"/>
        <w:ind w:left="2124" w:firstLine="6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Какова еда, такова и хода.</w:t>
      </w:r>
    </w:p>
    <w:p w:rsidR="00543626" w:rsidRPr="005A747E" w:rsidRDefault="00543626" w:rsidP="00543626">
      <w:pPr>
        <w:pStyle w:val="a3"/>
        <w:ind w:left="2124" w:firstLine="6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Подсказка хода – выправка, походка.</w:t>
      </w:r>
    </w:p>
    <w:p w:rsidR="00543626" w:rsidRPr="005A747E" w:rsidRDefault="00543626" w:rsidP="00543626">
      <w:pPr>
        <w:pStyle w:val="a3"/>
        <w:ind w:left="2124" w:firstLine="6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Итак, правильно ли я вас поняла, что вы можете назвать еще одну составляющую формулы здоровья.</w:t>
      </w:r>
    </w:p>
    <w:p w:rsidR="00543626" w:rsidRPr="005A747E" w:rsidRDefault="00543626" w:rsidP="00543626">
      <w:pPr>
        <w:pStyle w:val="a3"/>
        <w:ind w:left="2124" w:firstLine="6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Дети называют: </w:t>
      </w:r>
      <w:r w:rsidRPr="00FF3FAB">
        <w:rPr>
          <w:rFonts w:ascii="Times New Roman" w:hAnsi="Times New Roman"/>
          <w:b/>
          <w:sz w:val="28"/>
          <w:szCs w:val="28"/>
        </w:rPr>
        <w:t>ПИТАНИЕ.</w:t>
      </w:r>
      <w:r w:rsidRPr="005A747E">
        <w:rPr>
          <w:rFonts w:ascii="Times New Roman" w:hAnsi="Times New Roman"/>
          <w:sz w:val="28"/>
          <w:szCs w:val="28"/>
        </w:rPr>
        <w:t xml:space="preserve"> </w:t>
      </w:r>
    </w:p>
    <w:p w:rsidR="00543626" w:rsidRPr="005A747E" w:rsidRDefault="00543626" w:rsidP="00543626">
      <w:pPr>
        <w:pStyle w:val="a3"/>
        <w:ind w:firstLine="6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i/>
          <w:sz w:val="28"/>
          <w:szCs w:val="28"/>
          <w:u w:val="single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>Верно, ребята от питания напрямую зависит наше самочувствие. Надо чтобы питание было сбалансированным.  Некоторые продукты просто незаменимы для организма любого человека. А какие это продукты мы сейчас с вами отгадаем.</w:t>
      </w:r>
    </w:p>
    <w:p w:rsidR="00543626" w:rsidRPr="005A747E" w:rsidRDefault="00543626" w:rsidP="005436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747E">
        <w:rPr>
          <w:rFonts w:ascii="Times New Roman" w:hAnsi="Times New Roman"/>
          <w:b/>
          <w:sz w:val="28"/>
          <w:szCs w:val="28"/>
        </w:rPr>
        <w:t>Эстафета «Витамины»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Я читаю вам загадку. Вы всей командой отгадываете, первый игрок бежит к стулу,  ищет флажок с нужным рисунком – отгадкой и крепит его на веревку. </w:t>
      </w:r>
    </w:p>
    <w:p w:rsidR="00543626" w:rsidRPr="005A747E" w:rsidRDefault="00543626" w:rsidP="0054362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  <w:sectPr w:rsidR="00543626" w:rsidRPr="005A747E" w:rsidSect="00312DE5">
          <w:footerReference w:type="default" r:id="rId22"/>
          <w:pgSz w:w="11906" w:h="16838"/>
          <w:pgMar w:top="1134" w:right="850" w:bottom="1134" w:left="1701" w:header="283" w:footer="340" w:gutter="0"/>
          <w:cols w:space="708"/>
          <w:docGrid w:linePitch="360"/>
        </w:sectPr>
      </w:pPr>
    </w:p>
    <w:p w:rsidR="00543626" w:rsidRPr="005A747E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>Я вырос на грядке.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Характер мой гадкий.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Куда ни пойду –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Всех до слез доведу.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ab/>
      </w:r>
      <w:r w:rsidRPr="005A747E">
        <w:rPr>
          <w:rFonts w:ascii="Times New Roman" w:hAnsi="Times New Roman"/>
          <w:sz w:val="28"/>
          <w:szCs w:val="28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>(лук)</w:t>
      </w:r>
    </w:p>
    <w:p w:rsidR="00543626" w:rsidRPr="005A747E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Я  большой, как мяч футбольный!</w:t>
      </w:r>
      <w:r w:rsidRPr="005A747E">
        <w:rPr>
          <w:rFonts w:ascii="Times New Roman" w:hAnsi="Times New Roman"/>
          <w:sz w:val="28"/>
          <w:szCs w:val="28"/>
        </w:rPr>
        <w:br/>
        <w:t xml:space="preserve">Если </w:t>
      </w:r>
      <w:proofErr w:type="gramStart"/>
      <w:r w:rsidRPr="005A747E">
        <w:rPr>
          <w:rFonts w:ascii="Times New Roman" w:hAnsi="Times New Roman"/>
          <w:sz w:val="28"/>
          <w:szCs w:val="28"/>
        </w:rPr>
        <w:t>спелый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- все довольны!</w:t>
      </w:r>
      <w:r w:rsidRPr="005A747E">
        <w:rPr>
          <w:rFonts w:ascii="Times New Roman" w:hAnsi="Times New Roman"/>
          <w:sz w:val="28"/>
          <w:szCs w:val="28"/>
        </w:rPr>
        <w:br/>
        <w:t>Так приятен я на вкус!</w:t>
      </w:r>
      <w:r w:rsidRPr="005A747E">
        <w:rPr>
          <w:rFonts w:ascii="Times New Roman" w:hAnsi="Times New Roman"/>
          <w:sz w:val="28"/>
          <w:szCs w:val="28"/>
        </w:rPr>
        <w:br/>
        <w:t>Что такое я</w:t>
      </w:r>
      <w:proofErr w:type="gramStart"/>
      <w:r w:rsidRPr="005A747E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5A747E">
        <w:rPr>
          <w:rFonts w:ascii="Times New Roman" w:hAnsi="Times New Roman"/>
          <w:sz w:val="28"/>
          <w:szCs w:val="28"/>
        </w:rPr>
        <w:tab/>
      </w:r>
      <w:r w:rsidRPr="005A747E">
        <w:rPr>
          <w:rFonts w:ascii="Times New Roman" w:hAnsi="Times New Roman"/>
          <w:sz w:val="28"/>
          <w:szCs w:val="28"/>
        </w:rPr>
        <w:tab/>
        <w:t>(арбуз)</w:t>
      </w:r>
    </w:p>
    <w:p w:rsidR="00543626" w:rsidRPr="005A747E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Красный, детки, но не мак. </w:t>
      </w:r>
      <w:r w:rsidRPr="005A747E">
        <w:rPr>
          <w:rFonts w:ascii="Times New Roman" w:hAnsi="Times New Roman"/>
          <w:sz w:val="28"/>
          <w:szCs w:val="28"/>
        </w:rPr>
        <w:br/>
        <w:t xml:space="preserve">В огороде - не бурак. </w:t>
      </w:r>
      <w:r w:rsidRPr="005A747E">
        <w:rPr>
          <w:rFonts w:ascii="Times New Roman" w:hAnsi="Times New Roman"/>
          <w:sz w:val="28"/>
          <w:szCs w:val="28"/>
        </w:rPr>
        <w:br/>
        <w:t xml:space="preserve">Сочный лакомый синьор. </w:t>
      </w:r>
      <w:r w:rsidRPr="005A747E">
        <w:rPr>
          <w:rFonts w:ascii="Times New Roman" w:hAnsi="Times New Roman"/>
          <w:sz w:val="28"/>
          <w:szCs w:val="28"/>
        </w:rPr>
        <w:br/>
        <w:t xml:space="preserve">Угадали? </w:t>
      </w:r>
    </w:p>
    <w:p w:rsidR="00543626" w:rsidRPr="005A747E" w:rsidRDefault="00543626" w:rsidP="00543626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</w:t>
      </w:r>
      <w:r w:rsidRPr="005A747E">
        <w:rPr>
          <w:rFonts w:ascii="Times New Roman" w:hAnsi="Times New Roman"/>
          <w:sz w:val="28"/>
          <w:szCs w:val="28"/>
        </w:rPr>
        <w:t xml:space="preserve">омидор) </w:t>
      </w:r>
    </w:p>
    <w:p w:rsidR="00543626" w:rsidRPr="005A747E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Расту в земле на грядке я</w:t>
      </w:r>
      <w:r w:rsidRPr="005A747E">
        <w:rPr>
          <w:rFonts w:ascii="Times New Roman" w:hAnsi="Times New Roman"/>
          <w:sz w:val="28"/>
          <w:szCs w:val="28"/>
        </w:rPr>
        <w:br/>
        <w:t>Красна</w:t>
      </w:r>
      <w:r>
        <w:rPr>
          <w:rFonts w:ascii="Times New Roman" w:hAnsi="Times New Roman"/>
          <w:sz w:val="28"/>
          <w:szCs w:val="28"/>
        </w:rPr>
        <w:t>я</w:t>
      </w:r>
      <w:r w:rsidRPr="005A747E">
        <w:rPr>
          <w:rFonts w:ascii="Times New Roman" w:hAnsi="Times New Roman"/>
          <w:sz w:val="28"/>
          <w:szCs w:val="28"/>
        </w:rPr>
        <w:t xml:space="preserve">, длинная, сладкая </w:t>
      </w:r>
    </w:p>
    <w:p w:rsidR="00543626" w:rsidRPr="005A747E" w:rsidRDefault="00543626" w:rsidP="00543626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</w:t>
      </w:r>
      <w:r w:rsidRPr="005A747E">
        <w:rPr>
          <w:rFonts w:ascii="Times New Roman" w:hAnsi="Times New Roman"/>
          <w:sz w:val="28"/>
          <w:szCs w:val="28"/>
        </w:rPr>
        <w:t>орковь)</w:t>
      </w:r>
    </w:p>
    <w:p w:rsidR="00543626" w:rsidRPr="005A747E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Как надела сто рубах,</w:t>
      </w:r>
      <w:r w:rsidRPr="005A747E">
        <w:rPr>
          <w:rFonts w:ascii="Times New Roman" w:hAnsi="Times New Roman"/>
          <w:sz w:val="28"/>
          <w:szCs w:val="28"/>
        </w:rPr>
        <w:br/>
        <w:t xml:space="preserve">Захрустела на зубах. </w:t>
      </w:r>
    </w:p>
    <w:p w:rsidR="00543626" w:rsidRPr="005A747E" w:rsidRDefault="00543626" w:rsidP="00543626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</w:t>
      </w:r>
      <w:r w:rsidRPr="005A747E">
        <w:rPr>
          <w:rFonts w:ascii="Times New Roman" w:hAnsi="Times New Roman"/>
          <w:sz w:val="28"/>
          <w:szCs w:val="28"/>
        </w:rPr>
        <w:t>апуста)</w:t>
      </w:r>
    </w:p>
    <w:p w:rsidR="00543626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lastRenderedPageBreak/>
        <w:t>Маленький, горький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Луку брат.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Взрастает он в земле,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Убирается к зиме.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Головой на лук похож.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Если только пожуёшь</w:t>
      </w:r>
      <w:r>
        <w:rPr>
          <w:rFonts w:ascii="Times New Roman" w:hAnsi="Times New Roman"/>
          <w:sz w:val="28"/>
          <w:szCs w:val="28"/>
        </w:rPr>
        <w:t>.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Даже маленькую дольку </w:t>
      </w:r>
      <w:r>
        <w:rPr>
          <w:rFonts w:ascii="Times New Roman" w:hAnsi="Times New Roman"/>
          <w:sz w:val="28"/>
          <w:szCs w:val="28"/>
        </w:rPr>
        <w:t>–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Будет пахнуть очень долго.</w:t>
      </w:r>
    </w:p>
    <w:p w:rsidR="00543626" w:rsidRPr="005A747E" w:rsidRDefault="00543626" w:rsidP="00543626">
      <w:pPr>
        <w:pStyle w:val="a3"/>
        <w:ind w:left="2124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(чеснок)</w:t>
      </w:r>
    </w:p>
    <w:p w:rsidR="00543626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Летом ~ в огороде,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Свежие, зелёные,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А зимою - в бочке,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Крепкие, солёные.</w:t>
      </w:r>
    </w:p>
    <w:p w:rsidR="00543626" w:rsidRPr="005A747E" w:rsidRDefault="00543626" w:rsidP="00543626">
      <w:pPr>
        <w:pStyle w:val="a3"/>
        <w:ind w:left="2124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(огурцы)</w:t>
      </w:r>
    </w:p>
    <w:p w:rsidR="00543626" w:rsidRDefault="00543626" w:rsidP="00543626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Закопали в землю в мае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И сто дней не вынимали,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А копать под осень стали </w:t>
      </w:r>
      <w:r>
        <w:rPr>
          <w:rFonts w:ascii="Times New Roman" w:hAnsi="Times New Roman"/>
          <w:sz w:val="28"/>
          <w:szCs w:val="28"/>
        </w:rPr>
        <w:t>–</w:t>
      </w:r>
    </w:p>
    <w:p w:rsidR="00543626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Не одну нашли, а десять!</w:t>
      </w:r>
    </w:p>
    <w:p w:rsidR="00543626" w:rsidRPr="005A747E" w:rsidRDefault="00543626" w:rsidP="00543626">
      <w:pPr>
        <w:pStyle w:val="a3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Как ее названье, дети?</w:t>
      </w:r>
    </w:p>
    <w:p w:rsidR="00543626" w:rsidRPr="005A747E" w:rsidRDefault="00543626" w:rsidP="00543626">
      <w:pPr>
        <w:pStyle w:val="a3"/>
        <w:ind w:left="2124" w:firstLine="708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(картошка)</w:t>
      </w:r>
    </w:p>
    <w:p w:rsidR="00543626" w:rsidRPr="005A747E" w:rsidRDefault="00543626" w:rsidP="00543626">
      <w:pPr>
        <w:pStyle w:val="a3"/>
        <w:ind w:left="1428" w:firstLine="696"/>
        <w:jc w:val="both"/>
        <w:rPr>
          <w:rFonts w:ascii="Times New Roman" w:hAnsi="Times New Roman"/>
          <w:sz w:val="28"/>
          <w:szCs w:val="28"/>
        </w:rPr>
        <w:sectPr w:rsidR="00543626" w:rsidRPr="005A747E" w:rsidSect="005A747E">
          <w:type w:val="continuous"/>
          <w:pgSz w:w="11906" w:h="16838"/>
          <w:pgMar w:top="1134" w:right="850" w:bottom="1134" w:left="1701" w:header="283" w:footer="340" w:gutter="0"/>
          <w:cols w:num="2" w:space="565"/>
          <w:docGrid w:linePitch="360"/>
        </w:sect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63" type="#_x0000_t122" style="position:absolute;left:0;text-align:left;margin-left:130.2pt;margin-top:31.3pt;width:60pt;height:44.95pt;z-index:251698176" fillcolor="#fcf">
            <v:fill rotate="t" focus="50%" type="gradient"/>
          </v:shape>
        </w:pict>
      </w:r>
      <w:r>
        <w:rPr>
          <w:noProof/>
          <w:lang w:eastAsia="ru-RU"/>
        </w:rPr>
        <w:pict>
          <v:shape id="_x0000_s1067" type="#_x0000_t122" style="position:absolute;left:0;text-align:left;margin-left:370.2pt;margin-top:31.3pt;width:60pt;height:44.95pt;z-index:251702272">
            <v:fill color2="#fcf" rotate="t" type="gradient"/>
          </v:shape>
        </w:pict>
      </w:r>
      <w:r w:rsidRPr="005A747E">
        <w:rPr>
          <w:rFonts w:ascii="Times New Roman" w:hAnsi="Times New Roman"/>
          <w:sz w:val="28"/>
          <w:szCs w:val="28"/>
        </w:rPr>
        <w:t xml:space="preserve">На обратной стороне каждого флажка написаны буквы, команда правильно отгадала все </w:t>
      </w:r>
      <w:proofErr w:type="gramStart"/>
      <w:r w:rsidRPr="005A747E">
        <w:rPr>
          <w:rFonts w:ascii="Times New Roman" w:hAnsi="Times New Roman"/>
          <w:sz w:val="28"/>
          <w:szCs w:val="28"/>
        </w:rPr>
        <w:t>загадки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получится слово:</w:t>
      </w:r>
      <w:r w:rsidRPr="005A747E">
        <w:rPr>
          <w:rFonts w:ascii="Times New Roman" w:hAnsi="Times New Roman"/>
          <w:sz w:val="28"/>
          <w:szCs w:val="28"/>
        </w:rPr>
        <w:tab/>
        <w:t>ВИТАМИНЫ.</w:t>
      </w:r>
    </w:p>
    <w:p w:rsidR="00543626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4744085</wp:posOffset>
            </wp:positionH>
            <wp:positionV relativeFrom="paragraph">
              <wp:posOffset>159385</wp:posOffset>
            </wp:positionV>
            <wp:extent cx="328930" cy="247650"/>
            <wp:effectExtent l="1905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83" t="11346" b="1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188595</wp:posOffset>
            </wp:positionV>
            <wp:extent cx="268605" cy="286385"/>
            <wp:effectExtent l="1905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159385</wp:posOffset>
            </wp:positionV>
            <wp:extent cx="260985" cy="229235"/>
            <wp:effectExtent l="19050" t="0" r="5715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188595</wp:posOffset>
            </wp:positionV>
            <wp:extent cx="249555" cy="370840"/>
            <wp:effectExtent l="1905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2" type="#_x0000_t136" style="position:absolute;left:0;text-align:left;margin-left:278.7pt;margin-top:8.05pt;width:22.5pt;height:27.75pt;z-index:251707392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М"/>
          </v:shape>
        </w:pict>
      </w:r>
      <w:r>
        <w:rPr>
          <w:noProof/>
          <w:lang w:eastAsia="ru-RU"/>
        </w:rPr>
        <w:pict>
          <v:shape id="_x0000_s1074" type="#_x0000_t136" style="position:absolute;left:0;text-align:left;margin-left:399.45pt;margin-top:2.85pt;width:22.5pt;height:27.75pt;z-index:251709440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Н"/>
          </v:shape>
        </w:pict>
      </w:r>
      <w:r>
        <w:rPr>
          <w:noProof/>
          <w:lang w:eastAsia="ru-RU"/>
        </w:rPr>
        <w:pict>
          <v:shape id="_x0000_s1070" type="#_x0000_t136" style="position:absolute;left:0;text-align:left;margin-left:163.95pt;margin-top:2.85pt;width:22.5pt;height:27.75pt;z-index:251705344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т"/>
          </v:shape>
        </w:pict>
      </w:r>
      <w:r>
        <w:rPr>
          <w:noProof/>
        </w:rPr>
        <w:pict>
          <v:shape id="_x0000_s1061" type="#_x0000_t136" style="position:absolute;left:0;text-align:left;margin-left:43.2pt;margin-top:8.05pt;width:22.5pt;height:27.75pt;z-index:251696128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В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0" type="#_x0000_t122" style="position:absolute;left:0;text-align:left;margin-left:10.2pt;margin-top:2.85pt;width:60pt;height:44.95pt;z-index:251695104;mso-position-horizontal-relative:text;mso-position-vertical-relative:text" fillcolor="#fcf">
            <v:fill rotate="t" angle="-135" focus="50%" type="gradient"/>
          </v:shape>
        </w:pict>
      </w:r>
      <w:r>
        <w:rPr>
          <w:noProof/>
          <w:lang w:eastAsia="ru-RU"/>
        </w:rPr>
        <w:pict>
          <v:shape id="_x0000_s1064" type="#_x0000_t122" style="position:absolute;left:0;text-align:left;margin-left:190.2pt;margin-top:14.85pt;width:60pt;height:44.95pt;z-index:251699200;mso-position-horizontal-relative:text;mso-position-vertical-relative:text" fillcolor="#fcf">
            <v:fill rotate="t" angle="-90" focus="100%" type="gradient"/>
          </v:shape>
        </w:pict>
      </w:r>
      <w:r>
        <w:rPr>
          <w:noProof/>
          <w:lang w:eastAsia="ru-RU"/>
        </w:rPr>
        <w:pict>
          <v:shape id="_x0000_s1065" type="#_x0000_t122" style="position:absolute;left:0;text-align:left;margin-left:250.35pt;margin-top:2.85pt;width:60pt;height:44.95pt;z-index:251700224;mso-position-horizontal-relative:text;mso-position-vertical-relative:text">
            <v:fill color2="#fcf" rotate="t" focus="-50%" type="gradient"/>
          </v:shape>
        </w:pict>
      </w:r>
      <w:r>
        <w:rPr>
          <w:noProof/>
          <w:lang w:eastAsia="ru-RU"/>
        </w:rPr>
        <w:pict>
          <v:shape id="_x0000_s1066" type="#_x0000_t122" style="position:absolute;left:0;text-align:left;margin-left:310.2pt;margin-top:14.85pt;width:60pt;height:44.95pt;z-index:251701248;mso-position-horizontal-relative:text;mso-position-vertical-relative:text">
            <v:fill color2="#fcf" rotate="t" focusposition="1,1" focussize="" focus="100%" type="gradientRadial">
              <o:fill v:ext="view" type="gradientCenter"/>
            </v:fill>
          </v:shape>
        </w:pict>
      </w:r>
      <w:r>
        <w:rPr>
          <w:noProof/>
          <w:lang w:eastAsia="ru-RU"/>
        </w:rPr>
        <w:pict>
          <v:shape id="_x0000_s1068" type="#_x0000_t122" style="position:absolute;left:0;text-align:left;margin-left:430.05pt;margin-top:14.85pt;width:60pt;height:44.95pt;z-index:251703296;mso-position-horizontal-relative:text;mso-position-vertical-relative:text">
            <v:fill color2="#fcf" rotate="t" angle="-135" focus="50%" type="gradient"/>
          </v:shape>
        </w:pict>
      </w:r>
    </w:p>
    <w:p w:rsidR="00543626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5463540</wp:posOffset>
            </wp:positionH>
            <wp:positionV relativeFrom="paragraph">
              <wp:posOffset>154305</wp:posOffset>
            </wp:positionV>
            <wp:extent cx="351790" cy="276225"/>
            <wp:effectExtent l="1905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154305</wp:posOffset>
            </wp:positionV>
            <wp:extent cx="245745" cy="284480"/>
            <wp:effectExtent l="19050" t="0" r="1905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116840</wp:posOffset>
            </wp:positionV>
            <wp:extent cx="241300" cy="352425"/>
            <wp:effectExtent l="19050" t="0" r="635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75" type="#_x0000_t136" style="position:absolute;left:0;text-align:left;margin-left:463.2pt;margin-top:3.95pt;width:22.5pt;height:27.75pt;z-index:251710464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Ы"/>
          </v:shape>
        </w:pict>
      </w:r>
      <w:r>
        <w:rPr>
          <w:noProof/>
          <w:lang w:eastAsia="ru-RU"/>
        </w:rPr>
        <w:pict>
          <v:shape id="_x0000_s1071" type="#_x0000_t136" style="position:absolute;left:0;text-align:left;margin-left:220.2pt;margin-top:4.75pt;width:22.5pt;height:27.75pt;z-index:251706368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А"/>
          </v:shape>
        </w:pict>
      </w:r>
      <w:r>
        <w:rPr>
          <w:noProof/>
          <w:lang w:eastAsia="ru-RU"/>
        </w:rPr>
        <w:pict>
          <v:shape id="_x0000_s1073" type="#_x0000_t136" style="position:absolute;left:0;text-align:left;margin-left:343.2pt;margin-top:4.75pt;width:22.5pt;height:27.75pt;z-index:251708416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и"/>
          </v:shape>
        </w:pict>
      </w:r>
      <w:r>
        <w:rPr>
          <w:noProof/>
          <w:lang w:eastAsia="ru-RU"/>
        </w:rPr>
        <w:pict>
          <v:shape id="_x0000_s1069" type="#_x0000_t136" style="position:absolute;left:0;text-align:left;margin-left:102.45pt;margin-top:9.2pt;width:22.5pt;height:27.75pt;z-index:251704320;mso-position-horizontal-relative:text;mso-position-vertical-relative:text" fillcolor="red">
            <v:fill r:id="rId27" o:title="90%" type="pattern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font-style:italic;v-text-kern:t" trim="t" fitpath="t" string="и"/>
          </v:shape>
        </w:pict>
      </w:r>
      <w:r>
        <w:rPr>
          <w:noProof/>
          <w:lang w:eastAsia="ru-RU"/>
        </w:rPr>
        <w:pict>
          <v:shape id="_x0000_s1062" type="#_x0000_t122" style="position:absolute;left:0;text-align:left;margin-left:70.2pt;margin-top:4.75pt;width:60pt;height:44.95pt;z-index:251697152;mso-position-horizontal-relative:text;mso-position-vertical-relative:text" fillcolor="#fcf">
            <v:fill rotate="t" angle="-135" focus="100%" type="gradient"/>
          </v:shape>
        </w:pic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45720</wp:posOffset>
            </wp:positionV>
            <wp:extent cx="255270" cy="304165"/>
            <wp:effectExtent l="1905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0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br w:type="page"/>
      </w:r>
      <w:r w:rsidRPr="005A747E">
        <w:rPr>
          <w:rFonts w:ascii="Times New Roman" w:hAnsi="Times New Roman"/>
          <w:i/>
          <w:sz w:val="28"/>
          <w:szCs w:val="28"/>
          <w:u w:val="single"/>
        </w:rPr>
        <w:lastRenderedPageBreak/>
        <w:t>Учитель:</w:t>
      </w:r>
      <w:r w:rsidRPr="005A747E">
        <w:rPr>
          <w:rFonts w:ascii="Times New Roman" w:hAnsi="Times New Roman"/>
          <w:sz w:val="28"/>
          <w:szCs w:val="28"/>
        </w:rPr>
        <w:tab/>
        <w:t xml:space="preserve">Итак, ребята у нас получилось: </w:t>
      </w:r>
    </w:p>
    <w:p w:rsidR="00543626" w:rsidRPr="00FF3FAB" w:rsidRDefault="00543626" w:rsidP="005436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F3FAB">
        <w:rPr>
          <w:rFonts w:ascii="Times New Roman" w:hAnsi="Times New Roman"/>
          <w:sz w:val="24"/>
          <w:szCs w:val="24"/>
          <w:u w:val="single"/>
        </w:rPr>
        <w:t>ЗДОРОВЬЕ = ГИМНАСТИКА+ ЛИЧНАЯ ГИГИЕНА +  РЕЖИМ ДНЯ+  ПИТАНИЕ</w:t>
      </w:r>
      <w:r w:rsidRPr="00FF3FAB">
        <w:rPr>
          <w:rFonts w:ascii="Times New Roman" w:hAnsi="Times New Roman"/>
          <w:sz w:val="24"/>
          <w:szCs w:val="24"/>
        </w:rPr>
        <w:t>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Давайте  выучим </w:t>
      </w:r>
      <w:proofErr w:type="spellStart"/>
      <w:r w:rsidRPr="005A747E">
        <w:rPr>
          <w:rFonts w:ascii="Times New Roman" w:hAnsi="Times New Roman"/>
          <w:sz w:val="28"/>
          <w:szCs w:val="28"/>
        </w:rPr>
        <w:t>речевку</w:t>
      </w:r>
      <w:proofErr w:type="spellEnd"/>
      <w:r w:rsidRPr="005A747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A747E">
        <w:rPr>
          <w:rFonts w:ascii="Times New Roman" w:hAnsi="Times New Roman"/>
          <w:sz w:val="28"/>
          <w:szCs w:val="28"/>
        </w:rPr>
        <w:t>в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747E">
        <w:rPr>
          <w:rFonts w:ascii="Times New Roman" w:hAnsi="Times New Roman"/>
          <w:sz w:val="28"/>
          <w:szCs w:val="28"/>
        </w:rPr>
        <w:t>которой</w:t>
      </w:r>
      <w:proofErr w:type="gramEnd"/>
      <w:r w:rsidRPr="005A747E">
        <w:rPr>
          <w:rFonts w:ascii="Times New Roman" w:hAnsi="Times New Roman"/>
          <w:sz w:val="28"/>
          <w:szCs w:val="28"/>
        </w:rPr>
        <w:t xml:space="preserve"> зарифмованы все составляющие формулы здоровья. 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Гигиена и физкультура –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У нас отличная фигура.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Питание, отдых и движенье-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 xml:space="preserve">Здоровье в норме и настроенье. 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3626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А теперь по подобию игры «</w:t>
      </w:r>
      <w:r>
        <w:rPr>
          <w:rFonts w:ascii="Times New Roman" w:hAnsi="Times New Roman"/>
          <w:sz w:val="28"/>
          <w:szCs w:val="28"/>
        </w:rPr>
        <w:t>Л</w:t>
      </w:r>
      <w:r w:rsidRPr="005A747E">
        <w:rPr>
          <w:rFonts w:ascii="Times New Roman" w:hAnsi="Times New Roman"/>
          <w:sz w:val="28"/>
          <w:szCs w:val="28"/>
        </w:rPr>
        <w:t>етит, летит по небу шар» будем заменять последнее слово в каждой строке каким либо движением или жестом</w:t>
      </w:r>
    </w:p>
    <w:p w:rsidR="00543626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придумывают, каким движением можно заменить слова: физкультура, фигура, движенье, настроенье</w:t>
      </w:r>
      <w:r w:rsidRPr="005A747E">
        <w:rPr>
          <w:rFonts w:ascii="Times New Roman" w:hAnsi="Times New Roman"/>
          <w:sz w:val="28"/>
          <w:szCs w:val="28"/>
        </w:rPr>
        <w:t>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Произнося </w:t>
      </w:r>
      <w:proofErr w:type="spellStart"/>
      <w:r>
        <w:rPr>
          <w:rFonts w:ascii="Times New Roman" w:hAnsi="Times New Roman"/>
          <w:sz w:val="28"/>
          <w:szCs w:val="28"/>
        </w:rPr>
        <w:t>речевку</w:t>
      </w:r>
      <w:proofErr w:type="spellEnd"/>
      <w:r>
        <w:rPr>
          <w:rFonts w:ascii="Times New Roman" w:hAnsi="Times New Roman"/>
          <w:sz w:val="28"/>
          <w:szCs w:val="28"/>
        </w:rPr>
        <w:t>, дети не произносят  последние слова в каждой строке, а заменяют придуманным движением.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sz w:val="28"/>
          <w:szCs w:val="28"/>
        </w:rPr>
        <w:t>Подведение итогов занятия.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49" type="#_x0000_t184" style="position:absolute;left:0;text-align:left;margin-left:75.45pt;margin-top:22.15pt;width:106pt;height:87.45pt;rotation:4460205fd;z-index:251683840" adj="18900"/>
        </w:pict>
      </w:r>
      <w:r w:rsidRPr="005A747E">
        <w:rPr>
          <w:rFonts w:ascii="Times New Roman" w:hAnsi="Times New Roman"/>
          <w:sz w:val="28"/>
          <w:szCs w:val="28"/>
        </w:rPr>
        <w:t>Командам  вручается ромашка:</w:t>
      </w: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184" style="position:absolute;left:0;text-align:left;margin-left:200pt;margin-top:20.2pt;width:114.4pt;height:90.65pt;rotation:8391380fd;z-index:251687936" adj="18900"/>
        </w:pict>
      </w: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56" type="#_x0000_t154" style="position:absolute;left:0;text-align:left;margin-left:231pt;margin-top:36.95pt;width:44.05pt;height:38.05pt;rotation:1274057fd;z-index:251691008" adj="216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режим&#10;дня"/>
          </v:shape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154" style="position:absolute;left:0;text-align:left;margin-left:105.8pt;margin-top:25.75pt;width:56.5pt;height:29.75pt;rotation:-746895fd;z-index:251693056" adj="216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личная &#10;гигиена"/>
          </v:shape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184" style="position:absolute;left:0;text-align:left;margin-left:117.9pt;margin-top:187.25pt;width:100.35pt;height:97.45pt;rotation:41685129fd;z-index:251685888" adj="18900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184" style="position:absolute;left:0;text-align:left;margin-left:2.05pt;margin-top:114.7pt;width:117.2pt;height:84.3pt;rotation:-963137fd;z-index:251686912" adj="18900"/>
        </w:pict>
      </w: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184" style="position:absolute;left:0;text-align:left;margin-left:231pt;margin-top:134.45pt;width:133.95pt;height:87.75pt;rotation:13310103fd;z-index:251684864" adj="18900"/>
        </w:pict>
      </w:r>
      <w:r w:rsidRPr="005A747E">
        <w:rPr>
          <w:rFonts w:ascii="Times New Roman" w:hAnsi="Times New Roman"/>
          <w:noProof/>
          <w:sz w:val="28"/>
          <w:szCs w:val="28"/>
        </w:rPr>
        <w:pict>
          <v:shape id="_x0000_s1054" type="#_x0000_t172" style="position:absolute;left:0;text-align:left;margin-left:124.95pt;margin-top:97.95pt;width:115.4pt;height:76.5pt;z-index:251688960" adj="565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формула &#10;здоровья"/>
          </v:shape>
        </w:pict>
      </w:r>
      <w:r w:rsidRPr="005A747E">
        <w:rPr>
          <w:rFonts w:ascii="Times New Roman" w:hAnsi="Times New Roman"/>
          <w:sz w:val="28"/>
          <w:szCs w:val="28"/>
        </w:rPr>
        <w:t xml:space="preserve">Пятый лепесток пустой.  Подумайте, какого компонента не хватает в  формуле здоровья. А </w:t>
      </w:r>
      <w:proofErr w:type="gramStart"/>
      <w:r w:rsidRPr="005A747E">
        <w:rPr>
          <w:rFonts w:ascii="Times New Roman" w:hAnsi="Times New Roman"/>
          <w:sz w:val="28"/>
          <w:szCs w:val="28"/>
        </w:rPr>
        <w:t xml:space="preserve">может быть </w:t>
      </w:r>
      <w:r>
        <w:rPr>
          <w:rFonts w:ascii="Times New Roman" w:hAnsi="Times New Roman"/>
          <w:sz w:val="28"/>
          <w:szCs w:val="28"/>
        </w:rPr>
        <w:t>вы добавите</w:t>
      </w:r>
      <w:proofErr w:type="gramEnd"/>
      <w:r>
        <w:rPr>
          <w:rFonts w:ascii="Times New Roman" w:hAnsi="Times New Roman"/>
          <w:sz w:val="28"/>
          <w:szCs w:val="28"/>
        </w:rPr>
        <w:t xml:space="preserve"> еще несколько компонентов</w:t>
      </w:r>
      <w:r w:rsidRPr="005A747E">
        <w:rPr>
          <w:rFonts w:ascii="Times New Roman" w:hAnsi="Times New Roman"/>
          <w:sz w:val="28"/>
          <w:szCs w:val="28"/>
        </w:rPr>
        <w:t>?</w:t>
      </w: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7" type="#_x0000_t154" style="position:absolute;left:0;text-align:left;margin-left:24.8pt;margin-top:9.95pt;width:71.3pt;height:20.5pt;rotation:-697187fd;z-index:251692032" adj="216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итание"/>
          </v:shape>
        </w:pict>
      </w: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noProof/>
          <w:sz w:val="28"/>
          <w:szCs w:val="28"/>
        </w:rPr>
        <w:pict>
          <v:shape id="_x0000_s1055" type="#_x0000_t154" style="position:absolute;left:0;text-align:left;margin-left:255.95pt;margin-top:5.15pt;width:84.5pt;height:22.35pt;rotation:1274057fd;z-index:251689984" adj="216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гимнастика"/>
          </v:shape>
        </w:pict>
      </w: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6379"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3626" w:rsidRPr="005A747E" w:rsidRDefault="00543626" w:rsidP="00543626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5A747E">
        <w:rPr>
          <w:rFonts w:ascii="Times New Roman" w:hAnsi="Times New Roman"/>
          <w:i/>
          <w:sz w:val="28"/>
          <w:szCs w:val="28"/>
          <w:u w:val="single"/>
        </w:rPr>
        <w:t>Учитель:</w:t>
      </w:r>
      <w:r w:rsidRPr="005A747E">
        <w:rPr>
          <w:rFonts w:ascii="Times New Roman" w:hAnsi="Times New Roman"/>
          <w:i/>
          <w:sz w:val="28"/>
          <w:szCs w:val="28"/>
          <w:u w:val="single"/>
        </w:rPr>
        <w:tab/>
      </w:r>
      <w:r w:rsidRPr="005A747E">
        <w:rPr>
          <w:rFonts w:ascii="Times New Roman" w:hAnsi="Times New Roman"/>
          <w:sz w:val="28"/>
          <w:szCs w:val="28"/>
        </w:rPr>
        <w:t>Спасибо всем за участие. Я думаю, что наше занятие  стало полезно тем ребятам, которые хотят заботиться о своем здоровье теперь инструмент  в виде знания у вас в руках. Недаром говорится знание – сила. Используйте знание во благо себе и окружающим.</w:t>
      </w:r>
    </w:p>
    <w:p w:rsidR="001C2B4C" w:rsidRDefault="001C2B4C"/>
    <w:sectPr w:rsidR="001C2B4C" w:rsidSect="00DF778B">
      <w:type w:val="continuous"/>
      <w:pgSz w:w="11906" w:h="16838"/>
      <w:pgMar w:top="1134" w:right="850" w:bottom="1134" w:left="1701" w:header="283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1F7" w:rsidRDefault="00543626">
    <w:pPr>
      <w:pStyle w:val="a4"/>
      <w:jc w:val="right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1</w:t>
    </w:r>
    <w:r>
      <w:fldChar w:fldCharType="end"/>
    </w:r>
  </w:p>
  <w:p w:rsidR="00A861F7" w:rsidRDefault="00543626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32F6"/>
    <w:multiLevelType w:val="hybridMultilevel"/>
    <w:tmpl w:val="58CCE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D153F"/>
    <w:multiLevelType w:val="hybridMultilevel"/>
    <w:tmpl w:val="E990E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087746"/>
    <w:multiLevelType w:val="hybridMultilevel"/>
    <w:tmpl w:val="4A0E8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3626"/>
    <w:rsid w:val="001C2B4C"/>
    <w:rsid w:val="0054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62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54362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4362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4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6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oter" Target="footer1.xml"/><Relationship Id="rId27" Type="http://schemas.openxmlformats.org/officeDocument/2006/relationships/image" Target="media/image22.gif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7070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2011-09-02T05:37:00Z</dcterms:created>
  <dcterms:modified xsi:type="dcterms:W3CDTF">2011-09-02T05:37:00Z</dcterms:modified>
</cp:coreProperties>
</file>