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6F" w:rsidRPr="00012C6F" w:rsidRDefault="00012C6F" w:rsidP="00012C6F">
      <w:pPr>
        <w:rPr>
          <w:rFonts w:ascii="Times New Roman" w:hAnsi="Times New Roman" w:cs="Times New Roman"/>
          <w:b/>
          <w:sz w:val="32"/>
          <w:szCs w:val="32"/>
        </w:rPr>
      </w:pPr>
      <w:r w:rsidRPr="00012C6F">
        <w:rPr>
          <w:rFonts w:ascii="Times New Roman" w:hAnsi="Times New Roman" w:cs="Times New Roman"/>
          <w:b/>
          <w:sz w:val="32"/>
          <w:szCs w:val="32"/>
        </w:rPr>
        <w:tab/>
      </w:r>
    </w:p>
    <w:p w:rsidR="00012C6F" w:rsidRPr="004B49D3" w:rsidRDefault="00012C6F" w:rsidP="00012C6F">
      <w:pPr>
        <w:rPr>
          <w:rFonts w:ascii="Times New Roman" w:hAnsi="Times New Roman" w:cs="Times New Roman"/>
          <w:b/>
          <w:sz w:val="28"/>
          <w:szCs w:val="28"/>
        </w:rPr>
      </w:pPr>
      <w:r w:rsidRPr="004B49D3">
        <w:rPr>
          <w:rFonts w:ascii="Times New Roman" w:hAnsi="Times New Roman" w:cs="Times New Roman"/>
          <w:b/>
          <w:sz w:val="28"/>
          <w:szCs w:val="28"/>
        </w:rPr>
        <w:t>Советы для родителей по профилактике подростковых суицидов.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2C6F">
        <w:rPr>
          <w:rFonts w:ascii="Times New Roman" w:hAnsi="Times New Roman" w:cs="Times New Roman"/>
          <w:sz w:val="28"/>
          <w:szCs w:val="28"/>
        </w:rPr>
        <w:t xml:space="preserve"> Открыто обсуждайте семейные и внутренние проблемы детей.</w:t>
      </w:r>
      <w:bookmarkStart w:id="0" w:name="_GoBack"/>
      <w:bookmarkEnd w:id="0"/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C6F">
        <w:rPr>
          <w:rFonts w:ascii="Times New Roman" w:hAnsi="Times New Roman" w:cs="Times New Roman"/>
          <w:sz w:val="28"/>
          <w:szCs w:val="28"/>
        </w:rPr>
        <w:t>Помогайте своим детям строить реальные цели в жизни и стремиться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2C6F">
        <w:rPr>
          <w:rFonts w:ascii="Times New Roman" w:hAnsi="Times New Roman" w:cs="Times New Roman"/>
          <w:sz w:val="28"/>
          <w:szCs w:val="28"/>
        </w:rPr>
        <w:t>Обязательно содействуйте в преодолении препятствий.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2C6F">
        <w:rPr>
          <w:rFonts w:ascii="Times New Roman" w:hAnsi="Times New Roman" w:cs="Times New Roman"/>
          <w:sz w:val="28"/>
          <w:szCs w:val="28"/>
        </w:rPr>
        <w:t>Любые стоящие положительные начинания молодых людей одобряйте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словом и делом.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5. Ни при каких обстоятельствах не применяйте физические наказания.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6. Больше любите своих подрастающих детей, будьте внимательными и, что особенно важно, деликатными с ними.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C6F">
        <w:rPr>
          <w:rFonts w:ascii="Times New Roman" w:hAnsi="Times New Roman" w:cs="Times New Roman"/>
          <w:sz w:val="28"/>
          <w:szCs w:val="28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012C6F">
        <w:rPr>
          <w:rFonts w:ascii="Times New Roman" w:hAnsi="Times New Roman" w:cs="Times New Roman"/>
          <w:sz w:val="28"/>
          <w:szCs w:val="28"/>
        </w:rPr>
        <w:t>потенциальному</w:t>
      </w:r>
      <w:proofErr w:type="gramEnd"/>
      <w:r w:rsidRPr="0001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C6F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Pr="00012C6F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C6F">
        <w:rPr>
          <w:rFonts w:ascii="Times New Roman" w:hAnsi="Times New Roman" w:cs="Times New Roman"/>
          <w:sz w:val="28"/>
          <w:szCs w:val="28"/>
        </w:rPr>
        <w:t xml:space="preserve">Самое главное, надо научиться принимать своих детей </w:t>
      </w:r>
      <w:proofErr w:type="gramStart"/>
      <w:r w:rsidRPr="00012C6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12C6F">
        <w:rPr>
          <w:rFonts w:ascii="Times New Roman" w:hAnsi="Times New Roman" w:cs="Times New Roman"/>
          <w:sz w:val="28"/>
          <w:szCs w:val="28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"Что посеешь, то и пожнёшь!" - гласит народная мудрость.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C6F">
        <w:rPr>
          <w:rFonts w:ascii="Times New Roman" w:hAnsi="Times New Roman" w:cs="Times New Roman"/>
          <w:sz w:val="28"/>
          <w:szCs w:val="28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C6F">
        <w:rPr>
          <w:rFonts w:ascii="Times New Roman" w:hAnsi="Times New Roman" w:cs="Times New Roman"/>
          <w:sz w:val="28"/>
          <w:szCs w:val="28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012C6F" w:rsidRPr="00012C6F" w:rsidRDefault="00012C6F" w:rsidP="00012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12C6F">
        <w:rPr>
          <w:rFonts w:ascii="Times New Roman" w:hAnsi="Times New Roman" w:cs="Times New Roman"/>
          <w:b/>
          <w:sz w:val="28"/>
          <w:szCs w:val="28"/>
        </w:rPr>
        <w:t xml:space="preserve"> ПРИЧИНЫ ПРОЯВЛЕНИЯ СУИЦИДА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•Отсутствие доброжелательного внимания со стороны взрослых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•Резкое повышение общего ритма жизни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•Социально-экономическая дестабилизация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•Алкоголизм и наркомания среди родителей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lastRenderedPageBreak/>
        <w:t>• Жестокое обращение с подростком, психологическое, физическое и сексуальное насилие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•Алкоголизм и наркомания среди подростков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•Неуверенность в завтрашнем дне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•Отсутствие морально-этических ценностей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•Потеря смысла жизни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•Низкая самооценка, трудности в самоопределении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 xml:space="preserve"> •Бедность эмоциональной и интеллектуальной жизни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Безответная влюбленность</w:t>
      </w:r>
    </w:p>
    <w:p w:rsidR="00012C6F" w:rsidRPr="00012C6F" w:rsidRDefault="00012C6F" w:rsidP="00012C6F">
      <w:pPr>
        <w:rPr>
          <w:rFonts w:ascii="Times New Roman" w:hAnsi="Times New Roman" w:cs="Times New Roman"/>
          <w:b/>
          <w:sz w:val="28"/>
          <w:szCs w:val="28"/>
        </w:rPr>
      </w:pPr>
      <w:r w:rsidRPr="00012C6F">
        <w:rPr>
          <w:rFonts w:ascii="Times New Roman" w:hAnsi="Times New Roman" w:cs="Times New Roman"/>
          <w:b/>
          <w:sz w:val="28"/>
          <w:szCs w:val="28"/>
        </w:rPr>
        <w:t>ЧТО МОЖЕТ УДЕРЖАТЬ ПОДРОСТКА ОТ СУИЦИДА: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•Установите заботливые взаимоотношения с ребенком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•Будьте внимательным слушателем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Будьте искренними в общении, спокойно и доходчиво спрашивайте о тревожащей ситуации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Помогите определить источник психического дискомфорта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Вселяйте надежду, что все проблемы можно решить конструктивно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Помогите ребенку осознать его личностные ресурсы</w:t>
      </w:r>
    </w:p>
    <w:p w:rsidR="00012C6F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F52B89" w:rsidRPr="00012C6F" w:rsidRDefault="00012C6F" w:rsidP="00012C6F">
      <w:pPr>
        <w:rPr>
          <w:rFonts w:ascii="Times New Roman" w:hAnsi="Times New Roman" w:cs="Times New Roman"/>
          <w:sz w:val="28"/>
          <w:szCs w:val="28"/>
        </w:rPr>
      </w:pPr>
      <w:r w:rsidRPr="00012C6F">
        <w:rPr>
          <w:rFonts w:ascii="Times New Roman" w:hAnsi="Times New Roman" w:cs="Times New Roman"/>
          <w:sz w:val="28"/>
          <w:szCs w:val="28"/>
        </w:rPr>
        <w:t>• Внимательно выслушайте подростка!</w:t>
      </w:r>
    </w:p>
    <w:sectPr w:rsidR="00F52B89" w:rsidRPr="00012C6F" w:rsidSect="00012C6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7"/>
    <w:rsid w:val="00012C6F"/>
    <w:rsid w:val="004B49D3"/>
    <w:rsid w:val="00D402F7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2018-01-05T07:16:00Z</dcterms:created>
  <dcterms:modified xsi:type="dcterms:W3CDTF">2018-01-05T07:22:00Z</dcterms:modified>
</cp:coreProperties>
</file>