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093" w:rsidRPr="00711A0A" w:rsidRDefault="00565093" w:rsidP="005650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565093" w:rsidRDefault="00565093" w:rsidP="005650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>№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>
        <w:rPr>
          <w:rFonts w:ascii="Arial" w:hAnsi="Arial" w:cs="Arial"/>
          <w:b/>
          <w:sz w:val="24"/>
          <w:szCs w:val="24"/>
          <w:lang w:val="kk-KZ"/>
        </w:rPr>
        <w:t>39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>
        <w:rPr>
          <w:rFonts w:ascii="Arial" w:hAnsi="Arial" w:cs="Arial"/>
          <w:b/>
          <w:sz w:val="24"/>
          <w:szCs w:val="24"/>
          <w:lang w:val="kk-KZ"/>
        </w:rPr>
        <w:t>арнайы</w:t>
      </w:r>
      <w:r>
        <w:rPr>
          <w:rFonts w:ascii="Arial" w:hAnsi="Arial" w:cs="Arial"/>
          <w:b/>
          <w:sz w:val="24"/>
          <w:szCs w:val="24"/>
          <w:lang w:val="kk-KZ"/>
        </w:rPr>
        <w:t xml:space="preserve"> ба</w:t>
      </w:r>
      <w:r>
        <w:rPr>
          <w:rFonts w:ascii="Arial" w:hAnsi="Arial" w:cs="Arial"/>
          <w:b/>
          <w:sz w:val="24"/>
          <w:szCs w:val="24"/>
          <w:lang w:val="kk-KZ"/>
        </w:rPr>
        <w:t>лабақ</w:t>
      </w:r>
      <w:r>
        <w:rPr>
          <w:rFonts w:ascii="Arial" w:hAnsi="Arial" w:cs="Arial"/>
          <w:b/>
          <w:sz w:val="24"/>
          <w:szCs w:val="24"/>
          <w:lang w:val="kk-KZ"/>
        </w:rPr>
        <w:t>шасы» КМҚК</w:t>
      </w: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 бойынша</w:t>
      </w:r>
    </w:p>
    <w:p w:rsidR="00565093" w:rsidRPr="00711A0A" w:rsidRDefault="00565093" w:rsidP="005650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565093" w:rsidRPr="00711A0A" w:rsidRDefault="00565093" w:rsidP="005650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>
        <w:rPr>
          <w:rFonts w:ascii="Arial" w:hAnsi="Arial" w:cs="Arial"/>
          <w:b/>
          <w:sz w:val="24"/>
          <w:szCs w:val="24"/>
          <w:lang w:val="kk-KZ"/>
        </w:rPr>
        <w:t>нәтижесі</w:t>
      </w:r>
    </w:p>
    <w:p w:rsidR="00565093" w:rsidRDefault="00565093" w:rsidP="0056509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1615"/>
        <w:gridCol w:w="1264"/>
        <w:gridCol w:w="1676"/>
        <w:gridCol w:w="1796"/>
        <w:gridCol w:w="2397"/>
      </w:tblGrid>
      <w:tr w:rsidR="00565093" w:rsidRPr="003D1D60" w:rsidTr="00565093">
        <w:tc>
          <w:tcPr>
            <w:tcW w:w="489" w:type="dxa"/>
            <w:shd w:val="clear" w:color="auto" w:fill="auto"/>
          </w:tcPr>
          <w:p w:rsidR="00565093" w:rsidRPr="00794310" w:rsidRDefault="00565093" w:rsidP="00654BD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615" w:type="dxa"/>
            <w:shd w:val="clear" w:color="auto" w:fill="auto"/>
          </w:tcPr>
          <w:p w:rsidR="00565093" w:rsidRPr="00794310" w:rsidRDefault="00565093" w:rsidP="00654BD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64" w:type="dxa"/>
            <w:shd w:val="clear" w:color="auto" w:fill="auto"/>
          </w:tcPr>
          <w:p w:rsidR="00565093" w:rsidRPr="00794310" w:rsidRDefault="00565093" w:rsidP="00654BD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Білімі</w:t>
            </w:r>
          </w:p>
          <w:p w:rsidR="00565093" w:rsidRPr="00794310" w:rsidRDefault="00565093" w:rsidP="00654BD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676" w:type="dxa"/>
          </w:tcPr>
          <w:p w:rsidR="00565093" w:rsidRPr="00794310" w:rsidRDefault="00565093" w:rsidP="00654BD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796" w:type="dxa"/>
          </w:tcPr>
          <w:p w:rsidR="00565093" w:rsidRPr="00794310" w:rsidRDefault="00565093" w:rsidP="00654BD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397" w:type="dxa"/>
          </w:tcPr>
          <w:p w:rsidR="00565093" w:rsidRDefault="00565093" w:rsidP="00654BD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565093" w:rsidRPr="003D1D60" w:rsidTr="00565093">
        <w:tc>
          <w:tcPr>
            <w:tcW w:w="489" w:type="dxa"/>
            <w:shd w:val="clear" w:color="auto" w:fill="auto"/>
          </w:tcPr>
          <w:p w:rsidR="00565093" w:rsidRPr="00794310" w:rsidRDefault="00565093" w:rsidP="00654BD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1615" w:type="dxa"/>
            <w:shd w:val="clear" w:color="auto" w:fill="auto"/>
          </w:tcPr>
          <w:p w:rsidR="00565093" w:rsidRDefault="00565093" w:rsidP="00654BD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Смагулова Гаухар</w:t>
            </w:r>
          </w:p>
          <w:p w:rsidR="00565093" w:rsidRPr="00794310" w:rsidRDefault="00565093" w:rsidP="00654BD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Маратовна</w:t>
            </w:r>
          </w:p>
        </w:tc>
        <w:tc>
          <w:tcPr>
            <w:tcW w:w="1264" w:type="dxa"/>
            <w:shd w:val="clear" w:color="auto" w:fill="auto"/>
          </w:tcPr>
          <w:p w:rsidR="00565093" w:rsidRPr="00794310" w:rsidRDefault="00565093" w:rsidP="00654BD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76" w:type="dxa"/>
          </w:tcPr>
          <w:p w:rsidR="00565093" w:rsidRPr="00794310" w:rsidRDefault="00565093" w:rsidP="00654BD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Дефектолог-мұғалім</w:t>
            </w:r>
          </w:p>
        </w:tc>
        <w:tc>
          <w:tcPr>
            <w:tcW w:w="1796" w:type="dxa"/>
          </w:tcPr>
          <w:p w:rsidR="00565093" w:rsidRPr="00794310" w:rsidRDefault="00565093" w:rsidP="00654BD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397" w:type="dxa"/>
          </w:tcPr>
          <w:p w:rsidR="00565093" w:rsidRPr="008B0E33" w:rsidRDefault="00565093" w:rsidP="00654BD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</w:tbl>
    <w:p w:rsidR="00565093" w:rsidRDefault="00565093" w:rsidP="0056509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565093" w:rsidRDefault="00565093" w:rsidP="0056509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565093" w:rsidRDefault="00565093" w:rsidP="0056509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565093" w:rsidRPr="0094391B" w:rsidRDefault="00565093" w:rsidP="0056509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хатшысы                                                                                              Ж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.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Х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.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Бабен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ова </w:t>
      </w:r>
    </w:p>
    <w:p w:rsidR="00565093" w:rsidRPr="0094391B" w:rsidRDefault="00565093" w:rsidP="0056509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565093" w:rsidRPr="0094391B" w:rsidRDefault="00565093" w:rsidP="0056509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</w:t>
      </w:r>
      <w:bookmarkStart w:id="0" w:name="_GoBack"/>
      <w:bookmarkEnd w:id="0"/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тамыз</w:t>
      </w:r>
    </w:p>
    <w:p w:rsidR="00565093" w:rsidRDefault="00565093" w:rsidP="0056509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565093" w:rsidRDefault="00565093" w:rsidP="0056509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62651B" w:rsidRDefault="0062651B"/>
    <w:sectPr w:rsidR="0062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93"/>
    <w:rsid w:val="00565093"/>
    <w:rsid w:val="0062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25C4"/>
  <w15:chartTrackingRefBased/>
  <w15:docId w15:val="{4612F06D-5CD2-482A-AFA0-850EE108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0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2022-08-31T09:30:00Z</dcterms:created>
  <dcterms:modified xsi:type="dcterms:W3CDTF">2022-08-31T09:36:00Z</dcterms:modified>
</cp:coreProperties>
</file>