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F" w:rsidRPr="006E3D1F" w:rsidRDefault="006E3D1F" w:rsidP="006E3D1F">
      <w:pPr>
        <w:pStyle w:val="3"/>
        <w:spacing w:before="120" w:after="0" w:line="288" w:lineRule="auto"/>
        <w:jc w:val="center"/>
        <w:rPr>
          <w:rFonts w:ascii="Times New Roman" w:hAnsi="Times New Roman"/>
          <w:sz w:val="24"/>
          <w:szCs w:val="28"/>
        </w:rPr>
      </w:pPr>
      <w:bookmarkStart w:id="0" w:name="_Toc245803253"/>
      <w:r w:rsidRPr="006E3D1F">
        <w:rPr>
          <w:rFonts w:ascii="Times New Roman" w:hAnsi="Times New Roman"/>
          <w:sz w:val="24"/>
          <w:szCs w:val="28"/>
        </w:rPr>
        <w:t>Тест по теме «</w:t>
      </w:r>
      <w:r w:rsidRPr="006E3D1F">
        <w:rPr>
          <w:rFonts w:ascii="Times New Roman" w:hAnsi="Times New Roman"/>
          <w:iCs/>
          <w:sz w:val="24"/>
          <w:szCs w:val="28"/>
        </w:rPr>
        <w:t>Направления и подходы исследований в области искусс</w:t>
      </w:r>
      <w:r w:rsidRPr="006E3D1F">
        <w:rPr>
          <w:rFonts w:ascii="Times New Roman" w:hAnsi="Times New Roman"/>
          <w:iCs/>
          <w:sz w:val="24"/>
          <w:szCs w:val="28"/>
        </w:rPr>
        <w:t>т</w:t>
      </w:r>
      <w:r w:rsidRPr="006E3D1F">
        <w:rPr>
          <w:rFonts w:ascii="Times New Roman" w:hAnsi="Times New Roman"/>
          <w:iCs/>
          <w:sz w:val="24"/>
          <w:szCs w:val="28"/>
        </w:rPr>
        <w:t>венного интеллекта</w:t>
      </w:r>
      <w:r w:rsidRPr="006E3D1F">
        <w:rPr>
          <w:rFonts w:ascii="Times New Roman" w:hAnsi="Times New Roman"/>
          <w:sz w:val="24"/>
          <w:szCs w:val="28"/>
        </w:rPr>
        <w:t>»</w:t>
      </w:r>
      <w:bookmarkEnd w:id="0"/>
    </w:p>
    <w:p w:rsidR="006E3D1F" w:rsidRPr="006E3D1F" w:rsidRDefault="006E3D1F" w:rsidP="006E3D1F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b/>
          <w:szCs w:val="28"/>
        </w:rPr>
      </w:pPr>
      <w:r w:rsidRPr="006E3D1F">
        <w:rPr>
          <w:b/>
          <w:szCs w:val="28"/>
        </w:rPr>
        <w:t>Какое из направлений не придает значения тому, как именно моделируются функции мозга?</w:t>
      </w:r>
    </w:p>
    <w:p w:rsidR="006E3D1F" w:rsidRPr="006E3D1F" w:rsidRDefault="006E3D1F" w:rsidP="006E3D1F">
      <w:pPr>
        <w:numPr>
          <w:ilvl w:val="0"/>
          <w:numId w:val="8"/>
        </w:numPr>
        <w:spacing w:line="288" w:lineRule="auto"/>
        <w:ind w:hanging="27"/>
        <w:jc w:val="both"/>
        <w:rPr>
          <w:szCs w:val="28"/>
        </w:rPr>
      </w:pPr>
      <w:r w:rsidRPr="006E3D1F">
        <w:rPr>
          <w:szCs w:val="28"/>
        </w:rPr>
        <w:t>нейрокибернетика</w:t>
      </w:r>
    </w:p>
    <w:p w:rsidR="006E3D1F" w:rsidRPr="006E3D1F" w:rsidRDefault="006E3D1F" w:rsidP="006E3D1F">
      <w:pPr>
        <w:numPr>
          <w:ilvl w:val="0"/>
          <w:numId w:val="8"/>
        </w:numPr>
        <w:spacing w:line="288" w:lineRule="auto"/>
        <w:ind w:hanging="27"/>
        <w:jc w:val="both"/>
        <w:rPr>
          <w:szCs w:val="28"/>
        </w:rPr>
      </w:pPr>
      <w:r w:rsidRPr="006E3D1F">
        <w:rPr>
          <w:szCs w:val="28"/>
        </w:rPr>
        <w:t>кибернетика черного ящика</w:t>
      </w:r>
    </w:p>
    <w:p w:rsidR="006E3D1F" w:rsidRPr="006E3D1F" w:rsidRDefault="006E3D1F" w:rsidP="006E3D1F">
      <w:pPr>
        <w:numPr>
          <w:ilvl w:val="0"/>
          <w:numId w:val="8"/>
        </w:numPr>
        <w:spacing w:line="288" w:lineRule="auto"/>
        <w:ind w:hanging="27"/>
        <w:jc w:val="both"/>
        <w:rPr>
          <w:szCs w:val="28"/>
        </w:rPr>
      </w:pPr>
      <w:r w:rsidRPr="006E3D1F">
        <w:rPr>
          <w:color w:val="000000"/>
          <w:szCs w:val="28"/>
        </w:rPr>
        <w:t>нет правильного ответа</w:t>
      </w:r>
    </w:p>
    <w:p w:rsidR="006E3D1F" w:rsidRPr="006E3D1F" w:rsidRDefault="006E3D1F" w:rsidP="006E3D1F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b/>
          <w:szCs w:val="28"/>
        </w:rPr>
      </w:pPr>
      <w:r w:rsidRPr="006E3D1F">
        <w:rPr>
          <w:b/>
          <w:szCs w:val="28"/>
        </w:rPr>
        <w:t>Какой подход использует Булеву алгебру?</w:t>
      </w:r>
    </w:p>
    <w:p w:rsidR="006E3D1F" w:rsidRPr="006E3D1F" w:rsidRDefault="006E3D1F" w:rsidP="006E3D1F">
      <w:pPr>
        <w:numPr>
          <w:ilvl w:val="1"/>
          <w:numId w:val="1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</w:rPr>
        <w:t>структурный</w:t>
      </w:r>
    </w:p>
    <w:p w:rsidR="006E3D1F" w:rsidRPr="006E3D1F" w:rsidRDefault="006E3D1F" w:rsidP="006E3D1F">
      <w:pPr>
        <w:numPr>
          <w:ilvl w:val="1"/>
          <w:numId w:val="1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</w:rPr>
        <w:t xml:space="preserve">имитационный </w:t>
      </w:r>
    </w:p>
    <w:p w:rsidR="006E3D1F" w:rsidRPr="006E3D1F" w:rsidRDefault="006E3D1F" w:rsidP="006E3D1F">
      <w:pPr>
        <w:numPr>
          <w:ilvl w:val="1"/>
          <w:numId w:val="1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</w:rPr>
        <w:t>логический</w:t>
      </w:r>
    </w:p>
    <w:p w:rsidR="006E3D1F" w:rsidRPr="006E3D1F" w:rsidRDefault="006E3D1F" w:rsidP="006E3D1F">
      <w:pPr>
        <w:numPr>
          <w:ilvl w:val="1"/>
          <w:numId w:val="1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</w:rPr>
        <w:t>эволюционный</w:t>
      </w:r>
    </w:p>
    <w:p w:rsidR="006E3D1F" w:rsidRPr="006E3D1F" w:rsidRDefault="006E3D1F" w:rsidP="006E3D1F">
      <w:pPr>
        <w:numPr>
          <w:ilvl w:val="1"/>
          <w:numId w:val="1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</w:rPr>
        <w:t>нет правильного ответа</w:t>
      </w:r>
    </w:p>
    <w:p w:rsidR="006E3D1F" w:rsidRPr="006E3D1F" w:rsidRDefault="006E3D1F" w:rsidP="006E3D1F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b/>
          <w:szCs w:val="28"/>
        </w:rPr>
      </w:pPr>
      <w:r w:rsidRPr="006E3D1F">
        <w:rPr>
          <w:b/>
          <w:szCs w:val="28"/>
        </w:rPr>
        <w:t>Какой язык программирования разработан в рамках искусственного интеллекта?</w:t>
      </w:r>
    </w:p>
    <w:p w:rsidR="006E3D1F" w:rsidRPr="006E3D1F" w:rsidRDefault="006E3D1F" w:rsidP="006E3D1F">
      <w:pPr>
        <w:numPr>
          <w:ilvl w:val="0"/>
          <w:numId w:val="2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  <w:lang w:val="en-US"/>
        </w:rPr>
        <w:t>Pascal</w:t>
      </w:r>
    </w:p>
    <w:p w:rsidR="006E3D1F" w:rsidRPr="006E3D1F" w:rsidRDefault="006E3D1F" w:rsidP="006E3D1F">
      <w:pPr>
        <w:numPr>
          <w:ilvl w:val="0"/>
          <w:numId w:val="2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  <w:lang w:val="en-US"/>
        </w:rPr>
        <w:t>C++</w:t>
      </w:r>
    </w:p>
    <w:p w:rsidR="006E3D1F" w:rsidRPr="006E3D1F" w:rsidRDefault="006E3D1F" w:rsidP="006E3D1F">
      <w:pPr>
        <w:numPr>
          <w:ilvl w:val="0"/>
          <w:numId w:val="2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  <w:lang w:val="en-US"/>
        </w:rPr>
        <w:t>Lisp</w:t>
      </w:r>
    </w:p>
    <w:p w:rsidR="006E3D1F" w:rsidRPr="006E3D1F" w:rsidRDefault="006E3D1F" w:rsidP="006E3D1F">
      <w:pPr>
        <w:numPr>
          <w:ilvl w:val="0"/>
          <w:numId w:val="2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  <w:lang w:val="en-US"/>
        </w:rPr>
        <w:t>OWL</w:t>
      </w:r>
    </w:p>
    <w:p w:rsidR="006E3D1F" w:rsidRPr="006E3D1F" w:rsidRDefault="006E3D1F" w:rsidP="006E3D1F">
      <w:pPr>
        <w:numPr>
          <w:ilvl w:val="0"/>
          <w:numId w:val="2"/>
        </w:numPr>
        <w:tabs>
          <w:tab w:val="clear" w:pos="1440"/>
          <w:tab w:val="num" w:pos="2160"/>
        </w:tabs>
        <w:spacing w:line="288" w:lineRule="auto"/>
        <w:ind w:left="2520" w:hanging="900"/>
        <w:jc w:val="both"/>
        <w:rPr>
          <w:szCs w:val="28"/>
        </w:rPr>
      </w:pPr>
      <w:r w:rsidRPr="006E3D1F">
        <w:rPr>
          <w:szCs w:val="28"/>
          <w:lang w:val="en-US"/>
        </w:rPr>
        <w:t>PHP</w:t>
      </w:r>
    </w:p>
    <w:p w:rsidR="006E3D1F" w:rsidRPr="006E3D1F" w:rsidRDefault="006E3D1F" w:rsidP="006E3D1F">
      <w:pPr>
        <w:spacing w:line="288" w:lineRule="auto"/>
        <w:jc w:val="both"/>
        <w:rPr>
          <w:b/>
          <w:szCs w:val="28"/>
        </w:rPr>
      </w:pPr>
      <w:r w:rsidRPr="006E3D1F">
        <w:rPr>
          <w:b/>
          <w:szCs w:val="28"/>
        </w:rPr>
        <w:t>4. Сколько поколений роботов существует?</w:t>
      </w:r>
    </w:p>
    <w:p w:rsidR="006E3D1F" w:rsidRPr="006E3D1F" w:rsidRDefault="006E3D1F" w:rsidP="006E3D1F">
      <w:pPr>
        <w:numPr>
          <w:ilvl w:val="0"/>
          <w:numId w:val="3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1</w:t>
      </w:r>
    </w:p>
    <w:p w:rsidR="006E3D1F" w:rsidRPr="006E3D1F" w:rsidRDefault="006E3D1F" w:rsidP="006E3D1F">
      <w:pPr>
        <w:numPr>
          <w:ilvl w:val="0"/>
          <w:numId w:val="3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 xml:space="preserve">2 </w:t>
      </w:r>
    </w:p>
    <w:p w:rsidR="006E3D1F" w:rsidRPr="006E3D1F" w:rsidRDefault="006E3D1F" w:rsidP="006E3D1F">
      <w:pPr>
        <w:numPr>
          <w:ilvl w:val="0"/>
          <w:numId w:val="3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3</w:t>
      </w:r>
    </w:p>
    <w:p w:rsidR="006E3D1F" w:rsidRPr="006E3D1F" w:rsidRDefault="006E3D1F" w:rsidP="006E3D1F">
      <w:pPr>
        <w:numPr>
          <w:ilvl w:val="0"/>
          <w:numId w:val="3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4</w:t>
      </w:r>
    </w:p>
    <w:p w:rsidR="006E3D1F" w:rsidRPr="006E3D1F" w:rsidRDefault="006E3D1F" w:rsidP="006E3D1F">
      <w:pPr>
        <w:spacing w:line="288" w:lineRule="auto"/>
        <w:jc w:val="both"/>
        <w:rPr>
          <w:b/>
          <w:szCs w:val="28"/>
        </w:rPr>
      </w:pPr>
      <w:r w:rsidRPr="006E3D1F">
        <w:rPr>
          <w:b/>
          <w:szCs w:val="28"/>
        </w:rPr>
        <w:t xml:space="preserve">5. </w:t>
      </w:r>
      <w:proofErr w:type="gramStart"/>
      <w:r w:rsidRPr="006E3D1F">
        <w:rPr>
          <w:b/>
          <w:szCs w:val="28"/>
        </w:rPr>
        <w:t>Искусственная</w:t>
      </w:r>
      <w:proofErr w:type="gramEnd"/>
      <w:r w:rsidRPr="006E3D1F">
        <w:rPr>
          <w:b/>
          <w:szCs w:val="28"/>
        </w:rPr>
        <w:t xml:space="preserve"> жизни имеет следующие направления?</w:t>
      </w:r>
    </w:p>
    <w:p w:rsidR="006E3D1F" w:rsidRPr="006E3D1F" w:rsidRDefault="006E3D1F" w:rsidP="006E3D1F">
      <w:pPr>
        <w:numPr>
          <w:ilvl w:val="0"/>
          <w:numId w:val="4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мягкая</w:t>
      </w:r>
    </w:p>
    <w:p w:rsidR="006E3D1F" w:rsidRPr="006E3D1F" w:rsidRDefault="006E3D1F" w:rsidP="006E3D1F">
      <w:pPr>
        <w:numPr>
          <w:ilvl w:val="0"/>
          <w:numId w:val="4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твердая</w:t>
      </w:r>
    </w:p>
    <w:p w:rsidR="006E3D1F" w:rsidRPr="006E3D1F" w:rsidRDefault="006E3D1F" w:rsidP="006E3D1F">
      <w:pPr>
        <w:numPr>
          <w:ilvl w:val="0"/>
          <w:numId w:val="4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влажная</w:t>
      </w:r>
    </w:p>
    <w:p w:rsidR="006E3D1F" w:rsidRPr="006E3D1F" w:rsidRDefault="006E3D1F" w:rsidP="006E3D1F">
      <w:pPr>
        <w:numPr>
          <w:ilvl w:val="0"/>
          <w:numId w:val="4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мокрая</w:t>
      </w:r>
    </w:p>
    <w:p w:rsidR="006E3D1F" w:rsidRPr="006E3D1F" w:rsidRDefault="006E3D1F" w:rsidP="006E3D1F">
      <w:pPr>
        <w:numPr>
          <w:ilvl w:val="0"/>
          <w:numId w:val="4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сухая</w:t>
      </w:r>
    </w:p>
    <w:p w:rsidR="006E3D1F" w:rsidRPr="006E3D1F" w:rsidRDefault="006E3D1F" w:rsidP="006E3D1F">
      <w:pPr>
        <w:numPr>
          <w:ilvl w:val="0"/>
          <w:numId w:val="4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нет правильного ответа</w:t>
      </w:r>
    </w:p>
    <w:p w:rsidR="006E3D1F" w:rsidRPr="006E3D1F" w:rsidRDefault="006E3D1F" w:rsidP="006E3D1F">
      <w:pPr>
        <w:spacing w:line="288" w:lineRule="auto"/>
        <w:jc w:val="both"/>
        <w:rPr>
          <w:b/>
          <w:szCs w:val="28"/>
        </w:rPr>
      </w:pPr>
      <w:r w:rsidRPr="006E3D1F">
        <w:rPr>
          <w:b/>
          <w:szCs w:val="28"/>
        </w:rPr>
        <w:t>6.  Какие задачи решаются в рамках искусственного интеллекта?</w:t>
      </w:r>
    </w:p>
    <w:p w:rsidR="006E3D1F" w:rsidRPr="006E3D1F" w:rsidRDefault="006E3D1F" w:rsidP="006E3D1F">
      <w:pPr>
        <w:numPr>
          <w:ilvl w:val="0"/>
          <w:numId w:val="5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распознавание речи</w:t>
      </w:r>
    </w:p>
    <w:p w:rsidR="006E3D1F" w:rsidRPr="006E3D1F" w:rsidRDefault="006E3D1F" w:rsidP="006E3D1F">
      <w:pPr>
        <w:numPr>
          <w:ilvl w:val="0"/>
          <w:numId w:val="5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color w:val="000000"/>
          <w:szCs w:val="28"/>
        </w:rPr>
        <w:t>принятие решений</w:t>
      </w:r>
    </w:p>
    <w:p w:rsidR="006E3D1F" w:rsidRPr="006E3D1F" w:rsidRDefault="006E3D1F" w:rsidP="006E3D1F">
      <w:pPr>
        <w:numPr>
          <w:ilvl w:val="0"/>
          <w:numId w:val="5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color w:val="000000"/>
          <w:szCs w:val="28"/>
        </w:rPr>
        <w:t>кодирование</w:t>
      </w:r>
    </w:p>
    <w:p w:rsidR="006E3D1F" w:rsidRPr="006E3D1F" w:rsidRDefault="006E3D1F" w:rsidP="006E3D1F">
      <w:pPr>
        <w:numPr>
          <w:ilvl w:val="0"/>
          <w:numId w:val="5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color w:val="000000"/>
          <w:szCs w:val="28"/>
        </w:rPr>
        <w:t>создание сред разработки информационных систем</w:t>
      </w:r>
    </w:p>
    <w:p w:rsidR="006E3D1F" w:rsidRPr="006E3D1F" w:rsidRDefault="006E3D1F" w:rsidP="006E3D1F">
      <w:pPr>
        <w:numPr>
          <w:ilvl w:val="0"/>
          <w:numId w:val="5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color w:val="000000"/>
          <w:szCs w:val="28"/>
        </w:rPr>
        <w:t>создание компьютерных игр</w:t>
      </w:r>
    </w:p>
    <w:p w:rsidR="006E3D1F" w:rsidRPr="006E3D1F" w:rsidRDefault="006E3D1F" w:rsidP="006E3D1F">
      <w:pPr>
        <w:numPr>
          <w:ilvl w:val="0"/>
          <w:numId w:val="5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нет правильного ответа</w:t>
      </w:r>
    </w:p>
    <w:p w:rsidR="006E3D1F" w:rsidRPr="006E3D1F" w:rsidRDefault="006E3D1F" w:rsidP="006E3D1F">
      <w:pPr>
        <w:spacing w:line="288" w:lineRule="auto"/>
        <w:jc w:val="both"/>
        <w:rPr>
          <w:b/>
          <w:szCs w:val="28"/>
        </w:rPr>
      </w:pPr>
      <w:r w:rsidRPr="006E3D1F">
        <w:rPr>
          <w:b/>
          <w:szCs w:val="28"/>
        </w:rPr>
        <w:t>7. Экспертные знания активно используются в следующих направлениях?</w:t>
      </w:r>
    </w:p>
    <w:p w:rsidR="006E3D1F" w:rsidRPr="006E3D1F" w:rsidRDefault="006E3D1F" w:rsidP="006E3D1F">
      <w:pPr>
        <w:numPr>
          <w:ilvl w:val="0"/>
          <w:numId w:val="6"/>
        </w:numPr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экспертные системы</w:t>
      </w:r>
    </w:p>
    <w:p w:rsidR="006E3D1F" w:rsidRPr="006E3D1F" w:rsidRDefault="006E3D1F" w:rsidP="006E3D1F">
      <w:pPr>
        <w:numPr>
          <w:ilvl w:val="0"/>
          <w:numId w:val="6"/>
        </w:numPr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когнитивное моделирование</w:t>
      </w:r>
    </w:p>
    <w:p w:rsidR="006E3D1F" w:rsidRPr="006E3D1F" w:rsidRDefault="006E3D1F" w:rsidP="006E3D1F">
      <w:pPr>
        <w:numPr>
          <w:ilvl w:val="0"/>
          <w:numId w:val="6"/>
        </w:numPr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распознавание образов</w:t>
      </w:r>
    </w:p>
    <w:p w:rsidR="006E3D1F" w:rsidRPr="006E3D1F" w:rsidRDefault="006E3D1F" w:rsidP="006E3D1F">
      <w:pPr>
        <w:numPr>
          <w:ilvl w:val="0"/>
          <w:numId w:val="6"/>
        </w:numPr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компьютерная лингвистика</w:t>
      </w:r>
    </w:p>
    <w:p w:rsidR="006E3D1F" w:rsidRPr="006E3D1F" w:rsidRDefault="006E3D1F" w:rsidP="006E3D1F">
      <w:pPr>
        <w:numPr>
          <w:ilvl w:val="0"/>
          <w:numId w:val="6"/>
        </w:numPr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нет правильного ответа</w:t>
      </w:r>
    </w:p>
    <w:p w:rsidR="006E3D1F" w:rsidRPr="006E3D1F" w:rsidRDefault="006E3D1F" w:rsidP="006E3D1F">
      <w:pPr>
        <w:spacing w:line="288" w:lineRule="auto"/>
        <w:jc w:val="both"/>
        <w:rPr>
          <w:b/>
          <w:szCs w:val="28"/>
        </w:rPr>
      </w:pPr>
      <w:r w:rsidRPr="006E3D1F">
        <w:rPr>
          <w:b/>
          <w:szCs w:val="28"/>
        </w:rPr>
        <w:t>8. Принцип организации социальных систем используется в направлении?</w:t>
      </w:r>
    </w:p>
    <w:p w:rsidR="006E3D1F" w:rsidRPr="006E3D1F" w:rsidRDefault="006E3D1F" w:rsidP="006E3D1F">
      <w:pPr>
        <w:numPr>
          <w:ilvl w:val="0"/>
          <w:numId w:val="7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эволюционное моделирование</w:t>
      </w:r>
    </w:p>
    <w:p w:rsidR="006E3D1F" w:rsidRPr="006E3D1F" w:rsidRDefault="006E3D1F" w:rsidP="006E3D1F">
      <w:pPr>
        <w:numPr>
          <w:ilvl w:val="0"/>
          <w:numId w:val="7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когнитивное моделирование</w:t>
      </w:r>
    </w:p>
    <w:p w:rsidR="006E3D1F" w:rsidRPr="006E3D1F" w:rsidRDefault="006E3D1F" w:rsidP="006E3D1F">
      <w:pPr>
        <w:numPr>
          <w:ilvl w:val="0"/>
          <w:numId w:val="7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нейронные сети</w:t>
      </w:r>
    </w:p>
    <w:p w:rsidR="006B4A1C" w:rsidRPr="006E3D1F" w:rsidRDefault="006E3D1F" w:rsidP="006E3D1F">
      <w:pPr>
        <w:numPr>
          <w:ilvl w:val="0"/>
          <w:numId w:val="7"/>
        </w:numPr>
        <w:tabs>
          <w:tab w:val="clear" w:pos="1440"/>
          <w:tab w:val="num" w:pos="2160"/>
        </w:tabs>
        <w:spacing w:line="288" w:lineRule="auto"/>
        <w:ind w:left="2160" w:hanging="540"/>
        <w:jc w:val="both"/>
        <w:rPr>
          <w:szCs w:val="28"/>
        </w:rPr>
      </w:pPr>
      <w:r w:rsidRPr="006E3D1F">
        <w:rPr>
          <w:szCs w:val="28"/>
        </w:rPr>
        <w:t>нет правильного ответа</w:t>
      </w:r>
    </w:p>
    <w:sectPr w:rsidR="006B4A1C" w:rsidRPr="006E3D1F" w:rsidSect="006E3D1F">
      <w:pgSz w:w="11906" w:h="16838" w:code="9"/>
      <w:pgMar w:top="426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DA2"/>
    <w:multiLevelType w:val="hybridMultilevel"/>
    <w:tmpl w:val="F4A63744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5A03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0E52FC"/>
    <w:multiLevelType w:val="hybridMultilevel"/>
    <w:tmpl w:val="31EC768A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4026BD"/>
    <w:multiLevelType w:val="hybridMultilevel"/>
    <w:tmpl w:val="9F4E20AE"/>
    <w:lvl w:ilvl="0" w:tplc="7ED2A0C4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8302B"/>
    <w:multiLevelType w:val="hybridMultilevel"/>
    <w:tmpl w:val="38BAAC06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E506BFD"/>
    <w:multiLevelType w:val="hybridMultilevel"/>
    <w:tmpl w:val="D0607326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5152F02"/>
    <w:multiLevelType w:val="hybridMultilevel"/>
    <w:tmpl w:val="2F72B3BC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CB92266"/>
    <w:multiLevelType w:val="hybridMultilevel"/>
    <w:tmpl w:val="C8364486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C96186"/>
    <w:multiLevelType w:val="hybridMultilevel"/>
    <w:tmpl w:val="8E68B0BC"/>
    <w:lvl w:ilvl="0" w:tplc="3878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F0074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D1F"/>
    <w:rsid w:val="000476FE"/>
    <w:rsid w:val="005E2F87"/>
    <w:rsid w:val="006E3D1F"/>
    <w:rsid w:val="00B2015B"/>
    <w:rsid w:val="00C173A0"/>
    <w:rsid w:val="00CB5495"/>
    <w:rsid w:val="00D0509B"/>
    <w:rsid w:val="00E26529"/>
    <w:rsid w:val="00F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3D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D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Windows 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2013-11-02T04:49:00Z</dcterms:created>
  <dcterms:modified xsi:type="dcterms:W3CDTF">2013-11-02T04:50:00Z</dcterms:modified>
</cp:coreProperties>
</file>