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225.85pt;height:841.9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sz w:val="24"/>
          <w:szCs w:val="24"/>
        </w:rPr>
        <w:t>АВТОНОМНАЯ ОРГАНИЗАЦИЯ ОБРАЗОВАНИЯ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«НАЗАРБАЕВ ИНТЕЛЛЕКТУАЛЬНЫЕ ШКОЛЫ»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40" w:right="1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55"/>
          <w:szCs w:val="55"/>
        </w:rPr>
        <w:t>Сборник заданий формативного оценивания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48"/>
          <w:szCs w:val="48"/>
        </w:rPr>
        <w:t>Естествознание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48"/>
          <w:szCs w:val="48"/>
        </w:rPr>
        <w:t>1 класс</w:t>
      </w:r>
    </w:p>
    <w:p w:rsidR="00000000" w:rsidRDefault="004D3C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8"/>
          <w:pgMar w:top="1011" w:right="1140" w:bottom="714" w:left="4460" w:header="720" w:footer="720" w:gutter="0"/>
          <w:cols w:space="720" w:equalWidth="0">
            <w:col w:w="630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Астана, 2016</w:t>
      </w:r>
    </w:p>
    <w:p w:rsidR="00000000" w:rsidRDefault="004D3C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0" w:h="16838"/>
          <w:pgMar w:top="1011" w:right="5940" w:bottom="714" w:left="4520" w:header="720" w:footer="720" w:gutter="0"/>
          <w:cols w:space="720" w:equalWidth="0">
            <w:col w:w="14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Сборник заданий формативного оценивания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440" w:bottom="1440" w:left="1440" w:header="720" w:footer="720" w:gutter="0"/>
          <w:cols w:space="720" w:equalWidth="0">
            <w:col w:w="902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39"/>
          <w:szCs w:val="39"/>
        </w:rPr>
        <w:t>Естествознание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1 класс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4360" w:bottom="1440" w:left="4360" w:header="720" w:footer="720" w:gutter="0"/>
          <w:cols w:space="720" w:equalWidth="0">
            <w:col w:w="3180"/>
          </w:cols>
          <w:noEndnote/>
        </w:sect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rFonts w:ascii="Arial" w:hAnsi="Arial" w:cs="Arial"/>
          <w:color w:val="000000"/>
          <w:sz w:val="28"/>
          <w:szCs w:val="28"/>
        </w:rPr>
        <w:lastRenderedPageBreak/>
        <w:t>Данный сборник заданий составлен в помощь учителю при планировании,</w:t>
      </w:r>
      <w:r>
        <w:rPr>
          <w:rFonts w:ascii="Arial" w:hAnsi="Arial" w:cs="Arial"/>
          <w:color w:val="000000"/>
          <w:sz w:val="28"/>
          <w:szCs w:val="28"/>
        </w:rPr>
        <w:t xml:space="preserve"> организации и проведении формативного оценивания по предмету «Естествознание» для обучающихся в 1 классах. Сборник подготовлен на основе учебной программы и учебного плана.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3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Задания с критериями оценивания и дескрипторами являются образцами, которые помог</w:t>
      </w:r>
      <w:r>
        <w:rPr>
          <w:rFonts w:ascii="Arial" w:hAnsi="Arial" w:cs="Arial"/>
          <w:color w:val="000000"/>
          <w:sz w:val="28"/>
          <w:szCs w:val="28"/>
        </w:rPr>
        <w:t>ут учителю предоставлять учащимся конструктивную обратную связь по достижению целей обучения, подбирать и разрабатывать аналогичные задания. Рекомендательный характер сборника позволит адаптировать, дополнять и вносить изменения в задания с учетом возможно</w:t>
      </w:r>
      <w:r>
        <w:rPr>
          <w:rFonts w:ascii="Arial" w:hAnsi="Arial" w:cs="Arial"/>
          <w:color w:val="000000"/>
          <w:sz w:val="28"/>
          <w:szCs w:val="28"/>
        </w:rPr>
        <w:t>стей и потребностей обучающихся.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ind w:right="2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Сборник предназначен для учителей начальных классов, методистов, региональных и школьных координаторов по критериальному оцениванию и других заинтересованных лиц.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54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При подготовке сборника использованы ресурсы (рисунки,</w:t>
      </w:r>
      <w:r>
        <w:rPr>
          <w:rFonts w:ascii="Arial" w:hAnsi="Arial" w:cs="Arial"/>
          <w:color w:val="000000"/>
          <w:sz w:val="28"/>
          <w:szCs w:val="28"/>
        </w:rPr>
        <w:t xml:space="preserve"> тексты, видео- и аудиоматериалы и др.), находящиеся в открытом доступе на официальных интернет-сайтах.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27" style="position:absolute;z-index:-251657216;mso-position-horizontal-relative:text;mso-position-vertical-relative:text" from="-.25pt,166.4pt" to="-.25pt,277.35pt" o:allowincell="f" strokecolor="none"/>
        </w:pict>
      </w:r>
      <w:r>
        <w:rPr>
          <w:noProof/>
        </w:rPr>
        <w:pict>
          <v:line id="_x0000_s1028" style="position:absolute;z-index:-251656192;mso-position-horizontal-relative:text;mso-position-vertical-relative:text" from="464.8pt,166.4pt" to="464.8pt,277.35pt" o:allowincell="f" strokecolor="none"/>
        </w:pict>
      </w:r>
      <w:r>
        <w:rPr>
          <w:noProof/>
        </w:rPr>
        <w:pict>
          <v:line id="_x0000_s1029" style="position:absolute;z-index:-251655168;mso-position-horizontal-relative:text;mso-position-vertical-relative:text" from="-.65pt,166.8pt" to="465.2pt,166.8pt" o:allowincell="f" strokecolor="none"/>
        </w:pict>
      </w:r>
      <w:r>
        <w:rPr>
          <w:noProof/>
        </w:rPr>
        <w:pict>
          <v:line id="_x0000_s1030" style="position:absolute;z-index:-251654144;mso-position-horizontal-relative:text;mso-position-vertical-relative:text" from="-.65pt,277pt" to="465.2pt,277pt" o:allowincell="f" strokecolor="none"/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Используемые условные обозначения: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334"/>
        </w:tabs>
        <w:overflowPunct w:val="0"/>
        <w:autoSpaceDE w:val="0"/>
        <w:autoSpaceDN w:val="0"/>
        <w:adjustRightInd w:val="0"/>
        <w:spacing w:after="0" w:line="253" w:lineRule="auto"/>
        <w:ind w:left="140" w:right="500" w:firstLine="7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рекомендуется в одной четверти интегрировать (по возможности)</w:t>
      </w:r>
      <w:r>
        <w:rPr>
          <w:rFonts w:ascii="Arial" w:hAnsi="Arial" w:cs="Arial"/>
          <w:i/>
          <w:iCs/>
          <w:sz w:val="24"/>
          <w:szCs w:val="24"/>
        </w:rPr>
        <w:t xml:space="preserve"> цели обучения со сквозными темами, исходя из расчета – 2 сквозные темы на четверть;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i/>
          <w:iCs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400" w:hanging="253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используется одна из частей цели обучения учебной программы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7" w:right="1120" w:bottom="437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87" w:right="10640" w:bottom="437" w:left="1140" w:header="720" w:footer="720" w:gutter="0"/>
          <w:cols w:space="720" w:equalWidth="0">
            <w:col w:w="12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rFonts w:ascii="Arial" w:hAnsi="Arial" w:cs="Arial"/>
          <w:b/>
          <w:bCs/>
          <w:color w:val="000000"/>
          <w:sz w:val="28"/>
          <w:szCs w:val="28"/>
        </w:rPr>
        <w:t>СОДЕРЖАНИЕ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leader="dot" w:pos="9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1 четверть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5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leader="dot" w:pos="9180"/>
        </w:tabs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Раздел «Я – исследователь».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6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Раздел «Живая природа»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11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2 четверть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z w:val="23"/>
          <w:szCs w:val="23"/>
        </w:rPr>
        <w:t>23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Раздел «Живая природа»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z w:val="23"/>
          <w:szCs w:val="23"/>
        </w:rPr>
        <w:t>24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Раздел «Вещества и их свойства»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z w:val="23"/>
          <w:szCs w:val="23"/>
        </w:rPr>
        <w:t>29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3 четверть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z w:val="23"/>
          <w:szCs w:val="23"/>
        </w:rPr>
        <w:t>37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Раздел «Земля и космос»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z w:val="23"/>
          <w:szCs w:val="23"/>
        </w:rPr>
        <w:t>38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Раздел «Физика природы»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z w:val="23"/>
          <w:szCs w:val="23"/>
        </w:rPr>
        <w:t>47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4 четверть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z w:val="23"/>
          <w:szCs w:val="23"/>
        </w:rPr>
        <w:t>57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Раздел «Физика природы»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z w:val="23"/>
          <w:szCs w:val="23"/>
        </w:rPr>
        <w:t>58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095" w:right="1420" w:bottom="437" w:left="1140" w:header="720" w:footer="720" w:gutter="0"/>
          <w:cols w:space="720" w:equalWidth="0">
            <w:col w:w="93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095" w:right="1120" w:bottom="437" w:left="10640" w:header="720" w:footer="720" w:gutter="0"/>
          <w:cols w:space="720" w:equalWidth="0">
            <w:col w:w="1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0640" w:bottom="437" w:left="1140" w:header="720" w:footer="720" w:gutter="0"/>
          <w:cols w:space="720" w:equalWidth="0">
            <w:col w:w="12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/>
          <w:sz w:val="31"/>
          <w:szCs w:val="31"/>
        </w:rPr>
        <w:t>1 четверть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4980" w:bottom="437" w:left="4980" w:header="720" w:footer="720" w:gutter="0"/>
          <w:cols w:space="720" w:equalWidth="0">
            <w:col w:w="19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1120" w:bottom="437" w:left="10640" w:header="720" w:footer="720" w:gutter="0"/>
          <w:cols w:space="720" w:equalWidth="0">
            <w:col w:w="1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rFonts w:ascii="Arial" w:hAnsi="Arial" w:cs="Arial"/>
          <w:b/>
          <w:bCs/>
          <w:color w:val="000000"/>
          <w:sz w:val="28"/>
          <w:szCs w:val="28"/>
        </w:rPr>
        <w:t>Раздел «Я – исследователь»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(в контексте сквозной темы «Все обо мне»)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margin-left:-5.55pt;margin-top:14.05pt;width:485.75pt;height:13.8pt;z-index:-251653120;mso-position-horizontal-relative:text;mso-position-vertical-relative:text" o:allowincell="f">
            <v:imagedata r:id="rId6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Подраздел 1.1 «Роль науки и исследователей»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1.1.1.1. </w:t>
      </w:r>
      <w:r>
        <w:rPr>
          <w:rFonts w:ascii="Arial" w:hAnsi="Arial" w:cs="Arial"/>
          <w:sz w:val="24"/>
          <w:szCs w:val="24"/>
        </w:rPr>
        <w:t>Объяснять необходимость изучения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явлений, процессов и объектов окружающего мира.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Уровень мыслительных    </w:t>
      </w:r>
      <w:r>
        <w:rPr>
          <w:rFonts w:ascii="Arial" w:hAnsi="Arial" w:cs="Arial"/>
          <w:sz w:val="24"/>
          <w:szCs w:val="24"/>
        </w:rPr>
        <w:t>Знание и понимание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Критерий оценивания: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76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Распознает условные обозначения явлений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7" w:lineRule="auto"/>
        <w:ind w:left="4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природы.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6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Приводит примеры необходимос</w:t>
      </w:r>
      <w:r>
        <w:rPr>
          <w:rFonts w:ascii="Arial" w:hAnsi="Arial" w:cs="Arial"/>
          <w:sz w:val="24"/>
          <w:szCs w:val="24"/>
        </w:rPr>
        <w:t>ти изучения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явлений природы.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Ниже даны наблюдения за погодой в течение недели в сентябре.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2" type="#_x0000_t75" style="position:absolute;margin-left:85.7pt;margin-top:3.95pt;width:313.9pt;height:49.3pt;z-index:-251652096;mso-position-horizontal-relative:text;mso-position-vertical-relative:text" o:allowincell="f">
            <v:imagedata r:id="rId7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right="8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Обсудите в паре и определите, какая погода преобладала в течение недели. Обведите условными знаками свой ответ.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3" style="position:absolute;z-index:-251651072;mso-position-horizontal-relative:text;mso-position-vertical-relative:text" from="53.4pt,18.25pt" to="427.9pt,18.25pt" o:allowincell="f" strokeweight=".16931mm"/>
        </w:pict>
      </w:r>
      <w:r>
        <w:rPr>
          <w:noProof/>
        </w:rPr>
        <w:pict>
          <v:line id="_x0000_s1034" style="position:absolute;z-index:-251650048;mso-position-horizontal-relative:text;mso-position-vertical-relative:text" from="53.4pt,38.75pt" to="427.9pt,38.75pt" o:allowincell="f" strokeweight=".48pt"/>
        </w:pict>
      </w:r>
      <w:r>
        <w:rPr>
          <w:noProof/>
        </w:rPr>
        <w:pict>
          <v:line id="_x0000_s1035" style="position:absolute;z-index:-251649024;mso-position-horizontal-relative:text;mso-position-vertical-relative:text" from="154.6pt,53.15pt" to="427.9pt,53.15pt" o:allowincell="f" strokeweight=".48pt"/>
        </w:pict>
      </w:r>
      <w:r>
        <w:rPr>
          <w:noProof/>
        </w:rPr>
        <w:pict>
          <v:line id="_x0000_s1036" style="position:absolute;z-index:-251648000;mso-position-horizontal-relative:text;mso-position-vertical-relative:text" from="154.6pt,67.45pt" to="427.9pt,67.45pt" o:allowincell="f" strokeweight=".48pt"/>
        </w:pict>
      </w:r>
      <w:r>
        <w:rPr>
          <w:noProof/>
        </w:rPr>
        <w:pict>
          <v:line id="_x0000_s1037" style="position:absolute;z-index:-251646976;mso-position-horizontal-relative:text;mso-position-vertical-relative:text" from="154.6pt,81.75pt" to="427.9pt,81.75pt" o:allowincell="f" strokeweight=".48pt"/>
        </w:pict>
      </w:r>
      <w:r>
        <w:rPr>
          <w:noProof/>
        </w:rPr>
        <w:pict>
          <v:line id="_x0000_s1038" style="position:absolute;z-index:-251645952;mso-position-horizontal-relative:text;mso-position-vertical-relative:text" from="53.65pt,18pt" to="53.65pt,100.55pt" o:allowincell="f" strokeweight=".48pt"/>
        </w:pict>
      </w:r>
      <w:r>
        <w:rPr>
          <w:noProof/>
        </w:rPr>
        <w:pict>
          <v:line id="_x0000_s1039" style="position:absolute;z-index:-251644928;mso-position-horizontal-relative:text;mso-position-vertical-relative:text" from="53.4pt,100.35pt" to="427.9pt,100.35pt" o:allowincell="f" strokeweight=".48pt"/>
        </w:pict>
      </w:r>
      <w:r>
        <w:rPr>
          <w:noProof/>
        </w:rPr>
        <w:pict>
          <v:line id="_x0000_s1040" style="position:absolute;z-index:-251643904;mso-position-horizontal-relative:text;mso-position-vertical-relative:text" from="427.65pt,18pt" to="427.65pt,100.55pt" o:allowincell="f" strokeweight=".48pt"/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Название условных обозначений явлений природы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1" type="#_x0000_t75" style="position:absolute;margin-left:84.25pt;margin-top:8.1pt;width:34.8pt;height:59.9pt;z-index:-251642880;mso-position-horizontal-relative:text;mso-position-vertical-relative:text" o:allowincell="f">
            <v:imagedata r:id="rId8" o:title=""/>
          </v:shape>
        </w:pict>
      </w:r>
      <w:r>
        <w:rPr>
          <w:noProof/>
        </w:rPr>
        <w:pict>
          <v:line id="_x0000_s1042" style="position:absolute;z-index:-251641856;mso-position-horizontal-relative:text;mso-position-vertical-relative:text" from="154.85pt,6.5pt" to="154.85pt,68.5pt" o:allowincell="f" strokeweight=".16931mm"/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Солнечно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Облачно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Дождь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Переменная облачность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2960"/>
        </w:tabs>
        <w:overflowPunct w:val="0"/>
        <w:autoSpaceDE w:val="0"/>
        <w:autoSpaceDN w:val="0"/>
        <w:adjustRightInd w:val="0"/>
        <w:spacing w:after="0" w:line="217" w:lineRule="auto"/>
        <w:ind w:left="2960" w:right="800" w:hanging="3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и обводит условными знаками погоду в течение недели.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Объясните,</w:t>
      </w:r>
      <w:r>
        <w:rPr>
          <w:rFonts w:ascii="Arial" w:hAnsi="Arial" w:cs="Arial"/>
          <w:sz w:val="24"/>
          <w:szCs w:val="24"/>
        </w:rPr>
        <w:t xml:space="preserve"> для чего необходимо изучать природные явления? Приведите примеры.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2960"/>
        </w:tabs>
        <w:overflowPunct w:val="0"/>
        <w:autoSpaceDE w:val="0"/>
        <w:autoSpaceDN w:val="0"/>
        <w:adjustRightInd w:val="0"/>
        <w:spacing w:after="0" w:line="217" w:lineRule="auto"/>
        <w:ind w:left="2960" w:right="580" w:hanging="3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называет причины необходимости изучения природных явлений;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2960"/>
        </w:tabs>
        <w:overflowPunct w:val="0"/>
        <w:autoSpaceDE w:val="0"/>
        <w:autoSpaceDN w:val="0"/>
        <w:adjustRightInd w:val="0"/>
        <w:spacing w:after="0" w:line="239" w:lineRule="auto"/>
        <w:ind w:left="2960" w:hanging="3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приводит примеры.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8" w:right="1220" w:bottom="437" w:left="1140" w:header="720" w:footer="720" w:gutter="0"/>
          <w:cols w:space="720" w:equalWidth="0">
            <w:col w:w="95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noProof/>
        </w:rPr>
        <w:pict>
          <v:shape id="_x0000_s1043" type="#_x0000_t75" style="position:absolute;left:0;text-align:left;margin-left:51.4pt;margin-top:56.65pt;width:478.55pt;height:13.8pt;z-index:-251640832;mso-position-horizontal-relative:page;mso-position-vertical-relative:page" o:allowincell="f">
            <v:imagedata r:id="rId9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24"/>
          <w:szCs w:val="24"/>
        </w:rPr>
        <w:t>Подраздел 1.2 «</w:t>
      </w:r>
      <w:r>
        <w:rPr>
          <w:rFonts w:ascii="Arial" w:hAnsi="Arial" w:cs="Arial"/>
          <w:b/>
          <w:bCs/>
          <w:sz w:val="24"/>
          <w:szCs w:val="24"/>
        </w:rPr>
        <w:t>Методы познания природы»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460"/>
        </w:tabs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1.1.2.1 Проводить наблюдения за явлениями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окружающего мира.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Уровень мыслительных    </w:t>
      </w:r>
      <w:r>
        <w:rPr>
          <w:rFonts w:ascii="Arial" w:hAnsi="Arial" w:cs="Arial"/>
          <w:sz w:val="24"/>
          <w:szCs w:val="24"/>
        </w:rPr>
        <w:t>Знание и понимание</w:t>
      </w:r>
    </w:p>
    <w:p w:rsidR="00000000" w:rsidRDefault="004D3CA4">
      <w:pPr>
        <w:pStyle w:val="a0"/>
        <w:widowControl w:val="0"/>
        <w:tabs>
          <w:tab w:val="left" w:pos="3460"/>
        </w:tabs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3"/>
          <w:szCs w:val="23"/>
        </w:rPr>
        <w:t>Применение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Критерий оценивания: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84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Наблюдает   за   явлениями   окружающего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мира.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84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Описывает явления окружающего мира.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Обсудите в группах и обведите слова, которыми можно охарактеризовать погоду.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80"/>
        <w:gridCol w:w="2420"/>
        <w:gridCol w:w="2680"/>
        <w:gridCol w:w="1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ПАСМУРНАЯ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ВЕСЕЛАЯ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БОЛЬШАЯ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ТЕПЛАЯ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КРАСИВАЯ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СНЕЖНАЯ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СОЛНЕЧНАЯ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ДЛИННАЯ</w:t>
            </w:r>
          </w:p>
        </w:tc>
      </w:tr>
    </w:tbl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2920"/>
        </w:tabs>
        <w:overflowPunct w:val="0"/>
        <w:autoSpaceDE w:val="0"/>
        <w:autoSpaceDN w:val="0"/>
        <w:adjustRightInd w:val="0"/>
        <w:spacing w:after="0" w:line="239" w:lineRule="auto"/>
        <w:ind w:left="2920" w:hanging="3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определяет слова,</w:t>
      </w:r>
      <w:r>
        <w:rPr>
          <w:rFonts w:ascii="Arial" w:hAnsi="Arial" w:cs="Arial"/>
          <w:sz w:val="24"/>
          <w:szCs w:val="24"/>
        </w:rPr>
        <w:t xml:space="preserve"> характеризующие погоду.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Понаблюдайте, какие природные явления происходят за окном, и с помощью условных знаков обозначьте их в таблице.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4" type="#_x0000_t75" style="position:absolute;margin-left:0;margin-top:0;width:491.25pt;height:172.1pt;z-index:-251639808;mso-position-horizontal-relative:text;mso-position-vertical-relative:text" o:allowincell="f">
            <v:imagedata r:id="rId10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</w:rPr>
        <w:t>КАКАЯ СЕГОДНЯ ПОГОДА?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>Дата: ____________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680"/>
        <w:gridCol w:w="2140"/>
        <w:gridCol w:w="14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</w:trPr>
        <w:tc>
          <w:tcPr>
            <w:tcW w:w="1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Температура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Осадки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Ветер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</w:rPr>
              <w:t>воздуха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</w:rPr>
              <w:t>/облачность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/>
        </w:trPr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2660"/>
        </w:tabs>
        <w:overflowPunct w:val="0"/>
        <w:autoSpaceDE w:val="0"/>
        <w:autoSpaceDN w:val="0"/>
        <w:adjustRightInd w:val="0"/>
        <w:spacing w:after="0" w:line="217" w:lineRule="auto"/>
        <w:ind w:left="2660" w:right="960" w:hanging="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использует условные обозначения при наблюдении за температурой воздуха;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2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2523"/>
        </w:tabs>
        <w:overflowPunct w:val="0"/>
        <w:autoSpaceDE w:val="0"/>
        <w:autoSpaceDN w:val="0"/>
        <w:adjustRightInd w:val="0"/>
        <w:spacing w:after="0" w:line="217" w:lineRule="auto"/>
        <w:ind w:left="2660" w:right="1080" w:hanging="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использует условные обозначения при наблюдении за осадками/облачностью;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2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2523"/>
        </w:tabs>
        <w:overflowPunct w:val="0"/>
        <w:autoSpaceDE w:val="0"/>
        <w:autoSpaceDN w:val="0"/>
        <w:adjustRightInd w:val="0"/>
        <w:spacing w:after="0" w:line="217" w:lineRule="auto"/>
        <w:ind w:left="2660" w:right="1080" w:hanging="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использует условные обозначения при наблюдении за ветром.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120" w:bottom="437" w:left="1020" w:header="720" w:footer="720" w:gutter="0"/>
          <w:cols w:space="720" w:equalWidth="0">
            <w:col w:w="97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7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640" w:header="720" w:footer="720" w:gutter="0"/>
          <w:cols w:space="720" w:equalWidth="0">
            <w:col w:w="1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rFonts w:ascii="Arial" w:hAnsi="Arial" w:cs="Arial"/>
          <w:b/>
          <w:bCs/>
          <w:color w:val="000000"/>
          <w:sz w:val="24"/>
          <w:szCs w:val="24"/>
        </w:rPr>
        <w:t>Задание 3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Обведите желтым цветом предмет, который Вы бы взяли с собой, выйдя сегодня на улицу. Объясните, почему Вы так думаете?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5" type="#_x0000_t75" style="position:absolute;margin-left:1.2pt;margin-top:.35pt;width:360.95pt;height:60.35pt;z-index:-251638784;mso-position-horizontal-relative:text;mso-position-vertical-relative:text" o:allowincell="f">
            <v:imagedata r:id="rId11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39" w:lineRule="auto"/>
        <w:ind w:left="2800" w:hanging="3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выделяет предмет, соответствующий погоде; </w:t>
      </w:r>
    </w:p>
    <w:p w:rsidR="00000000" w:rsidRDefault="004D3CA4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39" w:lineRule="auto"/>
        <w:ind w:left="2800" w:hanging="3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объясняет свой выбор.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140" w:bottom="437" w:left="1140" w:header="720" w:footer="720" w:gutter="0"/>
          <w:cols w:space="720" w:equalWidth="0">
            <w:col w:w="962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8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640" w:bottom="437" w:left="1140" w:header="720" w:footer="720" w:gutter="0"/>
          <w:cols w:space="720" w:equalWidth="0">
            <w:col w:w="12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noProof/>
        </w:rPr>
        <w:pict>
          <v:shape id="_x0000_s1046" type="#_x0000_t75" style="position:absolute;left:0;text-align:left;margin-left:51.4pt;margin-top:56.65pt;width:478.55pt;height:13.8pt;z-index:-251637760;mso-position-horizontal-relative:page;mso-position-vertical-relative:page" o:allowincell="f">
            <v:imagedata r:id="rId9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24"/>
          <w:szCs w:val="24"/>
        </w:rPr>
        <w:t>Подраздел 1.2 «Методы познания природы»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460"/>
        </w:tabs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3"/>
          <w:szCs w:val="23"/>
        </w:rPr>
        <w:t xml:space="preserve">1.1.2.2 </w:t>
      </w:r>
      <w:r>
        <w:rPr>
          <w:rFonts w:ascii="Arial" w:hAnsi="Arial" w:cs="Arial"/>
          <w:sz w:val="23"/>
          <w:szCs w:val="23"/>
        </w:rPr>
        <w:t>Объяснять демонстрируемый эксперимент.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Уровень мыслительных    </w:t>
      </w:r>
      <w:r>
        <w:rPr>
          <w:rFonts w:ascii="Arial" w:hAnsi="Arial" w:cs="Arial"/>
          <w:sz w:val="24"/>
          <w:szCs w:val="24"/>
        </w:rPr>
        <w:t>Применение</w:t>
      </w:r>
    </w:p>
    <w:p w:rsidR="00000000" w:rsidRDefault="004D3CA4">
      <w:pPr>
        <w:pStyle w:val="a0"/>
        <w:widowControl w:val="0"/>
        <w:tabs>
          <w:tab w:val="left" w:pos="3460"/>
        </w:tabs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Анализ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Критерий оценивания: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84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Определяет цели проведения эксперимента.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84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Использует    приборы    для    проведения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эксперимента.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84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Формулирует вывод по проведенному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7" w:lineRule="auto"/>
        <w:ind w:left="4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эксперименту.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Инструкция для выполнения задания.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left="120"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Работа в малых группах. Каждая группа получает термометр и карточку с изображениями термометра.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left="1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 помощью термометра определите температуру воздуха в кабинет</w:t>
      </w:r>
      <w:r>
        <w:rPr>
          <w:rFonts w:ascii="Arial" w:hAnsi="Arial" w:cs="Arial"/>
          <w:sz w:val="24"/>
          <w:szCs w:val="24"/>
        </w:rPr>
        <w:t>е, в коридоре школы и на школьной площадке. На своих рисунках закрасьте красным цветом столбик термометра, чтобы показать, как изменяется температура воздуха в зависимости от места проведения эксперимента.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Почему температура воздуха разная?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20"/>
        <w:gridCol w:w="3180"/>
        <w:gridCol w:w="32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кабинете</w:t>
            </w:r>
          </w:p>
        </w:tc>
        <w:tc>
          <w:tcPr>
            <w:tcW w:w="3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коридоре</w:t>
            </w:r>
          </w:p>
        </w:tc>
        <w:tc>
          <w:tcPr>
            <w:tcW w:w="3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школьной площадке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3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7" type="#_x0000_t75" style="position:absolute;margin-left:51.25pt;margin-top:-137.55pt;width:59.05pt;height:137.05pt;z-index:-251636736;mso-position-horizontal-relative:text;mso-position-vertical-relative:text" o:allowincell="f">
            <v:imagedata r:id="rId12" o:title=""/>
          </v:shape>
        </w:pict>
      </w:r>
      <w:r>
        <w:rPr>
          <w:noProof/>
        </w:rPr>
        <w:pict>
          <v:shape id="_x0000_s1048" type="#_x0000_t75" style="position:absolute;margin-left:210.7pt;margin-top:-137.55pt;width:59.05pt;height:137.05pt;z-index:-251635712;mso-position-horizontal-relative:text;mso-position-vertical-relative:text" o:allowincell="f">
            <v:imagedata r:id="rId12" o:title=""/>
          </v:shape>
        </w:pict>
      </w:r>
      <w:r>
        <w:rPr>
          <w:noProof/>
        </w:rPr>
        <w:pict>
          <v:shape id="_x0000_s1049" type="#_x0000_t75" style="position:absolute;margin-left:370.3pt;margin-top:-137.55pt;width:59.05pt;height:137.05pt;z-index:-251634688;mso-position-horizontal-relative:text;mso-position-vertical-relative:text" o:allowincell="f">
            <v:imagedata r:id="rId12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2780"/>
        </w:tabs>
        <w:overflowPunct w:val="0"/>
        <w:autoSpaceDE w:val="0"/>
        <w:autoSpaceDN w:val="0"/>
        <w:adjustRightInd w:val="0"/>
        <w:spacing w:after="0" w:line="217" w:lineRule="auto"/>
        <w:ind w:left="2780" w:right="680" w:hanging="3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использует термометр для определения температуры в разных местах проведения эксперимента;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2780"/>
        </w:tabs>
        <w:overflowPunct w:val="0"/>
        <w:autoSpaceDE w:val="0"/>
        <w:autoSpaceDN w:val="0"/>
        <w:adjustRightInd w:val="0"/>
        <w:spacing w:after="0" w:line="217" w:lineRule="auto"/>
        <w:ind w:left="2780" w:right="780" w:hanging="3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верно закрашивает все столбики термометра на своем рисунке;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2780"/>
        </w:tabs>
        <w:overflowPunct w:val="0"/>
        <w:autoSpaceDE w:val="0"/>
        <w:autoSpaceDN w:val="0"/>
        <w:adjustRightInd w:val="0"/>
        <w:spacing w:after="0" w:line="239" w:lineRule="auto"/>
        <w:ind w:left="2780" w:hanging="3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отвечает на вопрос,</w:t>
      </w:r>
      <w:r>
        <w:rPr>
          <w:rFonts w:ascii="Arial" w:hAnsi="Arial" w:cs="Arial"/>
          <w:sz w:val="24"/>
          <w:szCs w:val="24"/>
        </w:rPr>
        <w:t xml:space="preserve"> почему температура воздуха разная.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120" w:bottom="437" w:left="1020" w:header="720" w:footer="720" w:gutter="0"/>
          <w:cols w:space="720" w:equalWidth="0">
            <w:col w:w="97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9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640" w:header="720" w:footer="720" w:gutter="0"/>
          <w:cols w:space="720" w:equalWidth="0">
            <w:col w:w="1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rFonts w:ascii="Arial" w:hAnsi="Arial" w:cs="Arial"/>
          <w:b/>
          <w:bCs/>
          <w:color w:val="000000"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0" type="#_x0000_t75" style="position:absolute;margin-left:329.05pt;margin-top:11.2pt;width:133.3pt;height:159.6pt;z-index:-251633664;mso-position-horizontal-relative:text;mso-position-vertical-relative:text" o:allowincell="f">
            <v:imagedata r:id="rId13" o:title=""/>
          </v:shape>
        </w:pict>
      </w: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right="3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Инструкция для выполнения задания. Работа в малых группах.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ind w:right="1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Перед проведением опыта каждой группе предоставляется лист (формат А3)</w:t>
      </w:r>
      <w:r>
        <w:rPr>
          <w:rFonts w:ascii="Arial" w:hAnsi="Arial" w:cs="Arial"/>
          <w:color w:val="000000"/>
          <w:sz w:val="24"/>
          <w:szCs w:val="24"/>
        </w:rPr>
        <w:t xml:space="preserve"> с изображением банки.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Учитель проводит опыт «ОБЛАКО В БАНКЕ».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ind w:left="140" w:righ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Налейте в трехлитровую банку 0,5 л горячей воды, сверху прикройте банку крышкой, на неё положите кусочки льда.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Понаблюдайте, что происходит во время опыта.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Объясните,</w:t>
      </w:r>
      <w:r>
        <w:rPr>
          <w:rFonts w:ascii="Arial" w:hAnsi="Arial" w:cs="Arial"/>
          <w:sz w:val="23"/>
          <w:szCs w:val="23"/>
        </w:rPr>
        <w:t xml:space="preserve"> какое природное явление напомнил вам этот опыт?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2660"/>
        </w:tabs>
        <w:overflowPunct w:val="0"/>
        <w:autoSpaceDE w:val="0"/>
        <w:autoSpaceDN w:val="0"/>
        <w:adjustRightInd w:val="0"/>
        <w:spacing w:after="0" w:line="239" w:lineRule="auto"/>
        <w:ind w:left="2660" w:hanging="3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описывает проведенный опыт; </w:t>
      </w:r>
    </w:p>
    <w:p w:rsidR="00000000" w:rsidRDefault="004D3CA4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2660"/>
        </w:tabs>
        <w:overflowPunct w:val="0"/>
        <w:autoSpaceDE w:val="0"/>
        <w:autoSpaceDN w:val="0"/>
        <w:adjustRightInd w:val="0"/>
        <w:spacing w:after="0" w:line="239" w:lineRule="auto"/>
        <w:ind w:left="2660" w:hanging="3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называет природное явление.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3440" w:bottom="438" w:left="1140" w:header="720" w:footer="720" w:gutter="0"/>
          <w:cols w:space="720" w:equalWidth="0">
            <w:col w:w="732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10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20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rFonts w:ascii="Arial" w:hAnsi="Arial" w:cs="Arial"/>
          <w:b/>
          <w:bCs/>
          <w:color w:val="000000"/>
          <w:sz w:val="28"/>
          <w:szCs w:val="28"/>
        </w:rPr>
        <w:t>Раздел «Живая природа»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(в контексте сквозной темы «Моя школа»)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1" type="#_x0000_t75" style="position:absolute;margin-left:-5.55pt;margin-top:12.75pt;width:478.55pt;height:13.7pt;z-index:-251632640;mso-position-horizontal-relative:text;mso-position-vertical-relative:text" o:allowincell="f">
            <v:imagedata r:id="rId9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Подраздел 2.1 «Растения»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left="3220" w:right="1040" w:hanging="32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Цель обучения: </w:t>
      </w:r>
      <w:r>
        <w:rPr>
          <w:rFonts w:ascii="Arial" w:hAnsi="Arial" w:cs="Arial"/>
          <w:sz w:val="24"/>
          <w:szCs w:val="24"/>
        </w:rPr>
        <w:t>1.2.1.1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Определять основные характеристики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растений и их жизненные формы.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Уровень мыслительных   </w:t>
      </w:r>
      <w:r>
        <w:rPr>
          <w:rFonts w:ascii="Arial" w:hAnsi="Arial" w:cs="Arial"/>
          <w:sz w:val="24"/>
          <w:szCs w:val="24"/>
        </w:rPr>
        <w:t>Знание и понимание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Критерий оценивания:</w:t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3940"/>
        </w:tabs>
        <w:overflowPunct w:val="0"/>
        <w:autoSpaceDE w:val="0"/>
        <w:autoSpaceDN w:val="0"/>
        <w:adjustRightInd w:val="0"/>
        <w:spacing w:after="0" w:line="239" w:lineRule="auto"/>
        <w:ind w:left="3940" w:hanging="358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Называет жизненные формы растений.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Symbol" w:hAnsi="Symbol" w:cs="Symbo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3940"/>
        </w:tabs>
        <w:overflowPunct w:val="0"/>
        <w:autoSpaceDE w:val="0"/>
        <w:autoSpaceDN w:val="0"/>
        <w:adjustRightInd w:val="0"/>
        <w:spacing w:after="0" w:line="211" w:lineRule="auto"/>
        <w:ind w:left="3940" w:right="640" w:hanging="358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основные признаки деревьев, кустарников и трав.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Соедините картинки с соответствующим названием групп растений.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2" type="#_x0000_t75" style="position:absolute;margin-left:-.3pt;margin-top:14pt;width:467.75pt;height:159.5pt;z-index:-251631616;mso-position-horizontal-relative:text;mso-position-vertical-relative:text" o:allowincell="f">
            <v:imagedata r:id="rId14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Оп</w:t>
      </w:r>
      <w:r>
        <w:rPr>
          <w:rFonts w:ascii="Arial" w:hAnsi="Arial" w:cs="Arial"/>
          <w:color w:val="000000"/>
          <w:sz w:val="23"/>
          <w:szCs w:val="23"/>
        </w:rPr>
        <w:t>ределите характерные признаки травянистых растений ____________________. Определите характерные признаки кустарников _____________________________. Определите характерные признаки деревьев _______________________________.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39" w:lineRule="auto"/>
        <w:ind w:left="2800" w:hanging="3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соотносит картинку с названием группы растений; </w:t>
      </w:r>
    </w:p>
    <w:p w:rsidR="00000000" w:rsidRDefault="004D3CA4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39" w:lineRule="auto"/>
        <w:ind w:left="2800" w:hanging="3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определяет характерные признаки травянистых растений; </w:t>
      </w:r>
    </w:p>
    <w:p w:rsidR="00000000" w:rsidRDefault="004D3CA4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39" w:lineRule="auto"/>
        <w:ind w:left="2800" w:hanging="3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определяет характерные признаки кустарников; </w:t>
      </w:r>
    </w:p>
    <w:p w:rsidR="00000000" w:rsidRDefault="004D3CA4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39" w:lineRule="auto"/>
        <w:ind w:left="2800" w:hanging="3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определяет характерные признаки деревьев.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8" w:right="1380" w:bottom="437" w:left="1140" w:header="720" w:footer="720" w:gutter="0"/>
          <w:cols w:space="720" w:equalWidth="0">
            <w:col w:w="93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8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00"/>
        <w:rPr>
          <w:rFonts w:ascii="Times New Roman" w:hAnsi="Times New Roman" w:cs="Times New Roman"/>
          <w:sz w:val="24"/>
          <w:szCs w:val="24"/>
        </w:rPr>
      </w:pPr>
      <w:bookmarkStart w:id="12" w:name="page25"/>
      <w:bookmarkEnd w:id="12"/>
      <w:r>
        <w:rPr>
          <w:noProof/>
        </w:rPr>
        <w:pict>
          <v:shape id="_x0000_s1053" type="#_x0000_t75" style="position:absolute;left:0;text-align:left;margin-left:51.4pt;margin-top:55.3pt;width:478.55pt;height:13.8pt;z-index:-251630592;mso-position-horizontal-relative:page;mso-position-vertical-relative:page" o:allowincell="f">
            <v:imagedata r:id="rId9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24"/>
          <w:szCs w:val="24"/>
        </w:rPr>
        <w:t>Подраздел 2.1 «Растения»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1.2.1.2 Различать основные части растений.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Уровень мыслительных    </w:t>
      </w:r>
      <w:r>
        <w:rPr>
          <w:rFonts w:ascii="Arial" w:hAnsi="Arial" w:cs="Arial"/>
          <w:sz w:val="24"/>
          <w:szCs w:val="24"/>
        </w:rPr>
        <w:t>Знание и понимание</w:t>
      </w:r>
    </w:p>
    <w:p w:rsidR="00000000" w:rsidRDefault="004D3CA4">
      <w:pPr>
        <w:pStyle w:val="a0"/>
        <w:widowControl w:val="0"/>
        <w:tabs>
          <w:tab w:val="left" w:pos="334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3"/>
          <w:szCs w:val="23"/>
        </w:rPr>
        <w:t>Применение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Критерий оценивания: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8" w:lineRule="auto"/>
        <w:ind w:left="3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Определяет основные части растений.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8" w:lineRule="auto"/>
        <w:ind w:left="3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Называет основные функции частей растений.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Работа в паре.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Рассмотрите рисунок и расскажите друг другу, что нарисовано на рисунке. Назовите основные части растения и их функции.</w:t>
      </w:r>
      <w:r>
        <w:rPr>
          <w:rFonts w:ascii="Arial" w:hAnsi="Arial" w:cs="Arial"/>
          <w:color w:val="000000"/>
          <w:sz w:val="24"/>
          <w:szCs w:val="24"/>
        </w:rPr>
        <w:t xml:space="preserve"> Запишите в прямоугольниках первые буквы названия частей растения: корень - «К», стебель - «С», листья - «Л», цветки - «Ц», плоды - «П».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4" type="#_x0000_t75" style="position:absolute;margin-left:159.7pt;margin-top:14.05pt;width:161.75pt;height:112.9pt;z-index:-251629568;mso-position-horizontal-relative:text;mso-position-vertical-relative:text" o:allowincell="f">
            <v:imagedata r:id="rId15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2160"/>
        </w:tabs>
        <w:overflowPunct w:val="0"/>
        <w:autoSpaceDE w:val="0"/>
        <w:autoSpaceDN w:val="0"/>
        <w:adjustRightInd w:val="0"/>
        <w:spacing w:after="0" w:line="239" w:lineRule="auto"/>
        <w:ind w:left="2160" w:hanging="32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обозначает буквой «К» корень растения; </w:t>
      </w:r>
    </w:p>
    <w:p w:rsidR="00000000" w:rsidRDefault="004D3CA4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2160"/>
        </w:tabs>
        <w:overflowPunct w:val="0"/>
        <w:autoSpaceDE w:val="0"/>
        <w:autoSpaceDN w:val="0"/>
        <w:adjustRightInd w:val="0"/>
        <w:spacing w:after="0" w:line="239" w:lineRule="auto"/>
        <w:ind w:left="2160" w:hanging="32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обозначает буквой «С»</w:t>
      </w:r>
      <w:r>
        <w:rPr>
          <w:rFonts w:ascii="Arial" w:hAnsi="Arial" w:cs="Arial"/>
          <w:color w:val="000000"/>
          <w:sz w:val="24"/>
          <w:szCs w:val="24"/>
        </w:rPr>
        <w:t xml:space="preserve"> стебель растения; </w:t>
      </w:r>
    </w:p>
    <w:p w:rsidR="00000000" w:rsidRDefault="004D3CA4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2160"/>
        </w:tabs>
        <w:overflowPunct w:val="0"/>
        <w:autoSpaceDE w:val="0"/>
        <w:autoSpaceDN w:val="0"/>
        <w:adjustRightInd w:val="0"/>
        <w:spacing w:after="0" w:line="239" w:lineRule="auto"/>
        <w:ind w:left="2160" w:hanging="32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обозначает буквой «Л» лист растения; </w:t>
      </w:r>
    </w:p>
    <w:p w:rsidR="00000000" w:rsidRDefault="004D3CA4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2160"/>
        </w:tabs>
        <w:overflowPunct w:val="0"/>
        <w:autoSpaceDE w:val="0"/>
        <w:autoSpaceDN w:val="0"/>
        <w:adjustRightInd w:val="0"/>
        <w:spacing w:after="0" w:line="239" w:lineRule="auto"/>
        <w:ind w:left="2160" w:hanging="32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обозначает буквой «Ц» цветок растения; </w:t>
      </w:r>
    </w:p>
    <w:p w:rsidR="00000000" w:rsidRDefault="004D3CA4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2160"/>
        </w:tabs>
        <w:overflowPunct w:val="0"/>
        <w:autoSpaceDE w:val="0"/>
        <w:autoSpaceDN w:val="0"/>
        <w:adjustRightInd w:val="0"/>
        <w:spacing w:after="0" w:line="239" w:lineRule="auto"/>
        <w:ind w:left="2160" w:hanging="32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обозначает буквой «П» плод растения.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Какие части растения не нарисовал художник? Закончите рисунок.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5" type="#_x0000_t75" style="position:absolute;margin-left:191.05pt;margin-top:.8pt;width:100.45pt;height:125.5pt;z-index:-251628544;mso-position-horizontal-relative:text;mso-position-vertical-relative:text" o:allowincell="f">
            <v:imagedata r:id="rId16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13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40" w:lineRule="auto"/>
        <w:ind w:left="2800" w:hanging="3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дорисовывает корень растения; </w:t>
      </w:r>
    </w:p>
    <w:p w:rsidR="00000000" w:rsidRDefault="004D3CA4">
      <w:pPr>
        <w:pStyle w:val="a0"/>
        <w:widowControl w:val="0"/>
        <w:numPr>
          <w:ilvl w:val="0"/>
          <w:numId w:val="13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39" w:lineRule="auto"/>
        <w:ind w:left="2800" w:hanging="3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дорисовывает цветок растения.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01" w:right="1120" w:bottom="438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12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01" w:right="10500" w:bottom="438" w:left="1140" w:header="720" w:footer="720" w:gutter="0"/>
          <w:cols w:space="720" w:equalWidth="0">
            <w:col w:w="26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20"/>
        <w:gridCol w:w="65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bookmarkStart w:id="13" w:name="page27"/>
            <w:bookmarkEnd w:id="13"/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Подраздел 2.1 «Растения»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Цель обучения: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1.2.1.3   Различать   дикорастущие   и   культурные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3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растения.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Уровень мыслительных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Знание и понимание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навыков: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Применение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Критерий оценивания: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3980"/>
        </w:tabs>
        <w:overflowPunct w:val="0"/>
        <w:autoSpaceDE w:val="0"/>
        <w:autoSpaceDN w:val="0"/>
        <w:adjustRightInd w:val="0"/>
        <w:spacing w:after="0" w:line="211" w:lineRule="auto"/>
        <w:ind w:left="3980" w:right="420" w:hanging="358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различия между дикорастущими и культурными растениями.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Symbol" w:hAnsi="Symbol" w:cs="Symbo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3980"/>
        </w:tabs>
        <w:overflowPunct w:val="0"/>
        <w:autoSpaceDE w:val="0"/>
        <w:autoSpaceDN w:val="0"/>
        <w:adjustRightInd w:val="0"/>
        <w:spacing w:after="0" w:line="210" w:lineRule="auto"/>
        <w:ind w:left="3980" w:right="320" w:hanging="358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Классифицирует дикорастущие и культурные растения.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Найдите один правильный ответ.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15"/>
        </w:numPr>
        <w:tabs>
          <w:tab w:val="clear" w:pos="720"/>
          <w:tab w:val="num" w:pos="460"/>
        </w:tabs>
        <w:overflowPunct w:val="0"/>
        <w:autoSpaceDE w:val="0"/>
        <w:autoSpaceDN w:val="0"/>
        <w:adjustRightInd w:val="0"/>
        <w:spacing w:after="0" w:line="217" w:lineRule="auto"/>
        <w:ind w:left="460" w:right="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Как называются растения, которые никто не сажал и за которыми никто не ухаживает?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1"/>
          <w:numId w:val="15"/>
        </w:numPr>
        <w:tabs>
          <w:tab w:val="clear" w:pos="144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3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садовые </w:t>
      </w:r>
    </w:p>
    <w:p w:rsidR="00000000" w:rsidRDefault="004D3CA4">
      <w:pPr>
        <w:pStyle w:val="a0"/>
        <w:widowControl w:val="0"/>
        <w:numPr>
          <w:ilvl w:val="1"/>
          <w:numId w:val="15"/>
        </w:numPr>
        <w:tabs>
          <w:tab w:val="clear" w:pos="144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3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культурные </w:t>
      </w:r>
    </w:p>
    <w:p w:rsidR="00000000" w:rsidRDefault="004D3CA4">
      <w:pPr>
        <w:pStyle w:val="a0"/>
        <w:widowControl w:val="0"/>
        <w:numPr>
          <w:ilvl w:val="1"/>
          <w:numId w:val="15"/>
        </w:numPr>
        <w:tabs>
          <w:tab w:val="clear" w:pos="144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3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дикорастущие </w:t>
      </w:r>
    </w:p>
    <w:p w:rsidR="00000000" w:rsidRDefault="004D3CA4">
      <w:pPr>
        <w:pStyle w:val="a0"/>
        <w:widowControl w:val="0"/>
        <w:numPr>
          <w:ilvl w:val="1"/>
          <w:numId w:val="15"/>
        </w:numPr>
        <w:tabs>
          <w:tab w:val="clear" w:pos="144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3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комнатные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15"/>
        </w:numPr>
        <w:tabs>
          <w:tab w:val="clear" w:pos="720"/>
          <w:tab w:val="num" w:pos="460"/>
        </w:tabs>
        <w:overflowPunct w:val="0"/>
        <w:autoSpaceDE w:val="0"/>
        <w:autoSpaceDN w:val="0"/>
        <w:adjustRightInd w:val="0"/>
        <w:spacing w:after="0" w:line="217" w:lineRule="auto"/>
        <w:ind w:left="460" w:right="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Как называются растения, которые человек выращивает в саду, поле,</w:t>
      </w:r>
      <w:r>
        <w:rPr>
          <w:rFonts w:ascii="Arial" w:hAnsi="Arial" w:cs="Arial"/>
          <w:sz w:val="24"/>
          <w:szCs w:val="24"/>
        </w:rPr>
        <w:t xml:space="preserve"> огороде, на подоконнике?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1"/>
          <w:numId w:val="15"/>
        </w:numPr>
        <w:tabs>
          <w:tab w:val="clear" w:pos="144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3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луговые </w:t>
      </w:r>
    </w:p>
    <w:p w:rsidR="00000000" w:rsidRDefault="004D3CA4">
      <w:pPr>
        <w:pStyle w:val="a0"/>
        <w:widowControl w:val="0"/>
        <w:numPr>
          <w:ilvl w:val="1"/>
          <w:numId w:val="15"/>
        </w:numPr>
        <w:tabs>
          <w:tab w:val="clear" w:pos="144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3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культурные </w:t>
      </w:r>
    </w:p>
    <w:p w:rsidR="00000000" w:rsidRDefault="004D3CA4">
      <w:pPr>
        <w:pStyle w:val="a0"/>
        <w:widowControl w:val="0"/>
        <w:numPr>
          <w:ilvl w:val="1"/>
          <w:numId w:val="15"/>
        </w:numPr>
        <w:tabs>
          <w:tab w:val="clear" w:pos="144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3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дикорастущие </w:t>
      </w:r>
    </w:p>
    <w:p w:rsidR="00000000" w:rsidRDefault="004D3CA4">
      <w:pPr>
        <w:pStyle w:val="a0"/>
        <w:widowControl w:val="0"/>
        <w:numPr>
          <w:ilvl w:val="1"/>
          <w:numId w:val="15"/>
        </w:numPr>
        <w:tabs>
          <w:tab w:val="clear" w:pos="144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3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водные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16"/>
        </w:numPr>
        <w:tabs>
          <w:tab w:val="clear" w:pos="720"/>
          <w:tab w:val="num" w:pos="2700"/>
        </w:tabs>
        <w:overflowPunct w:val="0"/>
        <w:autoSpaceDE w:val="0"/>
        <w:autoSpaceDN w:val="0"/>
        <w:adjustRightInd w:val="0"/>
        <w:spacing w:after="0" w:line="239" w:lineRule="auto"/>
        <w:ind w:left="2700" w:hanging="3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«культурное» растение; </w:t>
      </w:r>
    </w:p>
    <w:p w:rsidR="00000000" w:rsidRDefault="004D3CA4">
      <w:pPr>
        <w:pStyle w:val="a0"/>
        <w:widowControl w:val="0"/>
        <w:numPr>
          <w:ilvl w:val="0"/>
          <w:numId w:val="16"/>
        </w:numPr>
        <w:tabs>
          <w:tab w:val="clear" w:pos="720"/>
          <w:tab w:val="num" w:pos="2700"/>
        </w:tabs>
        <w:overflowPunct w:val="0"/>
        <w:autoSpaceDE w:val="0"/>
        <w:autoSpaceDN w:val="0"/>
        <w:adjustRightInd w:val="0"/>
        <w:spacing w:after="0" w:line="239" w:lineRule="auto"/>
        <w:ind w:left="2700" w:hanging="3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«дикорастущее» растение.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Рассмотрите рисунки.</w:t>
      </w:r>
      <w:r>
        <w:rPr>
          <w:rFonts w:ascii="Arial" w:hAnsi="Arial" w:cs="Arial"/>
          <w:sz w:val="24"/>
          <w:szCs w:val="24"/>
        </w:rPr>
        <w:t xml:space="preserve"> Раскрасьте только дикорастущие растения.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6" type="#_x0000_t75" style="position:absolute;margin-left:1.65pt;margin-top:.2pt;width:408.5pt;height:108pt;z-index:-251627520;mso-position-horizontal-relative:text;mso-position-vertical-relative:text" o:allowincell="f">
            <v:imagedata r:id="rId17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2840"/>
        </w:tabs>
        <w:overflowPunct w:val="0"/>
        <w:autoSpaceDE w:val="0"/>
        <w:autoSpaceDN w:val="0"/>
        <w:adjustRightInd w:val="0"/>
        <w:spacing w:after="0" w:line="239" w:lineRule="auto"/>
        <w:ind w:left="2840" w:hanging="3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находит дикорастущие растения и раскрашивает их.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00" w:right="1100" w:bottom="437" w:left="1100" w:header="720" w:footer="720" w:gutter="0"/>
          <w:cols w:space="720" w:equalWidth="0">
            <w:col w:w="970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13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00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bookmarkStart w:id="14" w:name="page29"/>
      <w:bookmarkEnd w:id="14"/>
      <w:r>
        <w:rPr>
          <w:noProof/>
        </w:rPr>
        <w:pict>
          <v:rect id="_x0000_s1057" style="position:absolute;margin-left:55.2pt;margin-top:56.6pt;width:484.9pt;height:13.8pt;z-index:-251626496;mso-position-horizontal-relative:page;mso-position-vertical-relative:page" o:allowincell="f" fillcolor="#b6dde8" stroked="f">
            <w10:wrap anchorx="page" anchory="page"/>
          </v:rect>
        </w:pict>
      </w:r>
      <w:r>
        <w:rPr>
          <w:rFonts w:ascii="Arial" w:hAnsi="Arial" w:cs="Arial"/>
          <w:b/>
          <w:bCs/>
          <w:sz w:val="23"/>
          <w:szCs w:val="23"/>
        </w:rPr>
        <w:t>Подраздел 2.1 «Растения»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9" w:right="4380" w:bottom="438" w:left="4380" w:header="720" w:footer="720" w:gutter="0"/>
          <w:cols w:space="720" w:equalWidth="0">
            <w:col w:w="31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1.2.1.4    Исследовать    условия    для    жизни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растений.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Уровень мыслительных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Знание и понимание</w:t>
      </w: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Анализ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8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Критерий оценивания: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Объясняет условия жизни растений.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Соотносит условия жизни растений с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явлениями природы.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Выберите три правильных ответа. Что необходимо растениям для жизнедеятельности?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hanging="3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холод </w:t>
      </w:r>
    </w:p>
    <w:p w:rsidR="00000000" w:rsidRDefault="004D3CA4">
      <w:pPr>
        <w:pStyle w:val="a0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hanging="3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вода </w:t>
      </w:r>
    </w:p>
    <w:p w:rsidR="00000000" w:rsidRDefault="004D3CA4">
      <w:pPr>
        <w:pStyle w:val="a0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hanging="3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еда </w:t>
      </w:r>
    </w:p>
    <w:p w:rsidR="00000000" w:rsidRDefault="004D3CA4">
      <w:pPr>
        <w:pStyle w:val="a0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hanging="3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свет </w:t>
      </w:r>
    </w:p>
    <w:p w:rsidR="00000000" w:rsidRDefault="004D3CA4">
      <w:pPr>
        <w:pStyle w:val="a0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hanging="3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воздух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19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39" w:lineRule="auto"/>
        <w:ind w:left="2800" w:hanging="3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определяет условия,</w:t>
      </w:r>
      <w:r>
        <w:rPr>
          <w:rFonts w:ascii="Arial" w:hAnsi="Arial" w:cs="Arial"/>
          <w:sz w:val="24"/>
          <w:szCs w:val="24"/>
        </w:rPr>
        <w:t xml:space="preserve"> необходимые для жизни растений.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Определите, какое время года изображено на картинках. Соедините картинки с названием времени года.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8" type="#_x0000_t75" style="position:absolute;margin-left:19.8pt;margin-top:14.1pt;width:441.6pt;height:134.65pt;z-index:-251625472;mso-position-horizontal-relative:text;mso-position-vertical-relative:text" o:allowincell="f">
            <v:imagedata r:id="rId18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Обсуждение в малых группах.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Объясните,</w:t>
      </w:r>
      <w:r>
        <w:rPr>
          <w:rFonts w:ascii="Arial" w:hAnsi="Arial" w:cs="Arial"/>
          <w:sz w:val="24"/>
          <w:szCs w:val="24"/>
        </w:rPr>
        <w:t xml:space="preserve"> какие изменения происходят с растениями в разное время года.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20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правильно соотносит картинки с временами года; </w:t>
      </w:r>
    </w:p>
    <w:p w:rsidR="00000000" w:rsidRDefault="004D3CA4">
      <w:pPr>
        <w:pStyle w:val="a0"/>
        <w:widowControl w:val="0"/>
        <w:numPr>
          <w:ilvl w:val="0"/>
          <w:numId w:val="20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объясняет, как изменяется растение в разное время года.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39" w:right="1120" w:bottom="438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14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39" w:right="10500" w:bottom="438" w:left="1140" w:header="720" w:footer="720" w:gutter="0"/>
          <w:cols w:space="720" w:equalWidth="0">
            <w:col w:w="26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080"/>
        <w:gridCol w:w="66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page31"/>
            <w:bookmarkEnd w:id="15"/>
          </w:p>
        </w:tc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Подраздел 2.1 «Растения»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Цель обучения:</w:t>
            </w:r>
          </w:p>
        </w:tc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1.2.1.5    Описывать    способы    ухода    за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культурными растениями.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Уровень мыслительных</w:t>
            </w:r>
          </w:p>
        </w:tc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Знание и понимание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навыков:</w:t>
            </w:r>
          </w:p>
        </w:tc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Применение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Критерий оценивания:</w:t>
            </w:r>
          </w:p>
        </w:tc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Обучающийся</w:t>
            </w:r>
          </w:p>
        </w:tc>
      </w:tr>
    </w:tbl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4520"/>
        </w:tabs>
        <w:overflowPunct w:val="0"/>
        <w:autoSpaceDE w:val="0"/>
        <w:autoSpaceDN w:val="0"/>
        <w:adjustRightInd w:val="0"/>
        <w:spacing w:after="0" w:line="211" w:lineRule="auto"/>
        <w:ind w:left="4540" w:right="70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Выбирает предметы, необходимые для ухода за культурными растениями.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4520"/>
        </w:tabs>
        <w:overflowPunct w:val="0"/>
        <w:autoSpaceDE w:val="0"/>
        <w:autoSpaceDN w:val="0"/>
        <w:adjustRightInd w:val="0"/>
        <w:spacing w:after="0" w:line="211" w:lineRule="auto"/>
        <w:ind w:left="4540" w:right="50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Называет способы ухода за культурными растениями.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Выберите предметы, необходимые для ухода за культурными растениями.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9" type="#_x0000_t75" style="position:absolute;margin-left:1.65pt;margin-top:.2pt;width:467.65pt;height:102.1pt;z-index:-251624448;mso-position-horizontal-relative:text;mso-position-vertical-relative:text" o:allowincell="f">
            <v:imagedata r:id="rId19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8" w:lineRule="auto"/>
        <w:ind w:left="40" w:right="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Используя рисунки,</w:t>
      </w:r>
      <w:r>
        <w:rPr>
          <w:rFonts w:ascii="Arial" w:hAnsi="Arial" w:cs="Arial"/>
          <w:sz w:val="24"/>
          <w:szCs w:val="24"/>
        </w:rPr>
        <w:t xml:space="preserve"> укажите галочкой (v) два верных способа ухода за комнатными растениями.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0" type="#_x0000_t75" style="position:absolute;margin-left:25.9pt;margin-top:14pt;width:434.65pt;height:155.05pt;z-index:-251623424;mso-position-horizontal-relative:text;mso-position-vertical-relative:text" o:allowincell="f">
            <v:imagedata r:id="rId20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21"/>
        </w:numPr>
        <w:tabs>
          <w:tab w:val="clear" w:pos="720"/>
          <w:tab w:val="num" w:pos="2700"/>
        </w:tabs>
        <w:overflowPunct w:val="0"/>
        <w:autoSpaceDE w:val="0"/>
        <w:autoSpaceDN w:val="0"/>
        <w:adjustRightInd w:val="0"/>
        <w:spacing w:after="0" w:line="217" w:lineRule="auto"/>
        <w:ind w:left="2700" w:right="1320" w:hanging="3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предметы, необходимые для ухода за культурными растениями;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21"/>
        </w:numPr>
        <w:tabs>
          <w:tab w:val="clear" w:pos="720"/>
          <w:tab w:val="num" w:pos="2700"/>
        </w:tabs>
        <w:overflowPunct w:val="0"/>
        <w:autoSpaceDE w:val="0"/>
        <w:autoSpaceDN w:val="0"/>
        <w:adjustRightInd w:val="0"/>
        <w:spacing w:after="0" w:line="217" w:lineRule="auto"/>
        <w:ind w:left="2700" w:right="760" w:hanging="3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определяет способ ухода за комнатными растениями –</w:t>
      </w:r>
      <w:r>
        <w:rPr>
          <w:rFonts w:ascii="Arial" w:hAnsi="Arial" w:cs="Arial"/>
          <w:sz w:val="24"/>
          <w:szCs w:val="24"/>
        </w:rPr>
        <w:t xml:space="preserve"> поливает;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21"/>
        </w:numPr>
        <w:tabs>
          <w:tab w:val="clear" w:pos="720"/>
          <w:tab w:val="num" w:pos="2700"/>
        </w:tabs>
        <w:overflowPunct w:val="0"/>
        <w:autoSpaceDE w:val="0"/>
        <w:autoSpaceDN w:val="0"/>
        <w:adjustRightInd w:val="0"/>
        <w:spacing w:after="0" w:line="217" w:lineRule="auto"/>
        <w:ind w:left="2700" w:right="820" w:hanging="3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способ ухода за комнатными растениями - протирает.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100" w:bottom="437" w:left="1100" w:header="720" w:footer="720" w:gutter="0"/>
          <w:cols w:space="720" w:equalWidth="0">
            <w:col w:w="970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15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6" w:name="page33"/>
      <w:bookmarkEnd w:id="16"/>
      <w:r>
        <w:rPr>
          <w:rFonts w:ascii="Arial" w:hAnsi="Arial" w:cs="Arial"/>
          <w:b/>
          <w:bCs/>
          <w:color w:val="000000"/>
          <w:sz w:val="24"/>
          <w:szCs w:val="24"/>
        </w:rPr>
        <w:t>Задание 3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righ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Используя картинки, объясните, почему нужен правильный уход за культурными растениями.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1" type="#_x0000_t75" style="position:absolute;margin-left:111.35pt;margin-top:14.15pt;width:260.05pt;height:345.85pt;z-index:-251622400;mso-position-horizontal-relative:text;mso-position-vertical-relative:text" o:allowincell="f">
            <v:imagedata r:id="rId21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22"/>
        </w:numPr>
        <w:tabs>
          <w:tab w:val="clear" w:pos="720"/>
          <w:tab w:val="num" w:pos="2660"/>
        </w:tabs>
        <w:overflowPunct w:val="0"/>
        <w:autoSpaceDE w:val="0"/>
        <w:autoSpaceDN w:val="0"/>
        <w:adjustRightInd w:val="0"/>
        <w:spacing w:after="0" w:line="239" w:lineRule="auto"/>
        <w:ind w:left="2660" w:hanging="35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объясняет особенности ухода за культурными растениями;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22"/>
        </w:numPr>
        <w:tabs>
          <w:tab w:val="clear" w:pos="720"/>
          <w:tab w:val="num" w:pos="2660"/>
        </w:tabs>
        <w:overflowPunct w:val="0"/>
        <w:autoSpaceDE w:val="0"/>
        <w:autoSpaceDN w:val="0"/>
        <w:adjustRightInd w:val="0"/>
        <w:spacing w:after="0" w:line="225" w:lineRule="auto"/>
        <w:ind w:left="2660" w:hanging="35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делает вывод о том, что человек должен ухаживать за культурными растениями, чтобы получить хороший урожай.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380" w:bottom="438" w:left="1140" w:header="720" w:footer="720" w:gutter="0"/>
          <w:cols w:space="720" w:equalWidth="0">
            <w:col w:w="93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16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7" w:name="page35"/>
      <w:bookmarkEnd w:id="17"/>
      <w:r>
        <w:rPr>
          <w:noProof/>
        </w:rPr>
        <w:pict>
          <v:rect id="_x0000_s1062" style="position:absolute;margin-left:55.2pt;margin-top:56.6pt;width:484.9pt;height:13.8pt;z-index:-251621376;mso-position-horizontal-relative:page;mso-position-vertical-relative:page" o:allowincell="f" fillcolor="#b6dde8" stroked="f">
            <w10:wrap anchorx="page" anchory="page"/>
          </v:rect>
        </w:pict>
      </w:r>
      <w:r>
        <w:rPr>
          <w:rFonts w:ascii="Arial" w:hAnsi="Arial" w:cs="Arial"/>
          <w:b/>
          <w:bCs/>
          <w:sz w:val="24"/>
          <w:szCs w:val="24"/>
        </w:rPr>
        <w:t>Подраздел 2.2 «Животные»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4300" w:bottom="437" w:left="4240" w:header="720" w:footer="720" w:gutter="0"/>
          <w:cols w:space="720" w:equalWidth="0">
            <w:col w:w="33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1.2.2.1   Сравнивать   животных   и   растения,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определять их сходства и различия.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Уровень мыслительных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Знание и понимание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8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Критерий оценивания: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Определяет сходства между животными и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растениями.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Определяет различия между животными и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растениями.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Найдите сходства между животными и растениями и обведите зеленым цветом,</w:t>
      </w:r>
      <w:r>
        <w:rPr>
          <w:rFonts w:ascii="Arial" w:hAnsi="Arial" w:cs="Arial"/>
          <w:sz w:val="24"/>
          <w:szCs w:val="24"/>
        </w:rPr>
        <w:t xml:space="preserve"> а различия красным цветом.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Живые организмы, передвигаются, дышат, размножаются, растут.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23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37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сходства между животными и растениями.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23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различия между животными и растениями; </w:t>
      </w:r>
    </w:p>
    <w:p w:rsidR="00000000" w:rsidRDefault="004D3CA4">
      <w:pPr>
        <w:pStyle w:val="a0"/>
        <w:widowControl w:val="0"/>
        <w:numPr>
          <w:ilvl w:val="0"/>
          <w:numId w:val="23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обводит указанными цветами сходства и различия.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Рассмотрите рисунок. Назовите сходства и различия между растением и животным.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3" type="#_x0000_t75" style="position:absolute;margin-left:98.15pt;margin-top:14pt;width:285.95pt;height:202.1pt;z-index:-251620352;mso-position-horizontal-relative:text;mso-position-vertical-relative:text" o:allowincell="f">
            <v:imagedata r:id="rId22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24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39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сравнивает растение с животным и называет сходства;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24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сравнивает растение с животным и называет различия.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17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500" w:header="720" w:footer="720" w:gutter="0"/>
          <w:cols w:space="720" w:equalWidth="0">
            <w:col w:w="28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040"/>
        <w:gridCol w:w="66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" w:name="page37"/>
            <w:bookmarkEnd w:id="18"/>
          </w:p>
        </w:tc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Подраздел 2.2 «Животные»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Цель обучения:</w:t>
            </w:r>
          </w:p>
        </w:tc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1.2.2.2 Различать диких и домашних животных.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Уровень мыслительных</w:t>
            </w:r>
          </w:p>
        </w:tc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Применение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навыков:</w:t>
            </w:r>
          </w:p>
        </w:tc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Критерий оценивания:</w:t>
            </w:r>
          </w:p>
        </w:tc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Обучающийся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93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Arial" w:hAnsi="Arial" w:cs="Arial"/>
                <w:sz w:val="24"/>
                <w:szCs w:val="24"/>
              </w:rPr>
              <w:t xml:space="preserve">  Называет диких и домашних животных.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93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Arial" w:hAnsi="Arial" w:cs="Arial"/>
                <w:sz w:val="24"/>
                <w:szCs w:val="24"/>
              </w:rPr>
              <w:t xml:space="preserve">  Группирует диких и домашних животных.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Задание 1</w:t>
            </w:r>
          </w:p>
        </w:tc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left="4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 рисунке обведите домашних животных красным цветом, а диких животных - синим.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4" type="#_x0000_t75" style="position:absolute;margin-left:84.3pt;margin-top:14.15pt;width:318.1pt;height:147.6pt;z-index:-251619328;mso-position-horizontal-relative:text;mso-position-vertical-relative:text" o:allowincell="f">
            <v:imagedata r:id="rId23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Рассмотрите картинки. Укажите стрелкой, где живет каждое из этих животных.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5" type="#_x0000_t75" style="position:absolute;margin-left:1.65pt;margin-top:.2pt;width:489.35pt;height:173.05pt;z-index:-251618304;mso-position-horizontal-relative:text;mso-position-vertical-relative:text" o:allowincell="f">
            <v:imagedata r:id="rId24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25"/>
        </w:numPr>
        <w:tabs>
          <w:tab w:val="clear" w:pos="720"/>
          <w:tab w:val="num" w:pos="2280"/>
        </w:tabs>
        <w:overflowPunct w:val="0"/>
        <w:autoSpaceDE w:val="0"/>
        <w:autoSpaceDN w:val="0"/>
        <w:adjustRightInd w:val="0"/>
        <w:spacing w:after="0" w:line="240" w:lineRule="auto"/>
        <w:ind w:left="228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обводит домашних животных красным цветом; </w:t>
      </w:r>
    </w:p>
    <w:p w:rsidR="00000000" w:rsidRDefault="004D3CA4">
      <w:pPr>
        <w:pStyle w:val="a0"/>
        <w:widowControl w:val="0"/>
        <w:numPr>
          <w:ilvl w:val="0"/>
          <w:numId w:val="25"/>
        </w:numPr>
        <w:tabs>
          <w:tab w:val="clear" w:pos="720"/>
          <w:tab w:val="num" w:pos="2280"/>
        </w:tabs>
        <w:overflowPunct w:val="0"/>
        <w:autoSpaceDE w:val="0"/>
        <w:autoSpaceDN w:val="0"/>
        <w:adjustRightInd w:val="0"/>
        <w:spacing w:after="0" w:line="240" w:lineRule="auto"/>
        <w:ind w:left="228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обводит диких животных синим цветом; </w:t>
      </w:r>
    </w:p>
    <w:p w:rsidR="00000000" w:rsidRDefault="004D3CA4">
      <w:pPr>
        <w:pStyle w:val="a0"/>
        <w:widowControl w:val="0"/>
        <w:numPr>
          <w:ilvl w:val="0"/>
          <w:numId w:val="25"/>
        </w:numPr>
        <w:tabs>
          <w:tab w:val="clear" w:pos="720"/>
          <w:tab w:val="num" w:pos="2280"/>
        </w:tabs>
        <w:overflowPunct w:val="0"/>
        <w:autoSpaceDE w:val="0"/>
        <w:autoSpaceDN w:val="0"/>
        <w:adjustRightInd w:val="0"/>
        <w:spacing w:after="0" w:line="239" w:lineRule="auto"/>
        <w:ind w:left="228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соотносит диких животных с лесной поляной</w:t>
      </w:r>
      <w:r>
        <w:rPr>
          <w:rFonts w:ascii="Arial" w:hAnsi="Arial" w:cs="Arial"/>
          <w:sz w:val="24"/>
          <w:szCs w:val="24"/>
        </w:rPr>
        <w:t xml:space="preserve">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25"/>
        </w:numPr>
        <w:tabs>
          <w:tab w:val="clear" w:pos="720"/>
          <w:tab w:val="num" w:pos="2280"/>
        </w:tabs>
        <w:overflowPunct w:val="0"/>
        <w:autoSpaceDE w:val="0"/>
        <w:autoSpaceDN w:val="0"/>
        <w:adjustRightInd w:val="0"/>
        <w:spacing w:after="0" w:line="240" w:lineRule="auto"/>
        <w:ind w:left="228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соотносит домашних животных с фермой.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100" w:bottom="438" w:left="1100" w:header="720" w:footer="720" w:gutter="0"/>
          <w:cols w:space="720" w:equalWidth="0">
            <w:col w:w="970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18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bookmarkStart w:id="19" w:name="page39"/>
      <w:bookmarkEnd w:id="19"/>
      <w:r>
        <w:rPr>
          <w:noProof/>
        </w:rPr>
        <w:pict>
          <v:rect id="_x0000_s1066" style="position:absolute;left:0;text-align:left;margin-left:55.2pt;margin-top:56.6pt;width:484.9pt;height:13.8pt;z-index:-251617280;mso-position-horizontal-relative:page;mso-position-vertical-relative:page" o:allowincell="f" fillcolor="#b6dde8" stroked="f">
            <w10:wrap anchorx="page" anchory="page"/>
          </v:rect>
        </w:pict>
      </w:r>
      <w:r>
        <w:rPr>
          <w:rFonts w:ascii="Arial" w:hAnsi="Arial" w:cs="Arial"/>
          <w:b/>
          <w:bCs/>
          <w:sz w:val="24"/>
          <w:szCs w:val="24"/>
        </w:rPr>
        <w:t>Подраздел 2.2 «Животные»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left="3220" w:right="240" w:hanging="32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Цель обучения: </w:t>
      </w:r>
      <w:r>
        <w:rPr>
          <w:rFonts w:ascii="Arial" w:hAnsi="Arial" w:cs="Arial"/>
          <w:sz w:val="24"/>
          <w:szCs w:val="24"/>
        </w:rPr>
        <w:t>1.2.2.3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Объяснять адаптацию животных к смене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времен года.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Уровень мыслительных   </w:t>
      </w:r>
      <w:r>
        <w:rPr>
          <w:rFonts w:ascii="Arial" w:hAnsi="Arial" w:cs="Arial"/>
          <w:sz w:val="24"/>
          <w:szCs w:val="24"/>
        </w:rPr>
        <w:t>Знание и понимание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Критерий оценивания: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26"/>
        </w:numPr>
        <w:tabs>
          <w:tab w:val="clear" w:pos="720"/>
          <w:tab w:val="num" w:pos="3940"/>
        </w:tabs>
        <w:overflowPunct w:val="0"/>
        <w:autoSpaceDE w:val="0"/>
        <w:autoSpaceDN w:val="0"/>
        <w:adjustRightInd w:val="0"/>
        <w:spacing w:after="0" w:line="211" w:lineRule="auto"/>
        <w:ind w:left="3940" w:hanging="358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условия адаптации животных к смене времен года.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Symbol" w:hAnsi="Symbol" w:cs="Symbo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26"/>
        </w:numPr>
        <w:tabs>
          <w:tab w:val="clear" w:pos="720"/>
          <w:tab w:val="num" w:pos="3940"/>
        </w:tabs>
        <w:overflowPunct w:val="0"/>
        <w:autoSpaceDE w:val="0"/>
        <w:autoSpaceDN w:val="0"/>
        <w:adjustRightInd w:val="0"/>
        <w:spacing w:after="0" w:line="211" w:lineRule="auto"/>
        <w:ind w:left="3940" w:right="20" w:hanging="358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Устанавливает связь между образом жизни животных и природными условиями.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Ответьте на вопросы.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7" type="#_x0000_t75" style="position:absolute;margin-left:-.3pt;margin-top:14pt;width:261.85pt;height:108.7pt;z-index:-251616256;mso-position-horizontal-relative:text;mso-position-vertical-relative:text" o:allowincell="f">
            <v:imagedata r:id="rId25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Объясните, </w:t>
      </w:r>
      <w:r>
        <w:rPr>
          <w:rFonts w:ascii="Arial" w:hAnsi="Arial" w:cs="Arial"/>
          <w:sz w:val="24"/>
          <w:szCs w:val="24"/>
        </w:rPr>
        <w:t>почему птицы улетают на юг?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8" type="#_x0000_t75" style="position:absolute;margin-left:-.3pt;margin-top:27.8pt;width:218.3pt;height:100.45pt;z-index:-251615232;mso-position-horizontal-relative:text;mso-position-vertical-relative:text" o:allowincell="f">
            <v:imagedata r:id="rId26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Назовите животных, которые впадают в зимнюю спячку?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20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Дескрипторы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2540"/>
        </w:tabs>
        <w:overflowPunct w:val="0"/>
        <w:autoSpaceDE w:val="0"/>
        <w:autoSpaceDN w:val="0"/>
        <w:adjustRightInd w:val="0"/>
        <w:spacing w:after="0" w:line="240" w:lineRule="auto"/>
        <w:ind w:left="2540" w:hanging="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объясняет причину перелета птиц; </w:t>
      </w:r>
    </w:p>
    <w:p w:rsidR="00000000" w:rsidRDefault="004D3CA4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2540"/>
        </w:tabs>
        <w:overflowPunct w:val="0"/>
        <w:autoSpaceDE w:val="0"/>
        <w:autoSpaceDN w:val="0"/>
        <w:adjustRightInd w:val="0"/>
        <w:spacing w:after="0" w:line="239" w:lineRule="auto"/>
        <w:ind w:left="2540" w:hanging="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называет животных, впадающих в спячку.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900" w:bottom="437" w:left="1140" w:header="720" w:footer="720" w:gutter="0"/>
          <w:cols w:space="720" w:equalWidth="0">
            <w:col w:w="88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19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0" w:name="page41"/>
      <w:bookmarkEnd w:id="20"/>
      <w:r>
        <w:rPr>
          <w:rFonts w:ascii="Arial" w:hAnsi="Arial" w:cs="Arial"/>
          <w:b/>
          <w:bCs/>
          <w:color w:val="000000"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Объясните, почему заяц меняет цвет своей шерсти в зависимости от времени года.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Обсуждение в группах.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9" type="#_x0000_t75" style="position:absolute;margin-left:116.9pt;margin-top:14.25pt;width:247.45pt;height:113.3pt;z-index:-251614208;mso-position-horizontal-relative:text;mso-position-vertical-relative:text" o:allowincell="f">
            <v:imagedata r:id="rId27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 называет причину изменения окраски меха зайцев в разное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время года.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320" w:bottom="438" w:left="1140" w:header="720" w:footer="720" w:gutter="0"/>
          <w:cols w:space="720" w:equalWidth="0">
            <w:col w:w="94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20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bookmarkStart w:id="21" w:name="page43"/>
      <w:bookmarkEnd w:id="21"/>
      <w:r>
        <w:rPr>
          <w:noProof/>
        </w:rPr>
        <w:pict>
          <v:rect id="_x0000_s1070" style="position:absolute;left:0;text-align:left;margin-left:55.2pt;margin-top:56.6pt;width:484.9pt;height:13.8pt;z-index:-251613184;mso-position-horizontal-relative:page;mso-position-vertical-relative:page" o:allowincell="f" fillcolor="#b6dde8" stroked="f">
            <w10:wrap anchorx="page" anchory="page"/>
          </v:rect>
        </w:pict>
      </w:r>
      <w:r>
        <w:rPr>
          <w:rFonts w:ascii="Arial" w:hAnsi="Arial" w:cs="Arial"/>
          <w:b/>
          <w:bCs/>
          <w:sz w:val="24"/>
          <w:szCs w:val="24"/>
        </w:rPr>
        <w:t>Подраздел 1.2 «Методы познания природы»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1.1.2.1  Проводить  наблюдения  за  явлениями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окружающего мира.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Уровень мыслительных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Знание и понимание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Критерий оценивания: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Определяет последовательность развития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растения.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Объясняет сезонные изменения в жизни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животных.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Цифрами обозначьте последовательность стадий развития растений от 1 до 5.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1" type="#_x0000_t75" style="position:absolute;margin-left:66.5pt;margin-top:14pt;width:348.35pt;height:104.5pt;z-index:-251612160;mso-position-horizontal-relative:text;mso-position-vertical-relative:text" o:allowincell="f">
            <v:imagedata r:id="rId28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28"/>
        </w:numPr>
        <w:tabs>
          <w:tab w:val="clear" w:pos="720"/>
          <w:tab w:val="num" w:pos="2545"/>
        </w:tabs>
        <w:overflowPunct w:val="0"/>
        <w:autoSpaceDE w:val="0"/>
        <w:autoSpaceDN w:val="0"/>
        <w:adjustRightInd w:val="0"/>
        <w:spacing w:after="0" w:line="217" w:lineRule="auto"/>
        <w:ind w:left="2540" w:right="1100" w:hanging="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верную последовательность развития растения;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2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28"/>
        </w:numPr>
        <w:tabs>
          <w:tab w:val="clear" w:pos="720"/>
          <w:tab w:val="num" w:pos="2545"/>
        </w:tabs>
        <w:overflowPunct w:val="0"/>
        <w:autoSpaceDE w:val="0"/>
        <w:autoSpaceDN w:val="0"/>
        <w:adjustRightInd w:val="0"/>
        <w:spacing w:after="0" w:line="217" w:lineRule="auto"/>
        <w:ind w:left="2540" w:right="300" w:hanging="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обозначает верную последовательность стадий развития растений от 1 до 5.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420" w:bottom="437" w:left="1140" w:header="720" w:footer="720" w:gutter="0"/>
          <w:cols w:space="720" w:equalWidth="0">
            <w:col w:w="93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2" w:name="page45"/>
      <w:bookmarkEnd w:id="22"/>
      <w:r>
        <w:rPr>
          <w:rFonts w:ascii="Arial" w:hAnsi="Arial" w:cs="Arial"/>
          <w:b/>
          <w:bCs/>
          <w:color w:val="000000"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Рассмотрите картину и расскажите, какие изменения в жизни животных происходят с наступлением зимы.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2" type="#_x0000_t75" style="position:absolute;margin-left:108.1pt;margin-top:14.15pt;width:264.95pt;height:198.7pt;z-index:-251611136;mso-position-horizontal-relative:text;mso-position-vertical-relative:text" o:allowincell="f">
            <v:imagedata r:id="rId29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right="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Назовите еще одно животное,</w:t>
      </w:r>
      <w:r>
        <w:rPr>
          <w:rFonts w:ascii="Arial" w:hAnsi="Arial" w:cs="Arial"/>
          <w:color w:val="000000"/>
          <w:sz w:val="24"/>
          <w:szCs w:val="24"/>
        </w:rPr>
        <w:t xml:space="preserve"> которое адаптируется к зиме. Расскажите, как это животное зимует.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29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17" w:lineRule="auto"/>
        <w:ind w:left="2800" w:right="1420" w:hanging="3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рассказывает об изменениях жизни животных с наступлением зимы (не менее двух животных);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29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17" w:lineRule="auto"/>
        <w:ind w:left="2800" w:right="240" w:hanging="3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рассказывает о другом животном, которое адаптируется к зиме.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180" w:bottom="438" w:left="1140" w:header="720" w:footer="720" w:gutter="0"/>
          <w:cols w:space="720" w:equalWidth="0">
            <w:col w:w="95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22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3" w:name="page47"/>
      <w:bookmarkEnd w:id="23"/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/>
          <w:sz w:val="31"/>
          <w:szCs w:val="31"/>
        </w:rPr>
        <w:t>2 четверть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4980" w:bottom="437" w:left="4980" w:header="720" w:footer="720" w:gutter="0"/>
          <w:cols w:space="720" w:equalWidth="0">
            <w:col w:w="19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23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20"/>
        <w:rPr>
          <w:rFonts w:ascii="Times New Roman" w:hAnsi="Times New Roman" w:cs="Times New Roman"/>
          <w:sz w:val="24"/>
          <w:szCs w:val="24"/>
        </w:rPr>
      </w:pPr>
      <w:bookmarkStart w:id="24" w:name="page49"/>
      <w:bookmarkEnd w:id="24"/>
      <w:r>
        <w:rPr>
          <w:rFonts w:ascii="Arial" w:hAnsi="Arial" w:cs="Arial"/>
          <w:b/>
          <w:bCs/>
          <w:color w:val="000000"/>
          <w:sz w:val="28"/>
          <w:szCs w:val="28"/>
        </w:rPr>
        <w:t>Раздел «</w:t>
      </w:r>
      <w:r>
        <w:rPr>
          <w:rFonts w:ascii="Arial" w:hAnsi="Arial" w:cs="Arial"/>
          <w:b/>
          <w:bCs/>
          <w:color w:val="000000"/>
          <w:sz w:val="28"/>
          <w:szCs w:val="28"/>
        </w:rPr>
        <w:t>Живая природа»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(в контексте сквозной темы «Я и моя семья»)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73" style="position:absolute;margin-left:-1.75pt;margin-top:14.05pt;width:484.85pt;height:13.8pt;z-index:-251610112;mso-position-horizontal-relative:text;mso-position-vertical-relative:text" o:allowincell="f" fillcolor="#b6dde8" stroked="f"/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Подраздел 1.2 «Методы познания природы»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1.2.3.1 Называть основные части тела человека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их функции.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Уровень мыслительных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Знание и понимание</w:t>
      </w: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Применение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Критерий оценивания: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Называет основные части тела человека.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Определяет функции частей тела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человека.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Соедините стрелками части тела на рисунке и их названия.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4" type="#_x0000_t75" style="position:absolute;margin-left:139.3pt;margin-top:.2pt;width:202.55pt;height:179.4pt;z-index:-251609088;mso-position-horizontal-relative:text;mso-position-vertical-relative:text" o:allowincell="f">
            <v:imagedata r:id="rId30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30"/>
        </w:numPr>
        <w:tabs>
          <w:tab w:val="clear" w:pos="720"/>
          <w:tab w:val="num" w:pos="2540"/>
        </w:tabs>
        <w:overflowPunct w:val="0"/>
        <w:autoSpaceDE w:val="0"/>
        <w:autoSpaceDN w:val="0"/>
        <w:adjustRightInd w:val="0"/>
        <w:spacing w:after="0" w:line="239" w:lineRule="auto"/>
        <w:ind w:left="2540" w:hanging="35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соединяет части тела на рисунке с их названиями.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Заполните таблицу. Если согласны с ответом, то поставьте знак «+», если не согласны, то поставьте знак «-».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40"/>
        <w:gridCol w:w="20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Руки могут ...</w:t>
            </w:r>
          </w:p>
        </w:tc>
        <w:tc>
          <w:tcPr>
            <w:tcW w:w="2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+ или 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слышать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держать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прыгать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писать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Ноги могут ...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6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+ или 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бегать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видеть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ходить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хлопать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31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функции рук;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31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39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функции ног.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8" w:right="1120" w:bottom="438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24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8" w:right="10500" w:bottom="438" w:left="1140" w:header="720" w:footer="720" w:gutter="0"/>
          <w:cols w:space="720" w:equalWidth="0">
            <w:col w:w="26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40"/>
        <w:gridCol w:w="1280"/>
        <w:gridCol w:w="52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5" w:name="page51"/>
            <w:bookmarkEnd w:id="25"/>
          </w:p>
        </w:tc>
        <w:tc>
          <w:tcPr>
            <w:tcW w:w="6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Подраздел 2.3 «Человек»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Цель обучения:</w:t>
            </w:r>
          </w:p>
        </w:tc>
        <w:tc>
          <w:tcPr>
            <w:tcW w:w="6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1.2.3.2 </w:t>
            </w:r>
            <w:r>
              <w:rPr>
                <w:rFonts w:ascii="Arial" w:hAnsi="Arial" w:cs="Arial"/>
                <w:sz w:val="24"/>
                <w:szCs w:val="24"/>
              </w:rPr>
              <w:t>Описывать этапы жизни человека.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Уровень мыслительных</w:t>
            </w:r>
          </w:p>
        </w:tc>
        <w:tc>
          <w:tcPr>
            <w:tcW w:w="6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Знание и понимание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навыков:</w:t>
            </w:r>
          </w:p>
        </w:tc>
        <w:tc>
          <w:tcPr>
            <w:tcW w:w="6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Применение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Критерий оценивания:</w:t>
            </w:r>
          </w:p>
        </w:tc>
        <w:tc>
          <w:tcPr>
            <w:tcW w:w="6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Обучающийся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93" w:lineRule="exact"/>
              <w:ind w:left="10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Называет и описывает  этапы жизни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7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человека.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93" w:lineRule="exact"/>
              <w:ind w:left="10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Определяет последовательность этапов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жизни человека.</w:t>
            </w:r>
          </w:p>
        </w:tc>
      </w:tr>
    </w:tbl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Пронумеруйте рисунки в порядке взросления человека.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5" type="#_x0000_t75" style="position:absolute;margin-left:77.6pt;margin-top:.2pt;width:331.3pt;height:111.35pt;z-index:-251608064;mso-position-horizontal-relative:text;mso-position-vertical-relative:text" o:allowincell="f">
            <v:imagedata r:id="rId31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32"/>
        </w:numPr>
        <w:tabs>
          <w:tab w:val="clear" w:pos="720"/>
          <w:tab w:val="num" w:pos="2840"/>
        </w:tabs>
        <w:overflowPunct w:val="0"/>
        <w:autoSpaceDE w:val="0"/>
        <w:autoSpaceDN w:val="0"/>
        <w:adjustRightInd w:val="0"/>
        <w:spacing w:after="0" w:line="210" w:lineRule="auto"/>
        <w:ind w:left="2840" w:right="780" w:hanging="351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пронумеровывает картинки, в соответствии с этапами жизни человека.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left="40" w:right="8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Соотнесите стрелкой название этапов жизни человека с картинками.</w:t>
      </w:r>
      <w:r>
        <w:rPr>
          <w:rFonts w:ascii="Arial" w:hAnsi="Arial" w:cs="Arial"/>
          <w:sz w:val="24"/>
          <w:szCs w:val="24"/>
        </w:rPr>
        <w:t xml:space="preserve"> Опишите особенности этапов жизни человека.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6" type="#_x0000_t75" style="position:absolute;margin-left:112.05pt;margin-top:.3pt;width:261.25pt;height:212.3pt;z-index:-251607040;mso-position-horizontal-relative:text;mso-position-vertical-relative:text" o:allowincell="f">
            <v:imagedata r:id="rId32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33"/>
        </w:numPr>
        <w:tabs>
          <w:tab w:val="clear" w:pos="720"/>
          <w:tab w:val="num" w:pos="2840"/>
        </w:tabs>
        <w:overflowPunct w:val="0"/>
        <w:autoSpaceDE w:val="0"/>
        <w:autoSpaceDN w:val="0"/>
        <w:adjustRightInd w:val="0"/>
        <w:spacing w:after="0" w:line="211" w:lineRule="auto"/>
        <w:ind w:left="2840" w:right="280" w:hanging="351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и называет возрастные этапы жизни (детство, молодость, старость); </w:t>
      </w:r>
    </w:p>
    <w:p w:rsidR="00000000" w:rsidRDefault="004D3CA4">
      <w:pPr>
        <w:pStyle w:val="a0"/>
        <w:widowControl w:val="0"/>
        <w:numPr>
          <w:ilvl w:val="0"/>
          <w:numId w:val="33"/>
        </w:numPr>
        <w:tabs>
          <w:tab w:val="clear" w:pos="720"/>
          <w:tab w:val="num" w:pos="2840"/>
        </w:tabs>
        <w:overflowPunct w:val="0"/>
        <w:autoSpaceDE w:val="0"/>
        <w:autoSpaceDN w:val="0"/>
        <w:adjustRightInd w:val="0"/>
        <w:spacing w:after="0" w:line="239" w:lineRule="auto"/>
        <w:ind w:left="2840" w:hanging="351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Описывает этапы жизни человека.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100" w:bottom="437" w:left="1100" w:header="720" w:footer="720" w:gutter="0"/>
          <w:cols w:space="720" w:equalWidth="0">
            <w:col w:w="970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25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6" w:name="page53"/>
      <w:bookmarkEnd w:id="26"/>
      <w:r>
        <w:rPr>
          <w:rFonts w:ascii="Arial" w:hAnsi="Arial" w:cs="Arial"/>
          <w:b/>
          <w:bCs/>
          <w:color w:val="000000"/>
          <w:sz w:val="24"/>
          <w:szCs w:val="24"/>
        </w:rPr>
        <w:t>Задание 3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Нарисуйте одного из членов Вашей семьи и подпишите, как называется этап его жизни. Детство- «Д», подростковый возраст- «П», молодость- «М», зрелость- «З», старость- «С»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34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рисует одного из членов семьи; </w:t>
      </w:r>
    </w:p>
    <w:p w:rsidR="00000000" w:rsidRDefault="004D3CA4">
      <w:pPr>
        <w:pStyle w:val="a0"/>
        <w:widowControl w:val="0"/>
        <w:numPr>
          <w:ilvl w:val="0"/>
          <w:numId w:val="34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определяет этап его жизни.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540" w:bottom="438" w:left="1140" w:header="720" w:footer="720" w:gutter="0"/>
          <w:cols w:space="720" w:equalWidth="0">
            <w:col w:w="922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26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7" w:name="page55"/>
      <w:bookmarkEnd w:id="27"/>
      <w:r>
        <w:rPr>
          <w:noProof/>
        </w:rPr>
        <w:pict>
          <v:rect id="_x0000_s1077" style="position:absolute;margin-left:55.2pt;margin-top:56.6pt;width:484.9pt;height:13.8pt;z-index:-251606016;mso-position-horizontal-relative:page;mso-position-vertical-relative:page" o:allowincell="f" fillcolor="#b6dde8" stroked="f">
            <w10:wrap anchorx="page" anchory="page"/>
          </v:rect>
        </w:pict>
      </w:r>
      <w:r>
        <w:rPr>
          <w:rFonts w:ascii="Arial" w:hAnsi="Arial" w:cs="Arial"/>
          <w:b/>
          <w:bCs/>
          <w:sz w:val="24"/>
          <w:szCs w:val="24"/>
        </w:rPr>
        <w:t>Подраздел 2.3 «Человек»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4420" w:bottom="437" w:left="4420" w:header="720" w:footer="720" w:gutter="0"/>
          <w:cols w:space="720" w:equalWidth="0">
            <w:col w:w="30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080"/>
        <w:gridCol w:w="1140"/>
        <w:gridCol w:w="1860"/>
        <w:gridCol w:w="1920"/>
        <w:gridCol w:w="13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Цель обучения: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1.2.3.3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Определять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потребности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человека,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необходимые для его роста и развития.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Уровень мыслительных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Знание и понимание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навыков: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Применение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Критерий оценивания: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3940"/>
        </w:tabs>
        <w:overflowPunct w:val="0"/>
        <w:autoSpaceDE w:val="0"/>
        <w:autoSpaceDN w:val="0"/>
        <w:adjustRightInd w:val="0"/>
        <w:spacing w:after="0" w:line="211" w:lineRule="auto"/>
        <w:ind w:left="3940" w:right="840" w:hanging="358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Называет потребности человека на разных этапах его жизни.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Symbol" w:hAnsi="Symbol" w:cs="Symbo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3940"/>
        </w:tabs>
        <w:overflowPunct w:val="0"/>
        <w:autoSpaceDE w:val="0"/>
        <w:autoSpaceDN w:val="0"/>
        <w:adjustRightInd w:val="0"/>
        <w:spacing w:after="0" w:line="211" w:lineRule="auto"/>
        <w:ind w:left="3940" w:right="380" w:hanging="358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действия, необходимые для роста и развития.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Обведите названия предметов, которые необходимы для роста и развития человека на разных этапах жизни.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8" type="#_x0000_t75" style="position:absolute;margin-left:39.6pt;margin-top:14.1pt;width:402.1pt;height:152.65pt;z-index:-251604992;mso-position-horizontal-relative:text;mso-position-vertical-relative:text" o:allowincell="f">
            <v:imagedata r:id="rId33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36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10" w:lineRule="auto"/>
        <w:ind w:left="2800" w:right="340" w:hanging="351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находит названия предметов,</w:t>
      </w:r>
      <w:r>
        <w:rPr>
          <w:rFonts w:ascii="Arial" w:hAnsi="Arial" w:cs="Arial"/>
          <w:sz w:val="24"/>
          <w:szCs w:val="24"/>
        </w:rPr>
        <w:t xml:space="preserve"> которые нужны для роста и развития человека на разных этапах жизни (</w:t>
      </w:r>
      <w:r>
        <w:rPr>
          <w:rFonts w:ascii="Arial" w:hAnsi="Arial" w:cs="Arial"/>
          <w:i/>
          <w:iCs/>
          <w:sz w:val="24"/>
          <w:szCs w:val="24"/>
        </w:rPr>
        <w:t>каша,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sz w:val="24"/>
          <w:szCs w:val="24"/>
        </w:rPr>
        <w:t>вода,</w:t>
      </w:r>
      <w:r>
        <w:rPr>
          <w:rFonts w:ascii="Arial" w:hAnsi="Arial" w:cs="Arial"/>
          <w:sz w:val="24"/>
          <w:szCs w:val="24"/>
        </w:rPr>
        <w:t xml:space="preserve"> </w:t>
      </w: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800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фрукты, игры, книга</w:t>
      </w:r>
      <w:r>
        <w:rPr>
          <w:rFonts w:ascii="Arial" w:hAnsi="Arial" w:cs="Arial"/>
          <w:sz w:val="24"/>
          <w:szCs w:val="24"/>
        </w:rPr>
        <w:t>).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27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bookmarkStart w:id="28" w:name="page57"/>
      <w:bookmarkEnd w:id="28"/>
      <w:r>
        <w:rPr>
          <w:rFonts w:ascii="Arial" w:hAnsi="Arial" w:cs="Arial"/>
          <w:b/>
          <w:bCs/>
          <w:color w:val="000000"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ind w:left="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Посмотрите на картинки. Обведите действия,</w:t>
      </w:r>
      <w:r>
        <w:rPr>
          <w:rFonts w:ascii="Arial" w:hAnsi="Arial" w:cs="Arial"/>
          <w:color w:val="000000"/>
          <w:sz w:val="24"/>
          <w:szCs w:val="24"/>
        </w:rPr>
        <w:t xml:space="preserve"> которые необходимо выполнять утром, красным цветом то, что нужно делать днем,- желтым цветом, а то, что нужно делать вечером,- зеленым цветом.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9" type="#_x0000_t75" style="position:absolute;margin-left:60pt;margin-top:14.1pt;width:362.05pt;height:254.45pt;z-index:-251603968;mso-position-horizontal-relative:text;mso-position-vertical-relative:text" o:allowincell="f">
            <v:imagedata r:id="rId34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Задание 3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left="7" w:righ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Составьте свой режим дня, соблюдая хронологию (последовательность).</w:t>
      </w:r>
      <w:r>
        <w:rPr>
          <w:rFonts w:ascii="Arial" w:hAnsi="Arial" w:cs="Arial"/>
          <w:color w:val="000000"/>
          <w:sz w:val="24"/>
          <w:szCs w:val="24"/>
        </w:rPr>
        <w:t xml:space="preserve"> Цифрами обозначьте последовательность своего режима дня.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70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Обед____ </w:t>
      </w:r>
    </w:p>
    <w:p w:rsidR="00000000" w:rsidRDefault="004D3CA4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70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Завтрак___ </w:t>
      </w:r>
    </w:p>
    <w:p w:rsidR="00000000" w:rsidRDefault="004D3CA4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70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Зарядка____ </w:t>
      </w:r>
    </w:p>
    <w:p w:rsidR="00000000" w:rsidRDefault="004D3CA4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70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Подъём___ </w:t>
      </w:r>
    </w:p>
    <w:p w:rsidR="00000000" w:rsidRDefault="004D3CA4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70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Ужин_____ </w:t>
      </w:r>
    </w:p>
    <w:p w:rsidR="00000000" w:rsidRDefault="004D3CA4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70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Прогулка_______ </w:t>
      </w:r>
    </w:p>
    <w:p w:rsidR="00000000" w:rsidRDefault="004D3CA4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707"/>
        </w:tabs>
        <w:overflowPunct w:val="0"/>
        <w:autoSpaceDE w:val="0"/>
        <w:autoSpaceDN w:val="0"/>
        <w:adjustRightInd w:val="0"/>
        <w:spacing w:after="0" w:line="240" w:lineRule="auto"/>
        <w:ind w:left="707" w:hanging="70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Школа__________ </w:t>
      </w:r>
    </w:p>
    <w:p w:rsidR="00000000" w:rsidRDefault="004D3CA4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707"/>
        </w:tabs>
        <w:overflowPunct w:val="0"/>
        <w:autoSpaceDE w:val="0"/>
        <w:autoSpaceDN w:val="0"/>
        <w:adjustRightInd w:val="0"/>
        <w:spacing w:after="0" w:line="239" w:lineRule="auto"/>
        <w:ind w:left="707" w:hanging="70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Подготовка ко сну_______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38"/>
        </w:numPr>
        <w:tabs>
          <w:tab w:val="clear" w:pos="720"/>
          <w:tab w:val="num" w:pos="2247"/>
        </w:tabs>
        <w:overflowPunct w:val="0"/>
        <w:autoSpaceDE w:val="0"/>
        <w:autoSpaceDN w:val="0"/>
        <w:adjustRightInd w:val="0"/>
        <w:spacing w:after="0" w:line="240" w:lineRule="auto"/>
        <w:ind w:left="2247" w:hanging="1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определяет действия,</w:t>
      </w:r>
      <w:r>
        <w:rPr>
          <w:rFonts w:ascii="Arial" w:hAnsi="Arial" w:cs="Arial"/>
          <w:color w:val="000000"/>
          <w:sz w:val="24"/>
          <w:szCs w:val="24"/>
        </w:rPr>
        <w:t xml:space="preserve"> происходящие утром; </w:t>
      </w:r>
    </w:p>
    <w:p w:rsidR="00000000" w:rsidRDefault="004D3CA4">
      <w:pPr>
        <w:pStyle w:val="a0"/>
        <w:widowControl w:val="0"/>
        <w:numPr>
          <w:ilvl w:val="0"/>
          <w:numId w:val="38"/>
        </w:numPr>
        <w:tabs>
          <w:tab w:val="clear" w:pos="720"/>
          <w:tab w:val="num" w:pos="2247"/>
        </w:tabs>
        <w:overflowPunct w:val="0"/>
        <w:autoSpaceDE w:val="0"/>
        <w:autoSpaceDN w:val="0"/>
        <w:adjustRightInd w:val="0"/>
        <w:spacing w:after="0" w:line="240" w:lineRule="auto"/>
        <w:ind w:left="2247" w:hanging="1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определяет действия, происходящие днем; </w:t>
      </w:r>
    </w:p>
    <w:p w:rsidR="00000000" w:rsidRDefault="004D3CA4">
      <w:pPr>
        <w:pStyle w:val="a0"/>
        <w:widowControl w:val="0"/>
        <w:numPr>
          <w:ilvl w:val="0"/>
          <w:numId w:val="38"/>
        </w:numPr>
        <w:tabs>
          <w:tab w:val="clear" w:pos="720"/>
          <w:tab w:val="num" w:pos="2247"/>
        </w:tabs>
        <w:overflowPunct w:val="0"/>
        <w:autoSpaceDE w:val="0"/>
        <w:autoSpaceDN w:val="0"/>
        <w:adjustRightInd w:val="0"/>
        <w:spacing w:after="0" w:line="240" w:lineRule="auto"/>
        <w:ind w:left="2247" w:hanging="1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определяет действия, происходящие вечером; </w:t>
      </w:r>
    </w:p>
    <w:p w:rsidR="00000000" w:rsidRDefault="004D3CA4">
      <w:pPr>
        <w:pStyle w:val="a0"/>
        <w:widowControl w:val="0"/>
        <w:numPr>
          <w:ilvl w:val="0"/>
          <w:numId w:val="38"/>
        </w:numPr>
        <w:tabs>
          <w:tab w:val="clear" w:pos="720"/>
          <w:tab w:val="num" w:pos="2247"/>
        </w:tabs>
        <w:overflowPunct w:val="0"/>
        <w:autoSpaceDE w:val="0"/>
        <w:autoSpaceDN w:val="0"/>
        <w:adjustRightInd w:val="0"/>
        <w:spacing w:after="0" w:line="240" w:lineRule="auto"/>
        <w:ind w:left="2247" w:hanging="1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составляет режим дня, соблюдая последовательность.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120" w:bottom="438" w:left="1133" w:header="720" w:footer="720" w:gutter="0"/>
          <w:cols w:space="720" w:equalWidth="0">
            <w:col w:w="9647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28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20"/>
        <w:rPr>
          <w:rFonts w:ascii="Times New Roman" w:hAnsi="Times New Roman" w:cs="Times New Roman"/>
          <w:sz w:val="24"/>
          <w:szCs w:val="24"/>
        </w:rPr>
      </w:pPr>
      <w:bookmarkStart w:id="29" w:name="page59"/>
      <w:bookmarkEnd w:id="29"/>
      <w:r>
        <w:rPr>
          <w:rFonts w:ascii="Arial" w:hAnsi="Arial" w:cs="Arial"/>
          <w:b/>
          <w:bCs/>
          <w:color w:val="000000"/>
          <w:sz w:val="28"/>
          <w:szCs w:val="28"/>
        </w:rPr>
        <w:t>Раздел «</w:t>
      </w:r>
      <w:r>
        <w:rPr>
          <w:rFonts w:ascii="Arial" w:hAnsi="Arial" w:cs="Arial"/>
          <w:b/>
          <w:bCs/>
          <w:color w:val="000000"/>
          <w:sz w:val="28"/>
          <w:szCs w:val="28"/>
        </w:rPr>
        <w:t>Вещества и их свойства»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(в контексте темы «Мир вокруг нас»)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80" style="position:absolute;margin-left:-1.75pt;margin-top:14.05pt;width:484.85pt;height:13.8pt;z-index:-251602944;mso-position-horizontal-relative:text;mso-position-vertical-relative:text" o:allowincell="f" fillcolor="#b6dde8" stroked="f"/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Подраздел 5.1 «Силы и движение»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34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3"/>
          <w:szCs w:val="23"/>
        </w:rPr>
        <w:t>1.5.1.1 Приводить примеры движений различных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тел.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Уровень мыслительных    </w:t>
      </w:r>
      <w:r>
        <w:rPr>
          <w:rFonts w:ascii="Arial" w:hAnsi="Arial" w:cs="Arial"/>
          <w:sz w:val="24"/>
          <w:szCs w:val="24"/>
        </w:rPr>
        <w:t>Знание и понимание</w:t>
      </w:r>
    </w:p>
    <w:p w:rsidR="00000000" w:rsidRDefault="004D3CA4">
      <w:pPr>
        <w:pStyle w:val="a0"/>
        <w:widowControl w:val="0"/>
        <w:tabs>
          <w:tab w:val="left" w:pos="334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3"/>
          <w:szCs w:val="23"/>
        </w:rPr>
        <w:t>Применение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Критерий оценивания: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8" w:lineRule="auto"/>
        <w:ind w:left="3720" w:right="6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Различает способы движения различных тел. </w:t>
      </w: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На примерах определяет, как движется тело.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Нарисуйте предмет, соответствующий движению.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1" type="#_x0000_t75" style="position:absolute;margin-left:17.5pt;margin-top:.2pt;width:446.3pt;height:173.15pt;z-index:-251601920;mso-position-horizontal-relative:text;mso-position-vertical-relative:text" o:allowincell="f">
            <v:imagedata r:id="rId35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определяет и рисует предмет, </w:t>
      </w:r>
      <w:r>
        <w:rPr>
          <w:rFonts w:ascii="Arial" w:hAnsi="Arial" w:cs="Arial"/>
          <w:sz w:val="24"/>
          <w:szCs w:val="24"/>
        </w:rPr>
        <w:t>соответствующий движению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(скользит, летит, катится, едет).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Соедините рисунки с соответствующим действием. Объясните, почему соединили именно с этим действием.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2" type="#_x0000_t75" style="position:absolute;margin-left:-.3pt;margin-top:.3pt;width:489pt;height:111.25pt;z-index:-251600896;mso-position-horizontal-relative:text;mso-position-vertical-relative:text" o:allowincell="f">
            <v:imagedata r:id="rId36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39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соотносит рисунок с действием; </w:t>
      </w:r>
    </w:p>
    <w:p w:rsidR="00000000" w:rsidRDefault="004D3CA4">
      <w:pPr>
        <w:pStyle w:val="a0"/>
        <w:widowControl w:val="0"/>
        <w:numPr>
          <w:ilvl w:val="0"/>
          <w:numId w:val="39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объясняет свой выбор.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8" w:right="1480" w:bottom="437" w:left="1140" w:header="720" w:footer="720" w:gutter="0"/>
          <w:cols w:space="720" w:equalWidth="0">
            <w:col w:w="9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29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8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0" w:name="page61"/>
      <w:bookmarkEnd w:id="30"/>
      <w:r>
        <w:rPr>
          <w:rFonts w:ascii="Arial" w:hAnsi="Arial" w:cs="Arial"/>
          <w:b/>
          <w:bCs/>
          <w:color w:val="000000"/>
          <w:sz w:val="24"/>
          <w:szCs w:val="24"/>
        </w:rPr>
        <w:t>Задание 3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Разные живые организмы используют разные части своих тел для движения. Используя картинки, выберите подходящее слово и дополните предложения.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u w:val="single"/>
        </w:rPr>
        <w:t>Слова-помощн</w:t>
      </w:r>
      <w:r>
        <w:rPr>
          <w:rFonts w:ascii="Arial" w:hAnsi="Arial" w:cs="Arial"/>
          <w:color w:val="000000"/>
          <w:sz w:val="24"/>
          <w:szCs w:val="24"/>
          <w:u w:val="single"/>
        </w:rPr>
        <w:t>ики</w:t>
      </w:r>
      <w:r>
        <w:rPr>
          <w:rFonts w:ascii="Arial" w:hAnsi="Arial" w:cs="Arial"/>
          <w:color w:val="000000"/>
          <w:sz w:val="24"/>
          <w:szCs w:val="24"/>
        </w:rPr>
        <w:t xml:space="preserve">: </w:t>
      </w:r>
      <w:r>
        <w:rPr>
          <w:rFonts w:ascii="Arial" w:hAnsi="Arial" w:cs="Arial"/>
          <w:i/>
          <w:iCs/>
          <w:color w:val="000000"/>
          <w:sz w:val="24"/>
          <w:szCs w:val="24"/>
        </w:rPr>
        <w:t>крылья,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000000"/>
          <w:sz w:val="24"/>
          <w:szCs w:val="24"/>
        </w:rPr>
        <w:t>плавники,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000000"/>
          <w:sz w:val="24"/>
          <w:szCs w:val="24"/>
        </w:rPr>
        <w:t>ноги и руки,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000000"/>
          <w:sz w:val="24"/>
          <w:szCs w:val="24"/>
        </w:rPr>
        <w:t>лапки,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000000"/>
          <w:sz w:val="24"/>
          <w:szCs w:val="24"/>
        </w:rPr>
        <w:t>когти.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3" type="#_x0000_t75" style="position:absolute;margin-left:62.5pt;margin-top:.35pt;width:357.6pt;height:268.45pt;z-index:-251599872;mso-position-horizontal-relative:text;mso-position-vertical-relative:text" o:allowincell="f">
            <v:imagedata r:id="rId37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right="2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Птицы используют свои ___________ , чтобы летать. Акулы используют свои ___________, чтобы плавать.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right="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Кошки используют свои ___________ , чтобы карабкаться по дереву.</w:t>
      </w:r>
      <w:r>
        <w:rPr>
          <w:rFonts w:ascii="Arial" w:hAnsi="Arial" w:cs="Arial"/>
          <w:color w:val="000000"/>
          <w:sz w:val="24"/>
          <w:szCs w:val="24"/>
        </w:rPr>
        <w:t xml:space="preserve"> Лягушки используют свои __________, чтобы прыгать.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Малыши используют свои __________, чтобы ползать.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40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определяет части тел, соответствующие движению; </w:t>
      </w:r>
    </w:p>
    <w:p w:rsidR="00000000" w:rsidRDefault="004D3CA4">
      <w:pPr>
        <w:pStyle w:val="a0"/>
        <w:widowControl w:val="0"/>
        <w:numPr>
          <w:ilvl w:val="0"/>
          <w:numId w:val="40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дополняет предложения.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2040" w:bottom="438" w:left="1140" w:header="720" w:footer="720" w:gutter="0"/>
          <w:cols w:space="720" w:equalWidth="0">
            <w:col w:w="872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30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660"/>
        <w:rPr>
          <w:rFonts w:ascii="Times New Roman" w:hAnsi="Times New Roman" w:cs="Times New Roman"/>
          <w:sz w:val="24"/>
          <w:szCs w:val="24"/>
        </w:rPr>
      </w:pPr>
      <w:bookmarkStart w:id="31" w:name="page63"/>
      <w:bookmarkEnd w:id="31"/>
      <w:r>
        <w:rPr>
          <w:noProof/>
        </w:rPr>
        <w:pict>
          <v:rect id="_x0000_s1084" style="position:absolute;left:0;text-align:left;margin-left:55.2pt;margin-top:56.6pt;width:484.9pt;height:13.8pt;z-index:-251598848;mso-position-horizontal-relative:page;mso-position-vertical-relative:page" o:allowincell="f" fillcolor="#b6dde8" stroked="f">
            <w10:wrap anchorx="page" anchory="page"/>
          </v:rect>
        </w:pict>
      </w:r>
      <w:r>
        <w:rPr>
          <w:rFonts w:ascii="Arial" w:hAnsi="Arial" w:cs="Arial"/>
          <w:b/>
          <w:bCs/>
          <w:sz w:val="24"/>
          <w:szCs w:val="24"/>
        </w:rPr>
        <w:t>Подраздел 5.1 «Силы и движение»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1.5.1.2   Определять   важность   движения   в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природе и в жизни людей.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Уровень мыслительных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Знание и понимание</w:t>
      </w: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Применение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Критерий оценивания: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Называет виды движений.</w:t>
      </w: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right="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Объясняет важность движения в природе.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Объясняет важность движения в жизни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7" w:lineRule="auto"/>
        <w:ind w:left="4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людей.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54" w:lineRule="auto"/>
        <w:ind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Обведите одинаковым цветом рисунки, на которых животные и люди выполняют одни и те же движения.</w:t>
      </w:r>
      <w:r>
        <w:rPr>
          <w:rFonts w:ascii="Arial" w:hAnsi="Arial" w:cs="Arial"/>
          <w:sz w:val="23"/>
          <w:szCs w:val="23"/>
        </w:rPr>
        <w:t xml:space="preserve"> Цвет на каждый вид движения выберите самостоятельно.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5" type="#_x0000_t75" style="position:absolute;margin-left:1.2pt;margin-top:25.1pt;width:485.65pt;height:153.35pt;z-index:-251597824;mso-position-horizontal-relative:text;mso-position-vertical-relative:text" o:allowincell="f">
            <v:imagedata r:id="rId38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41"/>
        </w:numPr>
        <w:tabs>
          <w:tab w:val="clear" w:pos="720"/>
          <w:tab w:val="num" w:pos="2406"/>
        </w:tabs>
        <w:overflowPunct w:val="0"/>
        <w:autoSpaceDE w:val="0"/>
        <w:autoSpaceDN w:val="0"/>
        <w:adjustRightInd w:val="0"/>
        <w:spacing w:after="0" w:line="217" w:lineRule="auto"/>
        <w:ind w:left="2260" w:right="860" w:firstLine="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находит виды одинаковых движений (бегать, лазать и прыгать);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41"/>
        </w:numPr>
        <w:tabs>
          <w:tab w:val="clear" w:pos="720"/>
          <w:tab w:val="num" w:pos="2420"/>
        </w:tabs>
        <w:overflowPunct w:val="0"/>
        <w:autoSpaceDE w:val="0"/>
        <w:autoSpaceDN w:val="0"/>
        <w:adjustRightInd w:val="0"/>
        <w:spacing w:after="0" w:line="240" w:lineRule="auto"/>
        <w:ind w:left="2420" w:hanging="15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одинаковые движения обводит одним цветом.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Ответьте на вопросы.</w:t>
      </w:r>
    </w:p>
    <w:p w:rsidR="00000000" w:rsidRDefault="004D3CA4">
      <w:pPr>
        <w:pStyle w:val="a0"/>
        <w:widowControl w:val="0"/>
        <w:numPr>
          <w:ilvl w:val="0"/>
          <w:numId w:val="42"/>
        </w:numPr>
        <w:overflowPunct w:val="0"/>
        <w:autoSpaceDE w:val="0"/>
        <w:autoSpaceDN w:val="0"/>
        <w:adjustRightInd w:val="0"/>
        <w:spacing w:after="0" w:line="240" w:lineRule="auto"/>
        <w:ind w:hanging="3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Важно ли для человека движение? Почему? </w:t>
      </w:r>
    </w:p>
    <w:p w:rsidR="00000000" w:rsidRDefault="004D3CA4">
      <w:pPr>
        <w:pStyle w:val="a0"/>
        <w:widowControl w:val="0"/>
        <w:numPr>
          <w:ilvl w:val="0"/>
          <w:numId w:val="42"/>
        </w:numPr>
        <w:overflowPunct w:val="0"/>
        <w:autoSpaceDE w:val="0"/>
        <w:autoSpaceDN w:val="0"/>
        <w:adjustRightInd w:val="0"/>
        <w:spacing w:after="0" w:line="240" w:lineRule="auto"/>
        <w:ind w:hanging="3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Важно ли для животного движение? Почему?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43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17" w:lineRule="auto"/>
        <w:ind w:left="2800" w:right="940" w:hanging="3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высказывает свое мнение о важности движения в природе и в жизни людей;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43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17" w:lineRule="auto"/>
        <w:ind w:left="2800" w:right="680" w:hanging="3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объясняет важность движения на примере из жизни животного;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43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17" w:lineRule="auto"/>
        <w:ind w:left="2800" w:right="680" w:hanging="3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объясняет важность движения на примере из жизни людей.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420" w:bottom="437" w:left="1140" w:header="720" w:footer="720" w:gutter="0"/>
          <w:cols w:space="720" w:equalWidth="0">
            <w:col w:w="93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660"/>
        <w:rPr>
          <w:rFonts w:ascii="Times New Roman" w:hAnsi="Times New Roman" w:cs="Times New Roman"/>
          <w:sz w:val="24"/>
          <w:szCs w:val="24"/>
        </w:rPr>
      </w:pPr>
      <w:bookmarkStart w:id="32" w:name="page65"/>
      <w:bookmarkEnd w:id="32"/>
      <w:r>
        <w:rPr>
          <w:noProof/>
        </w:rPr>
        <w:pict>
          <v:rect id="_x0000_s1086" style="position:absolute;left:0;text-align:left;margin-left:55.2pt;margin-top:56.6pt;width:484.9pt;height:13.8pt;z-index:-251596800;mso-position-horizontal-relative:page;mso-position-vertical-relative:page" o:allowincell="f" fillcolor="#b6dde8" stroked="f">
            <w10:wrap anchorx="page" anchory="page"/>
          </v:rect>
        </w:pict>
      </w:r>
      <w:r>
        <w:rPr>
          <w:rFonts w:ascii="Arial" w:hAnsi="Arial" w:cs="Arial"/>
          <w:b/>
          <w:bCs/>
          <w:sz w:val="24"/>
          <w:szCs w:val="24"/>
        </w:rPr>
        <w:t>Подраздел 5.1 «Силы и движение»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left="3220" w:hanging="32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Цель обучения: </w:t>
      </w:r>
      <w:r>
        <w:rPr>
          <w:rFonts w:ascii="Arial" w:hAnsi="Arial" w:cs="Arial"/>
          <w:sz w:val="24"/>
          <w:szCs w:val="24"/>
        </w:rPr>
        <w:t>1.5.1.3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Исследовать различные траектории движения,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показать их в виде рисунка.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right="4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Уровень мыслительных </w:t>
      </w:r>
      <w:r>
        <w:rPr>
          <w:rFonts w:ascii="Arial" w:hAnsi="Arial" w:cs="Arial"/>
          <w:sz w:val="24"/>
          <w:szCs w:val="24"/>
        </w:rPr>
        <w:t>Применение</w:t>
      </w:r>
      <w:r>
        <w:rPr>
          <w:rFonts w:ascii="Arial" w:hAnsi="Arial" w:cs="Arial"/>
          <w:b/>
          <w:bCs/>
          <w:sz w:val="24"/>
          <w:szCs w:val="24"/>
        </w:rPr>
        <w:t xml:space="preserve"> навыков: </w:t>
      </w:r>
      <w:r>
        <w:rPr>
          <w:rFonts w:ascii="Arial" w:hAnsi="Arial" w:cs="Arial"/>
          <w:sz w:val="24"/>
          <w:szCs w:val="24"/>
        </w:rPr>
        <w:t>Анализ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Критерий оценивания: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44"/>
        </w:numPr>
        <w:tabs>
          <w:tab w:val="clear" w:pos="720"/>
          <w:tab w:val="num" w:pos="3940"/>
        </w:tabs>
        <w:overflowPunct w:val="0"/>
        <w:autoSpaceDE w:val="0"/>
        <w:autoSpaceDN w:val="0"/>
        <w:adjustRightInd w:val="0"/>
        <w:spacing w:after="0" w:line="239" w:lineRule="auto"/>
        <w:ind w:left="3940" w:hanging="358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Выбирает траекторию движения.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Symbol" w:hAnsi="Symbol" w:cs="Symbo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44"/>
        </w:numPr>
        <w:tabs>
          <w:tab w:val="clear" w:pos="720"/>
          <w:tab w:val="num" w:pos="3940"/>
        </w:tabs>
        <w:overflowPunct w:val="0"/>
        <w:autoSpaceDE w:val="0"/>
        <w:autoSpaceDN w:val="0"/>
        <w:adjustRightInd w:val="0"/>
        <w:spacing w:after="0" w:line="211" w:lineRule="auto"/>
        <w:ind w:left="3940" w:right="640" w:hanging="358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Различает траектории движения и делает выводы.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right="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Выполните графический диктант. Начните движение с точки,</w:t>
      </w:r>
      <w:r>
        <w:rPr>
          <w:rFonts w:ascii="Arial" w:hAnsi="Arial" w:cs="Arial"/>
          <w:sz w:val="24"/>
          <w:szCs w:val="24"/>
        </w:rPr>
        <w:t xml:space="preserve"> используя схему «движение по строчкам слева направо».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7" type="#_x0000_t75" style="position:absolute;margin-left:50.15pt;margin-top:14.1pt;width:381pt;height:342.95pt;z-index:-251595776;mso-position-horizontal-relative:text;mso-position-vertical-relative:text" o:allowincell="f">
            <v:imagedata r:id="rId39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Назовите, какая птица получилась? Как она может двигаться?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45"/>
        </w:numPr>
        <w:tabs>
          <w:tab w:val="clear" w:pos="720"/>
          <w:tab w:val="num" w:pos="2420"/>
        </w:tabs>
        <w:overflowPunct w:val="0"/>
        <w:autoSpaceDE w:val="0"/>
        <w:autoSpaceDN w:val="0"/>
        <w:adjustRightInd w:val="0"/>
        <w:spacing w:after="0" w:line="240" w:lineRule="auto"/>
        <w:ind w:left="2420" w:hanging="15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правильно использует схему; </w:t>
      </w:r>
    </w:p>
    <w:p w:rsidR="00000000" w:rsidRDefault="004D3CA4">
      <w:pPr>
        <w:pStyle w:val="a0"/>
        <w:widowControl w:val="0"/>
        <w:numPr>
          <w:ilvl w:val="0"/>
          <w:numId w:val="45"/>
        </w:numPr>
        <w:tabs>
          <w:tab w:val="clear" w:pos="720"/>
          <w:tab w:val="num" w:pos="2420"/>
        </w:tabs>
        <w:overflowPunct w:val="0"/>
        <w:autoSpaceDE w:val="0"/>
        <w:autoSpaceDN w:val="0"/>
        <w:adjustRightInd w:val="0"/>
        <w:spacing w:after="0" w:line="239" w:lineRule="auto"/>
        <w:ind w:left="2420" w:hanging="15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называет птицу,</w:t>
      </w:r>
      <w:r>
        <w:rPr>
          <w:rFonts w:ascii="Arial" w:hAnsi="Arial" w:cs="Arial"/>
          <w:sz w:val="24"/>
          <w:szCs w:val="24"/>
        </w:rPr>
        <w:t xml:space="preserve"> которая получилась на схеме.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460" w:bottom="438" w:left="1140" w:header="720" w:footer="720" w:gutter="0"/>
          <w:cols w:space="720" w:equalWidth="0">
            <w:col w:w="930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32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3" w:name="page67"/>
      <w:bookmarkEnd w:id="33"/>
      <w:r>
        <w:rPr>
          <w:rFonts w:ascii="Arial" w:hAnsi="Arial" w:cs="Arial"/>
          <w:i/>
          <w:iCs/>
          <w:color w:val="000000"/>
          <w:sz w:val="24"/>
          <w:szCs w:val="24"/>
        </w:rPr>
        <w:t>Инструкция для учителя.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Учитель демонстрирует все действия с мячом, изображенные на рисунке. Предоставляет время, чтобы учащиеся отм</w:t>
      </w:r>
      <w:r>
        <w:rPr>
          <w:rFonts w:ascii="Arial" w:hAnsi="Arial" w:cs="Arial"/>
          <w:color w:val="000000"/>
          <w:sz w:val="24"/>
          <w:szCs w:val="24"/>
        </w:rPr>
        <w:t>етили направление после каждого движения учителя.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Внимательно наблюдайте за действиями учителя. После каждого действия учителя нарисуйте стрелку, которая показывает направление движения мяча.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8" type="#_x0000_t75" style="position:absolute;margin-left:124.9pt;margin-top:14.15pt;width:267.85pt;height:157.2pt;z-index:-251594752;mso-position-horizontal-relative:text;mso-position-vertical-relative:text" o:allowincell="f">
            <v:imagedata r:id="rId40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46"/>
        </w:numPr>
        <w:tabs>
          <w:tab w:val="clear" w:pos="720"/>
          <w:tab w:val="num" w:pos="2260"/>
        </w:tabs>
        <w:overflowPunct w:val="0"/>
        <w:autoSpaceDE w:val="0"/>
        <w:autoSpaceDN w:val="0"/>
        <w:adjustRightInd w:val="0"/>
        <w:spacing w:after="0" w:line="240" w:lineRule="auto"/>
        <w:ind w:left="2260" w:hanging="13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определяет направление мяча; </w:t>
      </w:r>
    </w:p>
    <w:p w:rsidR="00000000" w:rsidRDefault="004D3CA4">
      <w:pPr>
        <w:pStyle w:val="a0"/>
        <w:widowControl w:val="0"/>
        <w:numPr>
          <w:ilvl w:val="0"/>
          <w:numId w:val="46"/>
        </w:numPr>
        <w:tabs>
          <w:tab w:val="clear" w:pos="720"/>
          <w:tab w:val="num" w:pos="2260"/>
        </w:tabs>
        <w:overflowPunct w:val="0"/>
        <w:autoSpaceDE w:val="0"/>
        <w:autoSpaceDN w:val="0"/>
        <w:adjustRightInd w:val="0"/>
        <w:spacing w:after="0" w:line="240" w:lineRule="auto"/>
        <w:ind w:left="2260" w:hanging="13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рисует стрелку, показывающую направление движения мяча.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3" w:right="1120" w:bottom="437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33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3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4" w:name="page69"/>
      <w:bookmarkEnd w:id="34"/>
      <w:r>
        <w:rPr>
          <w:noProof/>
        </w:rPr>
        <w:pict>
          <v:rect id="_x0000_s1089" style="position:absolute;margin-left:55.2pt;margin-top:56.6pt;width:484.9pt;height:13.8pt;z-index:-251593728;mso-position-horizontal-relative:page;mso-position-vertical-relative:page" o:allowincell="f" fillcolor="#b6dde8" stroked="f">
            <w10:wrap anchorx="page" anchory="page"/>
          </v:rect>
        </w:pict>
      </w:r>
      <w:r>
        <w:rPr>
          <w:rFonts w:ascii="Arial" w:hAnsi="Arial" w:cs="Arial"/>
          <w:b/>
          <w:bCs/>
          <w:sz w:val="24"/>
          <w:szCs w:val="24"/>
        </w:rPr>
        <w:t>Подраздел 1.2 «Методы познания природы»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3280" w:bottom="438" w:left="3220" w:header="720" w:footer="720" w:gutter="0"/>
          <w:cols w:space="720" w:equalWidth="0">
            <w:col w:w="540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1.1.2.1   Проводить   наблюдения   за   явлениями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окружающего мира.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Уровень мыслительных    </w:t>
      </w:r>
      <w:r>
        <w:rPr>
          <w:rFonts w:ascii="Arial" w:hAnsi="Arial" w:cs="Arial"/>
          <w:sz w:val="24"/>
          <w:szCs w:val="24"/>
        </w:rPr>
        <w:t>Анализ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Критерий оценивания: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Определяет виды движения человека.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Соотносит этапы жизни человека с видами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движений.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Понаблюдайте и определите, какие действия выполняют лучше пожилые люди, а какие - дети. Закрасьте синим цветом слова, обозначающие то, что лучше делает бабушка. Закрасьте зеленым цветом слова,</w:t>
      </w:r>
      <w:r>
        <w:rPr>
          <w:rFonts w:ascii="Arial" w:hAnsi="Arial" w:cs="Arial"/>
          <w:sz w:val="24"/>
          <w:szCs w:val="24"/>
        </w:rPr>
        <w:t xml:space="preserve"> обозначающие то, что лучше делает девочка.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0" type="#_x0000_t75" style="position:absolute;margin-left:1.2pt;margin-top:41.85pt;width:474.95pt;height:169.7pt;z-index:-251592704;mso-position-horizontal-relative:text;mso-position-vertical-relative:text" o:allowincell="f">
            <v:imagedata r:id="rId41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Как Вы думаете, всегда ли эти действия зависят от возраста? Объясните свой ответ.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47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11" w:lineRule="auto"/>
        <w:ind w:left="2800" w:right="960" w:hanging="351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закрашивает синим цветом слова, подчеркивающие особенности старости;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Symbol" w:hAnsi="Symbol" w:cs="Symbo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47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10" w:lineRule="auto"/>
        <w:ind w:left="2800" w:right="660" w:hanging="351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закрашивает зеленым цветом слова, подчеркивающие особенности детства; </w:t>
      </w:r>
    </w:p>
    <w:p w:rsidR="00000000" w:rsidRDefault="004D3CA4">
      <w:pPr>
        <w:pStyle w:val="a0"/>
        <w:widowControl w:val="0"/>
        <w:numPr>
          <w:ilvl w:val="0"/>
          <w:numId w:val="47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39" w:lineRule="auto"/>
        <w:ind w:left="2800" w:hanging="351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делает вывод на основе своих наблюдений.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8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34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35" w:name="page71"/>
      <w:bookmarkEnd w:id="35"/>
      <w:r>
        <w:rPr>
          <w:rFonts w:ascii="Arial" w:hAnsi="Arial" w:cs="Arial"/>
          <w:b/>
          <w:bCs/>
          <w:color w:val="000000"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Просмотрите отрывок из мультфильма «</w:t>
      </w:r>
      <w:r>
        <w:rPr>
          <w:rFonts w:ascii="Arial" w:hAnsi="Arial" w:cs="Arial"/>
          <w:color w:val="000000"/>
          <w:sz w:val="24"/>
          <w:szCs w:val="24"/>
        </w:rPr>
        <w:t>НОВЫЙ ГОД В ПРОСТОКВАШИНО»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(с 10мин. 05 с. по 10мин. 55с.). </w:t>
      </w:r>
      <w:r>
        <w:rPr>
          <w:rFonts w:ascii="Arial" w:hAnsi="Arial" w:cs="Arial"/>
          <w:color w:val="0000FF"/>
          <w:u w:val="single"/>
        </w:rPr>
        <w:t>https://www.youtube.com/watch?v=oij586EnAmI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35" w:lineRule="auto"/>
        <w:ind w:left="120" w:right="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Понаблюдайте, какие виды движения применяют герои мультфильма. Отметьте в таблице знаком «+» свои наблюдения.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40"/>
        <w:gridCol w:w="3540"/>
        <w:gridCol w:w="31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Толкает</w:t>
            </w: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Герои мультфильма</w:t>
            </w:r>
          </w:p>
        </w:tc>
        <w:tc>
          <w:tcPr>
            <w:tcW w:w="3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Тянет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/>
        </w:trPr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9"/>
        </w:trPr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/>
        </w:trPr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6"/>
        </w:trPr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1"/>
        </w:trPr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1" type="#_x0000_t75" style="position:absolute;margin-left:212.9pt;margin-top:-274.15pt;width:74.65pt;height:273.65pt;z-index:-251591680;mso-position-horizontal-relative:text;mso-position-vertical-relative:text" o:allowincell="f">
            <v:imagedata r:id="rId42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48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17" w:lineRule="auto"/>
        <w:ind w:left="2800" w:right="360" w:hanging="3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героев, которые производят действие «толкание»;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48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39" w:lineRule="auto"/>
        <w:ind w:left="2800" w:hanging="3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героев, которые производят действие «тяги».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0" w:right="1020" w:bottom="437" w:left="1020" w:header="720" w:footer="720" w:gutter="0"/>
          <w:cols w:space="720" w:equalWidth="0">
            <w:col w:w="98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35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30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40"/>
        <w:rPr>
          <w:rFonts w:ascii="Times New Roman" w:hAnsi="Times New Roman" w:cs="Times New Roman"/>
          <w:sz w:val="24"/>
          <w:szCs w:val="24"/>
        </w:rPr>
      </w:pPr>
      <w:bookmarkStart w:id="36" w:name="page73"/>
      <w:bookmarkEnd w:id="36"/>
      <w:r>
        <w:rPr>
          <w:noProof/>
        </w:rPr>
        <w:pict>
          <v:shape id="_x0000_s1092" type="#_x0000_t75" style="position:absolute;left:0;text-align:left;margin-left:51.4pt;margin-top:55.3pt;width:478.55pt;height:13.8pt;z-index:-251590656;mso-position-horizontal-relative:page;mso-position-vertical-relative:page" o:allowincell="f">
            <v:imagedata r:id="rId9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24"/>
          <w:szCs w:val="24"/>
        </w:rPr>
        <w:t>Подраздел 1.2 «Методы познания природы»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34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3"/>
          <w:szCs w:val="23"/>
        </w:rPr>
        <w:t>1.1.2.2 Объяснять демонстрируемый эксперимент.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Уровень мыслительных    </w:t>
      </w:r>
      <w:r>
        <w:rPr>
          <w:rFonts w:ascii="Arial" w:hAnsi="Arial" w:cs="Arial"/>
          <w:sz w:val="24"/>
          <w:szCs w:val="24"/>
        </w:rPr>
        <w:t>Применение</w:t>
      </w:r>
    </w:p>
    <w:p w:rsidR="00000000" w:rsidRDefault="004D3CA4">
      <w:pPr>
        <w:pStyle w:val="a0"/>
        <w:widowControl w:val="0"/>
        <w:tabs>
          <w:tab w:val="left" w:pos="3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Анализ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Критерий оценивания: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ind w:left="3720" w:right="50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Определяет цели проведения эксперимента. </w:t>
      </w: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Описывает демонстрируемый эксперимент. </w:t>
      </w: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Формулирует вывод по проведенному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8" w:lineRule="auto"/>
        <w:ind w:left="4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эксперименту.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Задание выполняется в малых группах.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Учитель предлагает выполнить два задания: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a) сядьте на край стула, вытяните ноги, облокотитесь на парту.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left="560" w:right="400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b) сядьте полностью н</w:t>
      </w:r>
      <w:r>
        <w:rPr>
          <w:rFonts w:ascii="Arial" w:hAnsi="Arial" w:cs="Arial"/>
          <w:color w:val="000000"/>
          <w:sz w:val="24"/>
          <w:szCs w:val="24"/>
        </w:rPr>
        <w:t>а сидение стула, выпрямите спину, поставьте ноги прямо перед собой, голову держите прямо.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right="49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Обсудите в группе свои ощущения. Когда Вам было удобно сидеть? Почему?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Когда Вам было неудобно сидеть? Почему?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right="2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Определите,</w:t>
      </w:r>
      <w:r>
        <w:rPr>
          <w:rFonts w:ascii="Arial" w:hAnsi="Arial" w:cs="Arial"/>
          <w:color w:val="000000"/>
          <w:sz w:val="23"/>
          <w:szCs w:val="23"/>
        </w:rPr>
        <w:t xml:space="preserve"> в каком положении Ваша осанка была правильная. Как вы думаете, важно ли сохранять правильную осанку. Почему?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49"/>
        </w:numPr>
        <w:tabs>
          <w:tab w:val="clear" w:pos="720"/>
          <w:tab w:val="num" w:pos="2520"/>
        </w:tabs>
        <w:overflowPunct w:val="0"/>
        <w:autoSpaceDE w:val="0"/>
        <w:autoSpaceDN w:val="0"/>
        <w:adjustRightInd w:val="0"/>
        <w:spacing w:after="0" w:line="240" w:lineRule="auto"/>
        <w:ind w:left="2520" w:hanging="14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определяет правильную осанку; </w:t>
      </w:r>
    </w:p>
    <w:p w:rsidR="00000000" w:rsidRDefault="004D3CA4">
      <w:pPr>
        <w:pStyle w:val="a0"/>
        <w:widowControl w:val="0"/>
        <w:numPr>
          <w:ilvl w:val="0"/>
          <w:numId w:val="49"/>
        </w:numPr>
        <w:tabs>
          <w:tab w:val="clear" w:pos="720"/>
          <w:tab w:val="num" w:pos="2520"/>
        </w:tabs>
        <w:overflowPunct w:val="0"/>
        <w:autoSpaceDE w:val="0"/>
        <w:autoSpaceDN w:val="0"/>
        <w:adjustRightInd w:val="0"/>
        <w:spacing w:after="0" w:line="240" w:lineRule="auto"/>
        <w:ind w:left="2520" w:hanging="14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обсуждает важность правильной осанки; </w:t>
      </w:r>
    </w:p>
    <w:p w:rsidR="00000000" w:rsidRDefault="004D3CA4">
      <w:pPr>
        <w:pStyle w:val="a0"/>
        <w:widowControl w:val="0"/>
        <w:numPr>
          <w:ilvl w:val="0"/>
          <w:numId w:val="49"/>
        </w:numPr>
        <w:tabs>
          <w:tab w:val="clear" w:pos="720"/>
          <w:tab w:val="num" w:pos="2520"/>
        </w:tabs>
        <w:overflowPunct w:val="0"/>
        <w:autoSpaceDE w:val="0"/>
        <w:autoSpaceDN w:val="0"/>
        <w:adjustRightInd w:val="0"/>
        <w:spacing w:after="0" w:line="240" w:lineRule="auto"/>
        <w:ind w:left="2520" w:hanging="14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делает вывод.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Поднимите мяч и бросьте его на ковер. Понаблюдайте, как движется мяч по ковру.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А затем таким же образом бросьте мяч на пол. Понаблюдайте, как движется мяч по полу.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Обведите рисунок, который показывает, как двигался мяч по полу.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3" type="#_x0000_t75" style="position:absolute;margin-left:140.5pt;margin-top:.2pt;width:200.3pt;height:84.6pt;z-index:-251589632;mso-position-horizontal-relative:text;mso-position-vertical-relative:text" o:allowincell="f">
            <v:imagedata r:id="rId43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Обсудите в паре и объясните, почему один и тот же предмет по разному двигается.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50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демонстрирует эксперимент с мячом;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50"/>
        </w:numPr>
        <w:tabs>
          <w:tab w:val="clear" w:pos="720"/>
          <w:tab w:val="num" w:pos="2226"/>
        </w:tabs>
        <w:overflowPunct w:val="0"/>
        <w:autoSpaceDE w:val="0"/>
        <w:autoSpaceDN w:val="0"/>
        <w:adjustRightInd w:val="0"/>
        <w:spacing w:after="0" w:line="217" w:lineRule="auto"/>
        <w:ind w:left="2080" w:right="1860" w:firstLine="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делает вывод по результатам демонстрируемого эксперимента.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01" w:right="1120" w:bottom="438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36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01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37" w:name="page75"/>
      <w:bookmarkEnd w:id="37"/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/>
          <w:sz w:val="31"/>
          <w:szCs w:val="31"/>
        </w:rPr>
        <w:t>3 четверть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4980" w:bottom="437" w:left="4980" w:header="720" w:footer="720" w:gutter="0"/>
          <w:cols w:space="720" w:equalWidth="0">
            <w:col w:w="19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37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sz w:val="24"/>
          <w:szCs w:val="24"/>
        </w:rPr>
      </w:pPr>
      <w:bookmarkStart w:id="38" w:name="page77"/>
      <w:bookmarkEnd w:id="38"/>
      <w:r>
        <w:rPr>
          <w:rFonts w:ascii="Arial" w:hAnsi="Arial" w:cs="Arial"/>
          <w:b/>
          <w:bCs/>
          <w:color w:val="000000"/>
          <w:sz w:val="28"/>
          <w:szCs w:val="28"/>
        </w:rPr>
        <w:t>Раздел «Земля и космос»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(в контексте темы «Путешествия»)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40"/>
        <w:gridCol w:w="65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Подраздел 4.2 «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Космос»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Цель обучения: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1.4.2.1. Характеризовать астрономию как науку 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космосе.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Уровень мыслительных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Знание и понимание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навыков: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Применение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Критерий оценивания: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Обучающийся</w:t>
            </w:r>
          </w:p>
        </w:tc>
      </w:tr>
    </w:tbl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4240"/>
        </w:tabs>
        <w:overflowPunct w:val="0"/>
        <w:autoSpaceDE w:val="0"/>
        <w:autoSpaceDN w:val="0"/>
        <w:adjustRightInd w:val="0"/>
        <w:spacing w:after="0" w:line="211" w:lineRule="auto"/>
        <w:ind w:left="4260" w:right="14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Определяет основные особенности астрономии.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90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Иллюстрирует предметы космоса.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Найдите правильный ответ.</w:t>
      </w:r>
    </w:p>
    <w:p w:rsidR="00000000" w:rsidRDefault="004D3CA4">
      <w:pPr>
        <w:pStyle w:val="a0"/>
        <w:widowControl w:val="0"/>
        <w:numPr>
          <w:ilvl w:val="0"/>
          <w:numId w:val="51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Астрономия - это наука, которая изучает ...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ind w:left="40" w:right="83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А) птиц В) человека С) космос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атмосферу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51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Солнце - это …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А) комета</w:t>
      </w:r>
    </w:p>
    <w:p w:rsidR="00000000" w:rsidRDefault="004D3CA4">
      <w:pPr>
        <w:pStyle w:val="a0"/>
        <w:widowControl w:val="0"/>
        <w:numPr>
          <w:ilvl w:val="0"/>
          <w:numId w:val="52"/>
        </w:numPr>
        <w:tabs>
          <w:tab w:val="clear" w:pos="720"/>
          <w:tab w:val="num" w:pos="340"/>
        </w:tabs>
        <w:overflowPunct w:val="0"/>
        <w:autoSpaceDE w:val="0"/>
        <w:autoSpaceDN w:val="0"/>
        <w:adjustRightInd w:val="0"/>
        <w:spacing w:after="0" w:line="240" w:lineRule="auto"/>
        <w:ind w:left="340" w:hanging="30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спутник </w:t>
      </w:r>
    </w:p>
    <w:p w:rsidR="00000000" w:rsidRDefault="004D3CA4">
      <w:pPr>
        <w:pStyle w:val="a0"/>
        <w:widowControl w:val="0"/>
        <w:numPr>
          <w:ilvl w:val="0"/>
          <w:numId w:val="5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звезда </w:t>
      </w:r>
    </w:p>
    <w:p w:rsidR="00000000" w:rsidRDefault="004D3CA4">
      <w:pPr>
        <w:pStyle w:val="a0"/>
        <w:widowControl w:val="0"/>
        <w:numPr>
          <w:ilvl w:val="0"/>
          <w:numId w:val="5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планета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Укажите, </w:t>
      </w:r>
      <w:r>
        <w:rPr>
          <w:rFonts w:ascii="Arial" w:hAnsi="Arial" w:cs="Arial"/>
          <w:sz w:val="24"/>
          <w:szCs w:val="24"/>
        </w:rPr>
        <w:t>вокруг чего движется Земля?</w:t>
      </w:r>
    </w:p>
    <w:p w:rsidR="00000000" w:rsidRDefault="004D3CA4">
      <w:pPr>
        <w:pStyle w:val="a0"/>
        <w:widowControl w:val="0"/>
        <w:numPr>
          <w:ilvl w:val="0"/>
          <w:numId w:val="53"/>
        </w:numPr>
        <w:tabs>
          <w:tab w:val="clear" w:pos="720"/>
          <w:tab w:val="num" w:pos="340"/>
        </w:tabs>
        <w:overflowPunct w:val="0"/>
        <w:autoSpaceDE w:val="0"/>
        <w:autoSpaceDN w:val="0"/>
        <w:adjustRightInd w:val="0"/>
        <w:spacing w:after="0" w:line="240" w:lineRule="auto"/>
        <w:ind w:left="340" w:hanging="30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вокруг Марса </w:t>
      </w:r>
    </w:p>
    <w:p w:rsidR="00000000" w:rsidRDefault="004D3CA4">
      <w:pPr>
        <w:pStyle w:val="a0"/>
        <w:widowControl w:val="0"/>
        <w:numPr>
          <w:ilvl w:val="0"/>
          <w:numId w:val="53"/>
        </w:numPr>
        <w:tabs>
          <w:tab w:val="clear" w:pos="720"/>
          <w:tab w:val="num" w:pos="340"/>
        </w:tabs>
        <w:overflowPunct w:val="0"/>
        <w:autoSpaceDE w:val="0"/>
        <w:autoSpaceDN w:val="0"/>
        <w:adjustRightInd w:val="0"/>
        <w:spacing w:after="0" w:line="240" w:lineRule="auto"/>
        <w:ind w:left="340" w:hanging="30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вокруг Луны </w:t>
      </w:r>
    </w:p>
    <w:p w:rsidR="00000000" w:rsidRDefault="004D3CA4">
      <w:pPr>
        <w:pStyle w:val="a0"/>
        <w:widowControl w:val="0"/>
        <w:numPr>
          <w:ilvl w:val="0"/>
          <w:numId w:val="5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вокруг Звезды </w:t>
      </w:r>
    </w:p>
    <w:p w:rsidR="00000000" w:rsidRDefault="004D3CA4">
      <w:pPr>
        <w:pStyle w:val="a0"/>
        <w:widowControl w:val="0"/>
        <w:numPr>
          <w:ilvl w:val="0"/>
          <w:numId w:val="5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2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вокруг Солнца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54"/>
        </w:numPr>
        <w:tabs>
          <w:tab w:val="clear" w:pos="720"/>
          <w:tab w:val="num" w:pos="2280"/>
        </w:tabs>
        <w:overflowPunct w:val="0"/>
        <w:autoSpaceDE w:val="0"/>
        <w:autoSpaceDN w:val="0"/>
        <w:adjustRightInd w:val="0"/>
        <w:spacing w:after="0" w:line="238" w:lineRule="auto"/>
        <w:ind w:left="2280" w:hanging="151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указывает, что </w:t>
      </w:r>
      <w:r>
        <w:rPr>
          <w:rFonts w:ascii="Arial" w:hAnsi="Arial" w:cs="Arial"/>
          <w:i/>
          <w:iCs/>
          <w:sz w:val="24"/>
          <w:szCs w:val="24"/>
        </w:rPr>
        <w:t>астрономия</w:t>
      </w:r>
      <w:r>
        <w:rPr>
          <w:rFonts w:ascii="Arial" w:hAnsi="Arial" w:cs="Arial"/>
          <w:sz w:val="24"/>
          <w:szCs w:val="24"/>
        </w:rPr>
        <w:t xml:space="preserve"> изучает </w:t>
      </w:r>
      <w:r>
        <w:rPr>
          <w:rFonts w:ascii="Arial" w:hAnsi="Arial" w:cs="Arial"/>
          <w:i/>
          <w:iCs/>
          <w:sz w:val="24"/>
          <w:szCs w:val="24"/>
        </w:rPr>
        <w:t>космос</w:t>
      </w:r>
      <w:r>
        <w:rPr>
          <w:rFonts w:ascii="Arial" w:hAnsi="Arial" w:cs="Arial"/>
          <w:sz w:val="24"/>
          <w:szCs w:val="24"/>
        </w:rPr>
        <w:t xml:space="preserve">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i/>
          <w:iCs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54"/>
        </w:numPr>
        <w:tabs>
          <w:tab w:val="clear" w:pos="720"/>
          <w:tab w:val="num" w:pos="2280"/>
        </w:tabs>
        <w:overflowPunct w:val="0"/>
        <w:autoSpaceDE w:val="0"/>
        <w:autoSpaceDN w:val="0"/>
        <w:adjustRightInd w:val="0"/>
        <w:spacing w:after="0" w:line="240" w:lineRule="auto"/>
        <w:ind w:left="228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определяет, что </w:t>
      </w:r>
      <w:r>
        <w:rPr>
          <w:rFonts w:ascii="Arial" w:hAnsi="Arial" w:cs="Arial"/>
          <w:i/>
          <w:iCs/>
          <w:sz w:val="24"/>
          <w:szCs w:val="24"/>
        </w:rPr>
        <w:t>солнце</w:t>
      </w:r>
      <w:r>
        <w:rPr>
          <w:rFonts w:ascii="Arial" w:hAnsi="Arial" w:cs="Arial"/>
          <w:sz w:val="24"/>
          <w:szCs w:val="24"/>
        </w:rPr>
        <w:t xml:space="preserve"> – это </w:t>
      </w:r>
      <w:r>
        <w:rPr>
          <w:rFonts w:ascii="Arial" w:hAnsi="Arial" w:cs="Arial"/>
          <w:i/>
          <w:iCs/>
          <w:sz w:val="24"/>
          <w:szCs w:val="24"/>
        </w:rPr>
        <w:t>звезда</w:t>
      </w:r>
      <w:r>
        <w:rPr>
          <w:rFonts w:ascii="Arial" w:hAnsi="Arial" w:cs="Arial"/>
          <w:sz w:val="24"/>
          <w:szCs w:val="24"/>
        </w:rPr>
        <w:t xml:space="preserve">; </w:t>
      </w:r>
    </w:p>
    <w:p w:rsidR="00000000" w:rsidRDefault="004D3CA4">
      <w:pPr>
        <w:pStyle w:val="a0"/>
        <w:widowControl w:val="0"/>
        <w:numPr>
          <w:ilvl w:val="0"/>
          <w:numId w:val="54"/>
        </w:numPr>
        <w:tabs>
          <w:tab w:val="clear" w:pos="720"/>
          <w:tab w:val="num" w:pos="2280"/>
        </w:tabs>
        <w:overflowPunct w:val="0"/>
        <w:autoSpaceDE w:val="0"/>
        <w:autoSpaceDN w:val="0"/>
        <w:adjustRightInd w:val="0"/>
        <w:spacing w:after="0" w:line="240" w:lineRule="auto"/>
        <w:ind w:left="228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указывает, что </w:t>
      </w:r>
      <w:r>
        <w:rPr>
          <w:rFonts w:ascii="Arial" w:hAnsi="Arial" w:cs="Arial"/>
          <w:i/>
          <w:iCs/>
          <w:sz w:val="24"/>
          <w:szCs w:val="24"/>
        </w:rPr>
        <w:t>Земля</w:t>
      </w:r>
      <w:r>
        <w:rPr>
          <w:rFonts w:ascii="Arial" w:hAnsi="Arial" w:cs="Arial"/>
          <w:sz w:val="24"/>
          <w:szCs w:val="24"/>
        </w:rPr>
        <w:t xml:space="preserve"> вращается вокруг </w:t>
      </w:r>
      <w:r>
        <w:rPr>
          <w:rFonts w:ascii="Arial" w:hAnsi="Arial" w:cs="Arial"/>
          <w:i/>
          <w:iCs/>
          <w:sz w:val="24"/>
          <w:szCs w:val="24"/>
        </w:rPr>
        <w:t>солнца</w:t>
      </w:r>
      <w:r>
        <w:rPr>
          <w:rFonts w:ascii="Arial" w:hAnsi="Arial" w:cs="Arial"/>
          <w:sz w:val="24"/>
          <w:szCs w:val="24"/>
        </w:rPr>
        <w:t xml:space="preserve">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8" w:right="1100" w:bottom="438" w:left="1100" w:header="720" w:footer="720" w:gutter="0"/>
          <w:cols w:space="720" w:equalWidth="0">
            <w:col w:w="970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38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8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9" w:name="page79"/>
      <w:bookmarkEnd w:id="39"/>
      <w:r>
        <w:rPr>
          <w:rFonts w:ascii="Arial" w:hAnsi="Arial" w:cs="Arial"/>
          <w:b/>
          <w:bCs/>
          <w:color w:val="000000"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Раскрасьте рисунок, используя цвета, которые даны ниже. Определите и напишите, кто летит в ракете. Как звали первое животное,</w:t>
      </w:r>
      <w:r>
        <w:rPr>
          <w:rFonts w:ascii="Arial" w:hAnsi="Arial" w:cs="Arial"/>
          <w:color w:val="000000"/>
          <w:sz w:val="24"/>
          <w:szCs w:val="24"/>
        </w:rPr>
        <w:t xml:space="preserve"> которое полетело в космос?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(Учитель заранее дает информацию о первых животных, которые летали в космос)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4" type="#_x0000_t75" style="position:absolute;margin-left:83.9pt;margin-top:14.25pt;width:315.1pt;height:223.3pt;z-index:-251588608;mso-position-horizontal-relative:text;mso-position-vertical-relative:text" o:allowincell="f">
            <v:imagedata r:id="rId44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55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раскрашивает ракету, используя цвета; </w:t>
      </w:r>
    </w:p>
    <w:p w:rsidR="00000000" w:rsidRDefault="004D3CA4">
      <w:pPr>
        <w:pStyle w:val="a0"/>
        <w:widowControl w:val="0"/>
        <w:numPr>
          <w:ilvl w:val="0"/>
          <w:numId w:val="55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определяет и называет, кто летит в ракете; </w:t>
      </w:r>
    </w:p>
    <w:p w:rsidR="00000000" w:rsidRDefault="004D3CA4">
      <w:pPr>
        <w:pStyle w:val="a0"/>
        <w:widowControl w:val="0"/>
        <w:numPr>
          <w:ilvl w:val="0"/>
          <w:numId w:val="55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называет первое животное, которое полетело в космос.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120" w:bottom="437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39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0" w:name="page81"/>
      <w:bookmarkEnd w:id="40"/>
      <w:r>
        <w:rPr>
          <w:noProof/>
        </w:rPr>
        <w:pict>
          <v:rect id="_x0000_s1095" style="position:absolute;margin-left:55.2pt;margin-top:56.6pt;width:484.9pt;height:13.8pt;z-index:-251587584;mso-position-horizontal-relative:page;mso-position-vertical-relative:page" o:allowincell="f" fillcolor="#b6dde8" stroked="f">
            <w10:wrap anchorx="page" anchory="page"/>
          </v:rect>
        </w:pict>
      </w:r>
      <w:r>
        <w:rPr>
          <w:rFonts w:ascii="Arial" w:hAnsi="Arial" w:cs="Arial"/>
          <w:b/>
          <w:bCs/>
          <w:sz w:val="24"/>
          <w:szCs w:val="24"/>
        </w:rPr>
        <w:t>Подраздел 4.2 «Космос»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4480" w:bottom="438" w:left="4420" w:header="720" w:footer="720" w:gutter="0"/>
          <w:cols w:space="720" w:equalWidth="0">
            <w:col w:w="300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1.4.2.2. Описывать приборы и летательные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аппараты для изучения космоса.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Уровень мыслительных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Знание и понимание</w:t>
      </w: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Применение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Критерий оценивания: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Определяет приборы и летательные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аппараты для изучения космоса.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Использует простейшие термины для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описания приборов и летательных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аппаратов.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Обведите синим цветом летательный аппарат, с помощью которого изучают космос, а прибор - красным цветом.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6" type="#_x0000_t75" style="position:absolute;margin-left:1.2pt;margin-top:14.1pt;width:471.7pt;height:92.4pt;z-index:-251586560;mso-position-horizontal-relative:text;mso-position-vertical-relative:text" o:allowincell="f">
            <v:imagedata r:id="rId45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56"/>
        </w:numPr>
        <w:tabs>
          <w:tab w:val="clear" w:pos="720"/>
          <w:tab w:val="num" w:pos="2100"/>
        </w:tabs>
        <w:overflowPunct w:val="0"/>
        <w:autoSpaceDE w:val="0"/>
        <w:autoSpaceDN w:val="0"/>
        <w:adjustRightInd w:val="0"/>
        <w:spacing w:after="0" w:line="240" w:lineRule="auto"/>
        <w:ind w:left="2100" w:hanging="15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летательный аппарат; </w:t>
      </w:r>
    </w:p>
    <w:p w:rsidR="00000000" w:rsidRDefault="004D3CA4">
      <w:pPr>
        <w:pStyle w:val="a0"/>
        <w:widowControl w:val="0"/>
        <w:numPr>
          <w:ilvl w:val="0"/>
          <w:numId w:val="56"/>
        </w:numPr>
        <w:tabs>
          <w:tab w:val="clear" w:pos="720"/>
          <w:tab w:val="num" w:pos="2100"/>
        </w:tabs>
        <w:overflowPunct w:val="0"/>
        <w:autoSpaceDE w:val="0"/>
        <w:autoSpaceDN w:val="0"/>
        <w:adjustRightInd w:val="0"/>
        <w:spacing w:after="0" w:line="240" w:lineRule="auto"/>
        <w:ind w:left="2100" w:hanging="15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прибор для изучения космоса.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righ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Соедините слова, относящиеся к описанию космического корабля. Опишите аппарат используя эти слова.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7" style="position:absolute;z-index:-251585536;mso-position-horizontal-relative:text;mso-position-vertical-relative:text" from="149.1pt,8.5pt" to="149.1pt,35.65pt" o:allowincell="f" strokecolor="#4f81bd" strokeweight="2pt"/>
        </w:pict>
      </w:r>
      <w:r>
        <w:rPr>
          <w:noProof/>
        </w:rPr>
        <w:pict>
          <v:line id="_x0000_s1098" style="position:absolute;z-index:-251584512;mso-position-horizontal-relative:text;mso-position-vertical-relative:text" from="286.75pt,8.5pt" to="286.75pt,35.65pt" o:allowincell="f" strokecolor="#4f81bd" strokeweight="2pt"/>
        </w:pict>
      </w:r>
      <w:r>
        <w:rPr>
          <w:noProof/>
        </w:rPr>
        <w:pict>
          <v:line id="_x0000_s1099" style="position:absolute;z-index:-251583488;mso-position-horizontal-relative:text;mso-position-vertical-relative:text" from="148.1pt,9.5pt" to="287.75pt,9.5pt" o:allowincell="f" strokecolor="#4f81bd" strokeweight="2pt"/>
        </w:pict>
      </w:r>
      <w:r>
        <w:rPr>
          <w:noProof/>
        </w:rPr>
        <w:pict>
          <v:line id="_x0000_s1100" style="position:absolute;z-index:-251582464;mso-position-horizontal-relative:text;mso-position-vertical-relative:text" from="148.1pt,34.65pt" to="287.75pt,34.65pt" o:allowincell="f" strokecolor="#4f81bd" strokeweight="2pt"/>
        </w:pict>
      </w:r>
      <w:r>
        <w:rPr>
          <w:noProof/>
        </w:rPr>
        <w:pict>
          <v:line id="_x0000_s1101" style="position:absolute;z-index:-251581440;mso-position-horizontal-relative:text;mso-position-vertical-relative:text" from="157.45pt,27.25pt" to="278.45pt,27.25pt" o:allowincell="f" strokeweight=".42331mm"/>
        </w:pict>
      </w:r>
    </w:p>
    <w:tbl>
      <w:tblPr>
        <w:tblW w:w="0" w:type="auto"/>
        <w:tblInd w:w="6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20"/>
        <w:gridCol w:w="3640"/>
        <w:gridCol w:w="24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Космический корабль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изучает планету</w:t>
            </w:r>
          </w:p>
        </w:tc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изучает растения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5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перевозит людей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5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другую страну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2" type="#_x0000_t75" style="position:absolute;margin-left:-.6pt;margin-top:-41.9pt;width:468.2pt;height:127.25pt;z-index:-251580416;mso-position-horizontal-relative:text;mso-position-vertical-relative:text" o:allowincell="f">
            <v:imagedata r:id="rId46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слуховой аппарат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1120" w:right="1700" w:hanging="2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летательный аппарат перевозит людей в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космическое пространство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1"/>
          <w:numId w:val="57"/>
        </w:numPr>
        <w:tabs>
          <w:tab w:val="clear" w:pos="1440"/>
          <w:tab w:val="num" w:pos="2265"/>
        </w:tabs>
        <w:overflowPunct w:val="0"/>
        <w:autoSpaceDE w:val="0"/>
        <w:autoSpaceDN w:val="0"/>
        <w:adjustRightInd w:val="0"/>
        <w:spacing w:after="0" w:line="217" w:lineRule="auto"/>
        <w:ind w:left="2260" w:right="1240" w:hanging="13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находит слова, относящиеся к описанию космического корабля;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описывает космический корабль, используя опорные слова.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8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40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1" w:name="page83"/>
      <w:bookmarkEnd w:id="41"/>
      <w:r>
        <w:rPr>
          <w:noProof/>
        </w:rPr>
        <w:pict>
          <v:rect id="_x0000_s1103" style="position:absolute;margin-left:55.2pt;margin-top:56.6pt;width:484.9pt;height:13.8pt;z-index:-251579392;mso-position-horizontal-relative:page;mso-position-vertical-relative:page" o:allowincell="f" fillcolor="#b6dde8" stroked="f">
            <w10:wrap anchorx="page" anchory="page"/>
          </v:rect>
        </w:pict>
      </w:r>
      <w:r>
        <w:rPr>
          <w:rFonts w:ascii="Arial" w:hAnsi="Arial" w:cs="Arial"/>
          <w:b/>
          <w:bCs/>
          <w:sz w:val="24"/>
          <w:szCs w:val="24"/>
        </w:rPr>
        <w:t>Подраздел 4.2 «Космос»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4480" w:bottom="437" w:left="4420" w:header="720" w:footer="720" w:gutter="0"/>
          <w:cols w:space="720" w:equalWidth="0">
            <w:col w:w="300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360"/>
        <w:gridCol w:w="760"/>
        <w:gridCol w:w="52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Цель обучения:</w:t>
            </w:r>
          </w:p>
        </w:tc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1.4.2.3. Характеризовать отдельные космические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тела.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Уровень мыслительных</w:t>
            </w:r>
          </w:p>
        </w:tc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Знание и понимание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навыков: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Критерий оценивания:</w:t>
            </w:r>
          </w:p>
        </w:tc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Обучающийся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93" w:lineRule="exact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Называет космическое тело.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93" w:lineRule="exact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Описывает космическое тело.</w:t>
            </w:r>
          </w:p>
        </w:tc>
      </w:tr>
    </w:tbl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Подчерните слова, которые описывают звезды.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яркие, пушистые, воздушные, разноцветные, твердые, крупные, сладкие, мелкие, раскаленные.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Дескриптор:</w:t>
      </w:r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подчеркивает слова, которые описывают звезды.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Обведите только космические тела. Опишите одно из космических тел по выбору.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4" type="#_x0000_t75" style="position:absolute;margin-left:3.7pt;margin-top:.2pt;width:475.1pt;height:88.3pt;z-index:-251578368;mso-position-horizontal-relative:text;mso-position-vertical-relative:text" o:allowincell="f">
            <v:imagedata r:id="rId47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58"/>
        </w:numPr>
        <w:tabs>
          <w:tab w:val="clear" w:pos="720"/>
          <w:tab w:val="num" w:pos="2100"/>
        </w:tabs>
        <w:overflowPunct w:val="0"/>
        <w:autoSpaceDE w:val="0"/>
        <w:autoSpaceDN w:val="0"/>
        <w:adjustRightInd w:val="0"/>
        <w:spacing w:after="0" w:line="240" w:lineRule="auto"/>
        <w:ind w:left="2100" w:hanging="15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обводит космические тела; </w:t>
      </w:r>
    </w:p>
    <w:p w:rsidR="00000000" w:rsidRDefault="004D3CA4">
      <w:pPr>
        <w:pStyle w:val="a0"/>
        <w:widowControl w:val="0"/>
        <w:numPr>
          <w:ilvl w:val="0"/>
          <w:numId w:val="58"/>
        </w:numPr>
        <w:tabs>
          <w:tab w:val="clear" w:pos="720"/>
          <w:tab w:val="num" w:pos="2100"/>
        </w:tabs>
        <w:overflowPunct w:val="0"/>
        <w:autoSpaceDE w:val="0"/>
        <w:autoSpaceDN w:val="0"/>
        <w:adjustRightInd w:val="0"/>
        <w:spacing w:after="0" w:line="240" w:lineRule="auto"/>
        <w:ind w:left="2100" w:hanging="15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описывает космическое тело.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2" w:name="page85"/>
      <w:bookmarkEnd w:id="42"/>
      <w:r>
        <w:rPr>
          <w:noProof/>
        </w:rPr>
        <w:pict>
          <v:rect id="_x0000_s1105" style="position:absolute;margin-left:55.2pt;margin-top:56.6pt;width:484.9pt;height:13.8pt;z-index:-251577344;mso-position-horizontal-relative:page;mso-position-vertical-relative:page" o:allowincell="f" fillcolor="#b6dde8" stroked="f">
            <w10:wrap anchorx="page" anchory="page"/>
          </v:rect>
        </w:pict>
      </w:r>
      <w:r>
        <w:rPr>
          <w:rFonts w:ascii="Arial" w:hAnsi="Arial" w:cs="Arial"/>
          <w:b/>
          <w:bCs/>
          <w:sz w:val="24"/>
          <w:szCs w:val="24"/>
        </w:rPr>
        <w:t>Подраздел 4.1 «Земля»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4540" w:bottom="438" w:left="4480" w:header="720" w:footer="720" w:gutter="0"/>
          <w:cols w:space="720" w:equalWidth="0">
            <w:col w:w="28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1.4.1.1. Определять форму Земли на основе ее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искусственной модели.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Уровень мыслительных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Знание и понимание</w:t>
      </w: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Применение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Критерий оценивания: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Определяет форму Земли.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Называет искусственную модель Земли.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Из предложенных предметов найдите те предметы, которые похожи на форму Земли и отметьте V. Объясните св</w:t>
      </w:r>
      <w:r>
        <w:rPr>
          <w:rFonts w:ascii="Arial" w:hAnsi="Arial" w:cs="Arial"/>
          <w:sz w:val="24"/>
          <w:szCs w:val="24"/>
        </w:rPr>
        <w:t>ой выбор.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6" type="#_x0000_t75" style="position:absolute;margin-left:13.45pt;margin-top:14.05pt;width:455.4pt;height:89.5pt;z-index:-251576320;mso-position-horizontal-relative:text;mso-position-vertical-relative:text" o:allowincell="f">
            <v:imagedata r:id="rId48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59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форму планеты Земля; </w:t>
      </w:r>
    </w:p>
    <w:p w:rsidR="00000000" w:rsidRDefault="004D3CA4">
      <w:pPr>
        <w:pStyle w:val="a0"/>
        <w:widowControl w:val="0"/>
        <w:numPr>
          <w:ilvl w:val="0"/>
          <w:numId w:val="59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объясняет свой выбор.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Разгадайте ребус.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7" type="#_x0000_t75" style="position:absolute;margin-left:108.35pt;margin-top:14pt;width:266.05pt;height:151.3pt;z-index:-251575296;mso-position-horizontal-relative:text;mso-position-vertical-relative:text" o:allowincell="f">
            <v:imagedata r:id="rId49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Из данных слов составьте определение к отгадке ребуса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Глобус, Земли, модель, уменьшенная, это.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60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разгадывает ребус;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60"/>
        </w:numPr>
        <w:tabs>
          <w:tab w:val="clear" w:pos="720"/>
          <w:tab w:val="num" w:pos="2232"/>
        </w:tabs>
        <w:overflowPunct w:val="0"/>
        <w:autoSpaceDE w:val="0"/>
        <w:autoSpaceDN w:val="0"/>
        <w:adjustRightInd w:val="0"/>
        <w:spacing w:after="0" w:line="217" w:lineRule="auto"/>
        <w:ind w:left="2220" w:right="960" w:hanging="13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составляет определение искусственной модели планеты Земля.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40" w:bottom="438" w:left="1140" w:header="720" w:footer="720" w:gutter="0"/>
          <w:cols w:space="720" w:equalWidth="0">
            <w:col w:w="962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42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3" w:name="page87"/>
      <w:bookmarkEnd w:id="43"/>
      <w:r>
        <w:rPr>
          <w:rFonts w:ascii="Arial" w:hAnsi="Arial" w:cs="Arial"/>
          <w:b/>
          <w:bCs/>
          <w:color w:val="000000"/>
          <w:sz w:val="24"/>
          <w:szCs w:val="24"/>
        </w:rPr>
        <w:t>Задание 3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Работа с глобусом.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8" type="#_x0000_t75" style="position:absolute;margin-left:170.5pt;margin-top:.7pt;width:105.7pt;height:140.5pt;z-index:-251574272;mso-position-horizontal-relative:text;mso-position-vertical-relative:text" o:allowincell="f">
            <v:imagedata r:id="rId50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Каждая пара получает стикеры разного цвета.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right="1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Найдите на глобусе моря и океаны и отметьте их голубым стикером. Найдите на глобусе материк Евразия и отметьте его зеленым стикером.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На материке Евразия найдите Казахстан и его столицу. Отметьте столицу красным</w:t>
      </w:r>
      <w:r>
        <w:rPr>
          <w:rFonts w:ascii="Arial" w:hAnsi="Arial" w:cs="Arial"/>
          <w:color w:val="000000"/>
          <w:sz w:val="24"/>
          <w:szCs w:val="24"/>
        </w:rPr>
        <w:t xml:space="preserve"> стикером.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61"/>
        </w:numPr>
        <w:tabs>
          <w:tab w:val="clear" w:pos="720"/>
          <w:tab w:val="num" w:pos="2226"/>
        </w:tabs>
        <w:overflowPunct w:val="0"/>
        <w:autoSpaceDE w:val="0"/>
        <w:autoSpaceDN w:val="0"/>
        <w:adjustRightInd w:val="0"/>
        <w:spacing w:after="0" w:line="217" w:lineRule="auto"/>
        <w:ind w:left="2080" w:right="340" w:firstLine="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находит и отмечает на глобусе моря и океаны (достаточно 2 объекта);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61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находит и отмечает на глобусе материк Евразия; </w:t>
      </w:r>
    </w:p>
    <w:p w:rsidR="00000000" w:rsidRDefault="004D3CA4">
      <w:pPr>
        <w:pStyle w:val="a0"/>
        <w:widowControl w:val="0"/>
        <w:numPr>
          <w:ilvl w:val="0"/>
          <w:numId w:val="61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находит на глобусе страну Казахстан; </w:t>
      </w:r>
    </w:p>
    <w:p w:rsidR="00000000" w:rsidRDefault="004D3CA4">
      <w:pPr>
        <w:pStyle w:val="a0"/>
        <w:widowControl w:val="0"/>
        <w:numPr>
          <w:ilvl w:val="0"/>
          <w:numId w:val="61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находит и отмечает на глобусе столицу Казахстана.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380" w:bottom="437" w:left="1140" w:header="720" w:footer="720" w:gutter="0"/>
          <w:cols w:space="720" w:equalWidth="0">
            <w:col w:w="93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43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360"/>
        <w:rPr>
          <w:rFonts w:ascii="Times New Roman" w:hAnsi="Times New Roman" w:cs="Times New Roman"/>
          <w:sz w:val="24"/>
          <w:szCs w:val="24"/>
        </w:rPr>
      </w:pPr>
      <w:bookmarkStart w:id="44" w:name="page89"/>
      <w:bookmarkEnd w:id="44"/>
      <w:r>
        <w:rPr>
          <w:noProof/>
        </w:rPr>
        <w:pict>
          <v:rect id="_x0000_s1109" style="position:absolute;left:0;text-align:left;margin-left:55.2pt;margin-top:56.6pt;width:484.9pt;height:13.8pt;z-index:-251573248;mso-position-horizontal-relative:page;mso-position-vertical-relative:page" o:allowincell="f" fillcolor="#b6dde8" stroked="f">
            <w10:wrap anchorx="page" anchory="page"/>
          </v:rect>
        </w:pict>
      </w:r>
      <w:r>
        <w:rPr>
          <w:rFonts w:ascii="Arial" w:hAnsi="Arial" w:cs="Arial"/>
          <w:b/>
          <w:bCs/>
          <w:sz w:val="24"/>
          <w:szCs w:val="24"/>
        </w:rPr>
        <w:t>Подраздел 4.3 «Пространство и время»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2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1.4.3.  Объяснять важность времени.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Уровень мыслительных   </w:t>
      </w:r>
      <w:r>
        <w:rPr>
          <w:rFonts w:ascii="Arial" w:hAnsi="Arial" w:cs="Arial"/>
          <w:sz w:val="24"/>
          <w:szCs w:val="24"/>
        </w:rPr>
        <w:t>Применение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Критерий оценивания: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62"/>
        </w:numPr>
        <w:tabs>
          <w:tab w:val="clear" w:pos="720"/>
          <w:tab w:val="num" w:pos="3940"/>
        </w:tabs>
        <w:overflowPunct w:val="0"/>
        <w:autoSpaceDE w:val="0"/>
        <w:autoSpaceDN w:val="0"/>
        <w:adjustRightInd w:val="0"/>
        <w:spacing w:after="0" w:line="239" w:lineRule="auto"/>
        <w:ind w:left="3940" w:hanging="358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Называет причины важности времени.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Symbol" w:hAnsi="Symbol" w:cs="Symbo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62"/>
        </w:numPr>
        <w:tabs>
          <w:tab w:val="clear" w:pos="720"/>
          <w:tab w:val="num" w:pos="3940"/>
        </w:tabs>
        <w:overflowPunct w:val="0"/>
        <w:autoSpaceDE w:val="0"/>
        <w:autoSpaceDN w:val="0"/>
        <w:adjustRightInd w:val="0"/>
        <w:spacing w:after="0" w:line="211" w:lineRule="auto"/>
        <w:ind w:left="3940" w:hanging="358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Объясняет необходимость соблюдения режима дня.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этом ребусе спрятана пословица.</w:t>
      </w:r>
      <w:r>
        <w:rPr>
          <w:rFonts w:ascii="Arial" w:hAnsi="Arial" w:cs="Arial"/>
          <w:sz w:val="24"/>
          <w:szCs w:val="24"/>
        </w:rPr>
        <w:t xml:space="preserve"> Составьте и запишите с помощью первых букв картинок пословицу. Объясните, в чем заключается смысл пословицы.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0" type="#_x0000_t75" style="position:absolute;margin-left:122.05pt;margin-top:14.05pt;width:238.7pt;height:299.15pt;z-index:-251572224;mso-position-horizontal-relative:text;mso-position-vertical-relative:text" o:allowincell="f">
            <v:imagedata r:id="rId51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63"/>
        </w:numPr>
        <w:tabs>
          <w:tab w:val="clear" w:pos="720"/>
          <w:tab w:val="num" w:pos="2100"/>
        </w:tabs>
        <w:overflowPunct w:val="0"/>
        <w:autoSpaceDE w:val="0"/>
        <w:autoSpaceDN w:val="0"/>
        <w:adjustRightInd w:val="0"/>
        <w:spacing w:after="0" w:line="240" w:lineRule="auto"/>
        <w:ind w:left="2100" w:hanging="15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разгадывает ребус и записывает пословицу; </w:t>
      </w:r>
    </w:p>
    <w:p w:rsidR="00000000" w:rsidRDefault="004D3CA4">
      <w:pPr>
        <w:pStyle w:val="a0"/>
        <w:widowControl w:val="0"/>
        <w:numPr>
          <w:ilvl w:val="0"/>
          <w:numId w:val="63"/>
        </w:numPr>
        <w:tabs>
          <w:tab w:val="clear" w:pos="720"/>
          <w:tab w:val="num" w:pos="2100"/>
        </w:tabs>
        <w:overflowPunct w:val="0"/>
        <w:autoSpaceDE w:val="0"/>
        <w:autoSpaceDN w:val="0"/>
        <w:adjustRightInd w:val="0"/>
        <w:spacing w:after="0" w:line="240" w:lineRule="auto"/>
        <w:ind w:left="2100" w:hanging="15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объясняет значение пословицы.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420" w:bottom="438" w:left="1140" w:header="720" w:footer="720" w:gutter="0"/>
          <w:cols w:space="720" w:equalWidth="0">
            <w:col w:w="93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44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5" w:name="page91"/>
      <w:bookmarkEnd w:id="45"/>
      <w:r>
        <w:rPr>
          <w:rFonts w:ascii="Arial" w:hAnsi="Arial" w:cs="Arial"/>
          <w:b/>
          <w:bCs/>
          <w:color w:val="000000"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Пронумеруйте картинки согласно последовательности режима дня. Расскажите о режиме дня.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1" type="#_x0000_t75" style="position:absolute;margin-left:6.95pt;margin-top:12.2pt;width:467.4pt;height:350.5pt;z-index:-251571200;mso-position-horizontal-relative:text;mso-position-vertical-relative:text" o:allowincell="f">
            <v:imagedata r:id="rId52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64"/>
        </w:numPr>
        <w:tabs>
          <w:tab w:val="clear" w:pos="720"/>
          <w:tab w:val="num" w:pos="2100"/>
        </w:tabs>
        <w:overflowPunct w:val="0"/>
        <w:autoSpaceDE w:val="0"/>
        <w:autoSpaceDN w:val="0"/>
        <w:adjustRightInd w:val="0"/>
        <w:spacing w:after="0" w:line="240" w:lineRule="auto"/>
        <w:ind w:left="2100" w:hanging="15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нумерует последовательность согласно режиму дня; </w:t>
      </w:r>
    </w:p>
    <w:p w:rsidR="00000000" w:rsidRDefault="004D3CA4">
      <w:pPr>
        <w:pStyle w:val="a0"/>
        <w:widowControl w:val="0"/>
        <w:numPr>
          <w:ilvl w:val="0"/>
          <w:numId w:val="64"/>
        </w:numPr>
        <w:tabs>
          <w:tab w:val="clear" w:pos="720"/>
          <w:tab w:val="num" w:pos="2100"/>
        </w:tabs>
        <w:overflowPunct w:val="0"/>
        <w:autoSpaceDE w:val="0"/>
        <w:autoSpaceDN w:val="0"/>
        <w:adjustRightInd w:val="0"/>
        <w:spacing w:after="0" w:line="240" w:lineRule="auto"/>
        <w:ind w:left="2100" w:hanging="15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рассказывает о режиме дня.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Задание 3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04" w:lineRule="auto"/>
        <w:ind w:left="360" w:right="35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 xml:space="preserve">Отметьте верное высказывание, закрасив кружок. </w:t>
      </w:r>
      <w:r>
        <w:rPr>
          <w:rFonts w:ascii="Courier New" w:hAnsi="Courier New" w:cs="Courier New"/>
          <w:color w:val="000000"/>
          <w:sz w:val="38"/>
          <w:szCs w:val="38"/>
        </w:rPr>
        <w:t xml:space="preserve">o </w:t>
      </w:r>
      <w:r>
        <w:rPr>
          <w:rFonts w:ascii="Arial" w:hAnsi="Arial" w:cs="Arial"/>
          <w:color w:val="000000"/>
          <w:sz w:val="23"/>
          <w:szCs w:val="23"/>
        </w:rPr>
        <w:t>Режим дня позволяет сберечь здоровье.</w:t>
      </w:r>
      <w:r>
        <w:rPr>
          <w:rFonts w:ascii="Courier New" w:hAnsi="Courier New" w:cs="Courier New"/>
          <w:color w:val="000000"/>
          <w:sz w:val="38"/>
          <w:szCs w:val="38"/>
        </w:rPr>
        <w:t xml:space="preserve"> o </w:t>
      </w:r>
      <w:r>
        <w:rPr>
          <w:rFonts w:ascii="Arial" w:hAnsi="Arial" w:cs="Arial"/>
          <w:color w:val="000000"/>
          <w:sz w:val="23"/>
          <w:szCs w:val="23"/>
        </w:rPr>
        <w:t>Режим дня позволяет спать очень долго.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186" w:lineRule="auto"/>
        <w:ind w:left="360" w:right="2240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color w:val="000000"/>
          <w:sz w:val="40"/>
          <w:szCs w:val="40"/>
        </w:rPr>
        <w:t xml:space="preserve">o </w:t>
      </w:r>
      <w:r>
        <w:rPr>
          <w:rFonts w:ascii="Arial" w:hAnsi="Arial" w:cs="Arial"/>
          <w:color w:val="000000"/>
          <w:sz w:val="24"/>
          <w:szCs w:val="24"/>
        </w:rPr>
        <w:t>Режим дня помогает успеть сделать все дела вовремя.</w:t>
      </w:r>
      <w:r>
        <w:rPr>
          <w:rFonts w:ascii="Courier New" w:hAnsi="Courier New" w:cs="Courier New"/>
          <w:color w:val="000000"/>
          <w:sz w:val="40"/>
          <w:szCs w:val="40"/>
        </w:rPr>
        <w:t xml:space="preserve"> o </w:t>
      </w:r>
      <w:r>
        <w:rPr>
          <w:rFonts w:ascii="Arial" w:hAnsi="Arial" w:cs="Arial"/>
          <w:color w:val="000000"/>
          <w:sz w:val="24"/>
          <w:szCs w:val="24"/>
        </w:rPr>
        <w:t>Режим дня позволяет долго играть.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65"/>
        </w:numPr>
        <w:tabs>
          <w:tab w:val="clear" w:pos="720"/>
          <w:tab w:val="num" w:pos="2660"/>
        </w:tabs>
        <w:overflowPunct w:val="0"/>
        <w:autoSpaceDE w:val="0"/>
        <w:autoSpaceDN w:val="0"/>
        <w:adjustRightInd w:val="0"/>
        <w:spacing w:after="0" w:line="239" w:lineRule="auto"/>
        <w:ind w:left="2660" w:hanging="35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отмечает верные высказывания.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580" w:bottom="437" w:left="1140" w:header="720" w:footer="720" w:gutter="0"/>
          <w:cols w:space="720" w:equalWidth="0">
            <w:col w:w="91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45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6" w:name="page93"/>
      <w:bookmarkEnd w:id="46"/>
      <w:r>
        <w:rPr>
          <w:noProof/>
        </w:rPr>
        <w:pict>
          <v:rect id="_x0000_s1112" style="position:absolute;margin-left:55.2pt;margin-top:56.6pt;width:484.9pt;height:13.8pt;z-index:-251570176;mso-position-horizontal-relative:page;mso-position-vertical-relative:page" o:allowincell="f" fillcolor="#b6dde8" stroked="f">
            <w10:wrap anchorx="page" anchory="page"/>
          </v:rect>
        </w:pict>
      </w:r>
      <w:r>
        <w:rPr>
          <w:rFonts w:ascii="Arial" w:hAnsi="Arial" w:cs="Arial"/>
          <w:b/>
          <w:bCs/>
          <w:sz w:val="24"/>
          <w:szCs w:val="24"/>
        </w:rPr>
        <w:t>Подраздел 4.3 «</w:t>
      </w:r>
      <w:r>
        <w:rPr>
          <w:rFonts w:ascii="Arial" w:hAnsi="Arial" w:cs="Arial"/>
          <w:b/>
          <w:bCs/>
          <w:sz w:val="24"/>
          <w:szCs w:val="24"/>
        </w:rPr>
        <w:t>Пространство и время»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3540" w:bottom="438" w:left="3480" w:header="720" w:footer="720" w:gutter="0"/>
          <w:cols w:space="720" w:equalWidth="0">
            <w:col w:w="48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20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3"/>
          <w:szCs w:val="23"/>
        </w:rPr>
        <w:t>1.4.3.2. Определять средства измерения времени.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Уровень мыслительных   </w:t>
      </w:r>
      <w:r>
        <w:rPr>
          <w:rFonts w:ascii="Arial" w:hAnsi="Arial" w:cs="Arial"/>
          <w:sz w:val="24"/>
          <w:szCs w:val="24"/>
        </w:rPr>
        <w:t>Знание и понимание</w:t>
      </w:r>
    </w:p>
    <w:p w:rsidR="00000000" w:rsidRDefault="004D3CA4">
      <w:pPr>
        <w:pStyle w:val="a0"/>
        <w:widowControl w:val="0"/>
        <w:tabs>
          <w:tab w:val="left" w:pos="320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3"/>
          <w:szCs w:val="23"/>
        </w:rPr>
        <w:t>Применение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Критерий оценивания: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66"/>
        </w:numPr>
        <w:tabs>
          <w:tab w:val="clear" w:pos="720"/>
          <w:tab w:val="num" w:pos="3940"/>
        </w:tabs>
        <w:overflowPunct w:val="0"/>
        <w:autoSpaceDE w:val="0"/>
        <w:autoSpaceDN w:val="0"/>
        <w:adjustRightInd w:val="0"/>
        <w:spacing w:after="0" w:line="239" w:lineRule="auto"/>
        <w:ind w:left="3940" w:hanging="358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Указывает средства измерения времени.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Symbol" w:hAnsi="Symbol" w:cs="Symbo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66"/>
        </w:numPr>
        <w:tabs>
          <w:tab w:val="clear" w:pos="720"/>
          <w:tab w:val="num" w:pos="3940"/>
        </w:tabs>
        <w:overflowPunct w:val="0"/>
        <w:autoSpaceDE w:val="0"/>
        <w:autoSpaceDN w:val="0"/>
        <w:adjustRightInd w:val="0"/>
        <w:spacing w:after="0" w:line="211" w:lineRule="auto"/>
        <w:ind w:left="3940" w:right="1180" w:hanging="358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Различает единицы средств измерения времени.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Рассмотрите приборы. Отметьте приборы для измерения времени.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3" type="#_x0000_t75" style="position:absolute;margin-left:16.1pt;margin-top:14.05pt;width:450.5pt;height:86.65pt;z-index:-251569152;mso-position-horizontal-relative:text;mso-position-vertical-relative:text" o:allowincell="f">
            <v:imagedata r:id="rId53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выбирает приборы для измерения времени (песочные часы,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секундомер, наручные часы,</w:t>
      </w:r>
      <w:r>
        <w:rPr>
          <w:rFonts w:ascii="Arial" w:hAnsi="Arial" w:cs="Arial"/>
          <w:sz w:val="24"/>
          <w:szCs w:val="24"/>
        </w:rPr>
        <w:t xml:space="preserve"> настенные часы).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Рассмотрите рисунки. К каждому рисунку из левого столбика подберите предметы измерения времени из правого столбика и соедините их стрелками. Объясните свой выбор.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4" type="#_x0000_t75" style="position:absolute;margin-left:136.7pt;margin-top:14.05pt;width:207.95pt;height:181.55pt;z-index:-251568128;mso-position-horizontal-relative:text;mso-position-vertical-relative:text" o:allowincell="f">
            <v:imagedata r:id="rId54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67"/>
        </w:numPr>
        <w:tabs>
          <w:tab w:val="clear" w:pos="720"/>
          <w:tab w:val="num" w:pos="2091"/>
        </w:tabs>
        <w:overflowPunct w:val="0"/>
        <w:autoSpaceDE w:val="0"/>
        <w:autoSpaceDN w:val="0"/>
        <w:adjustRightInd w:val="0"/>
        <w:spacing w:after="0" w:line="217" w:lineRule="auto"/>
        <w:ind w:left="2120" w:right="1060" w:hanging="1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подби</w:t>
      </w:r>
      <w:r>
        <w:rPr>
          <w:rFonts w:ascii="Arial" w:hAnsi="Arial" w:cs="Arial"/>
          <w:sz w:val="24"/>
          <w:szCs w:val="24"/>
        </w:rPr>
        <w:t xml:space="preserve">рает к каждой картинке нужный предмет измерения времени;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67"/>
        </w:numPr>
        <w:tabs>
          <w:tab w:val="clear" w:pos="720"/>
          <w:tab w:val="num" w:pos="2100"/>
        </w:tabs>
        <w:overflowPunct w:val="0"/>
        <w:autoSpaceDE w:val="0"/>
        <w:autoSpaceDN w:val="0"/>
        <w:adjustRightInd w:val="0"/>
        <w:spacing w:after="0" w:line="240" w:lineRule="auto"/>
        <w:ind w:left="2100" w:hanging="15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объясняет свой выбор.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8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46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80"/>
        <w:rPr>
          <w:rFonts w:ascii="Times New Roman" w:hAnsi="Times New Roman" w:cs="Times New Roman"/>
          <w:sz w:val="24"/>
          <w:szCs w:val="24"/>
        </w:rPr>
      </w:pPr>
      <w:bookmarkStart w:id="47" w:name="page95"/>
      <w:bookmarkEnd w:id="47"/>
      <w:r>
        <w:rPr>
          <w:rFonts w:ascii="Arial" w:hAnsi="Arial" w:cs="Arial"/>
          <w:b/>
          <w:bCs/>
          <w:color w:val="000000"/>
          <w:sz w:val="28"/>
          <w:szCs w:val="28"/>
        </w:rPr>
        <w:t>Раздел «Физика природы»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(в контексте темы «Традиции и фольклор»)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80"/>
        <w:gridCol w:w="65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Подраздел 5.4 «Тепло»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Цель обучения: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1.5.4.1. Определять приборы для получения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тепла.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Уровень мыслительных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Знание и понимание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навыков: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Критерий оценивания: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Обучающийся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93" w:lineRule="exact"/>
              <w:ind w:left="1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Arial" w:hAnsi="Arial" w:cs="Arial"/>
                <w:sz w:val="24"/>
                <w:szCs w:val="24"/>
              </w:rPr>
              <w:t xml:space="preserve">  Указывает приборы для получения тепла.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93" w:lineRule="exact"/>
              <w:ind w:left="1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Arial" w:hAnsi="Arial" w:cs="Arial"/>
                <w:sz w:val="24"/>
                <w:szCs w:val="24"/>
              </w:rPr>
              <w:t xml:space="preserve">  Описывает приборы получения тепла.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Задание 1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Найдите на рисунке приборы для получения тепла и подчеркните их.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5" type="#_x0000_t75" style="position:absolute;margin-left:29.6pt;margin-top:14pt;width:426.95pt;height:107.5pt;z-index:-251567104;mso-position-horizontal-relative:text;mso-position-vertical-relative:text" o:allowincell="f">
            <v:imagedata r:id="rId55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Нарисуйте один прибор, имеющийся у Вас дома и служащий для получения тепла.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16" style="position:absolute;z-index:-251566080;mso-position-horizontal-relative:text;mso-position-vertical-relative:text" from="25.3pt,25.25pt" to="25.3pt,198.4pt" o:allowincell="f" strokecolor="none"/>
        </w:pict>
      </w:r>
      <w:r>
        <w:rPr>
          <w:noProof/>
        </w:rPr>
        <w:pict>
          <v:line id="_x0000_s1117" style="position:absolute;z-index:-251565056;mso-position-horizontal-relative:text;mso-position-vertical-relative:text" from="353pt,25.25pt" to="353pt,198.4pt" o:allowincell="f" strokecolor="none"/>
        </w:pict>
      </w:r>
      <w:r>
        <w:rPr>
          <w:noProof/>
        </w:rPr>
        <w:pict>
          <v:line id="_x0000_s1118" style="position:absolute;z-index:-251564032;mso-position-horizontal-relative:text;mso-position-vertical-relative:text" from="24.95pt,25.6pt" to="353.4pt,25.6pt" o:allowincell="f" strokecolor="none"/>
        </w:pict>
      </w:r>
      <w:r>
        <w:rPr>
          <w:noProof/>
        </w:rPr>
        <w:pict>
          <v:line id="_x0000_s1119" style="position:absolute;z-index:-251563008;mso-position-horizontal-relative:text;mso-position-vertical-relative:text" from="24.95pt,198pt" to="353.4pt,198pt" o:allowincell="f" strokecolor="none"/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68"/>
        </w:numPr>
        <w:tabs>
          <w:tab w:val="clear" w:pos="720"/>
          <w:tab w:val="num" w:pos="2300"/>
        </w:tabs>
        <w:overflowPunct w:val="0"/>
        <w:autoSpaceDE w:val="0"/>
        <w:autoSpaceDN w:val="0"/>
        <w:adjustRightInd w:val="0"/>
        <w:spacing w:after="0" w:line="240" w:lineRule="auto"/>
        <w:ind w:left="2300" w:hanging="1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находит и подчеркивает приборы для получения тепла;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68"/>
        </w:numPr>
        <w:tabs>
          <w:tab w:val="clear" w:pos="720"/>
          <w:tab w:val="num" w:pos="2305"/>
        </w:tabs>
        <w:overflowPunct w:val="0"/>
        <w:autoSpaceDE w:val="0"/>
        <w:autoSpaceDN w:val="0"/>
        <w:adjustRightInd w:val="0"/>
        <w:spacing w:after="0" w:line="217" w:lineRule="auto"/>
        <w:ind w:left="2300" w:right="1320" w:hanging="1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рисует прибор, имеющийся дома и используемый для получения тепла.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8" w:right="1100" w:bottom="437" w:left="1100" w:header="720" w:footer="720" w:gutter="0"/>
          <w:cols w:space="720" w:equalWidth="0">
            <w:col w:w="970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47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8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8" w:name="page97"/>
      <w:bookmarkEnd w:id="48"/>
      <w:r>
        <w:rPr>
          <w:noProof/>
        </w:rPr>
        <w:pict>
          <v:rect id="_x0000_s1120" style="position:absolute;margin-left:55.2pt;margin-top:56.6pt;width:484.9pt;height:13.8pt;z-index:-251561984;mso-position-horizontal-relative:page;mso-position-vertical-relative:page" o:allowincell="f" fillcolor="#b6dde8" stroked="f">
            <w10:wrap anchorx="page" anchory="page"/>
          </v:rect>
        </w:pict>
      </w:r>
      <w:r>
        <w:rPr>
          <w:rFonts w:ascii="Arial" w:hAnsi="Arial" w:cs="Arial"/>
          <w:b/>
          <w:bCs/>
          <w:sz w:val="24"/>
          <w:szCs w:val="24"/>
        </w:rPr>
        <w:t>Подраздел 5.5 «Электричество»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4020" w:bottom="438" w:left="3960" w:header="720" w:footer="720" w:gutter="0"/>
          <w:cols w:space="720" w:equalWidth="0">
            <w:col w:w="392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2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1.5.5.1.   Объяснять   важность   электроэнергии   в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повседневной жизни людей.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Уровень мыслительных   </w:t>
      </w:r>
      <w:r>
        <w:rPr>
          <w:rFonts w:ascii="Arial" w:hAnsi="Arial" w:cs="Arial"/>
          <w:sz w:val="24"/>
          <w:szCs w:val="24"/>
        </w:rPr>
        <w:t>Знание и понимание</w:t>
      </w:r>
    </w:p>
    <w:p w:rsidR="00000000" w:rsidRDefault="004D3CA4">
      <w:pPr>
        <w:pStyle w:val="a0"/>
        <w:widowControl w:val="0"/>
        <w:tabs>
          <w:tab w:val="left" w:pos="320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3"/>
          <w:szCs w:val="23"/>
        </w:rPr>
        <w:t>Применение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Критерий оценивания: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69"/>
        </w:numPr>
        <w:tabs>
          <w:tab w:val="clear" w:pos="720"/>
          <w:tab w:val="num" w:pos="3940"/>
        </w:tabs>
        <w:overflowPunct w:val="0"/>
        <w:autoSpaceDE w:val="0"/>
        <w:autoSpaceDN w:val="0"/>
        <w:adjustRightInd w:val="0"/>
        <w:spacing w:after="0" w:line="211" w:lineRule="auto"/>
        <w:ind w:left="3940" w:right="400" w:hanging="358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Описывает,</w:t>
      </w:r>
      <w:r>
        <w:rPr>
          <w:rFonts w:ascii="Arial" w:hAnsi="Arial" w:cs="Arial"/>
          <w:sz w:val="24"/>
          <w:szCs w:val="24"/>
        </w:rPr>
        <w:t xml:space="preserve"> как используется электроэнергия в повседневной жизни людей. </w:t>
      </w:r>
    </w:p>
    <w:p w:rsidR="00000000" w:rsidRDefault="004D3CA4">
      <w:pPr>
        <w:pStyle w:val="a0"/>
        <w:widowControl w:val="0"/>
        <w:numPr>
          <w:ilvl w:val="0"/>
          <w:numId w:val="69"/>
        </w:numPr>
        <w:tabs>
          <w:tab w:val="clear" w:pos="720"/>
          <w:tab w:val="num" w:pos="3940"/>
        </w:tabs>
        <w:overflowPunct w:val="0"/>
        <w:autoSpaceDE w:val="0"/>
        <w:autoSpaceDN w:val="0"/>
        <w:adjustRightInd w:val="0"/>
        <w:spacing w:after="0" w:line="239" w:lineRule="auto"/>
        <w:ind w:left="3940" w:hanging="358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Рассказывает о важности электроэнергии.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Ситуация: Сегодня в доме отключили электричество. По этой причине произошли непредвиденные ситуации.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Если согласны с утверждением, что из</w:t>
      </w:r>
      <w:r>
        <w:rPr>
          <w:rFonts w:ascii="Arial" w:hAnsi="Arial" w:cs="Arial"/>
          <w:sz w:val="24"/>
          <w:szCs w:val="24"/>
        </w:rPr>
        <w:t>-за отсутствия электричества произошла непредвиденная ситуация, то поднимите желтую карточку, если не согласны, поднимите красную карточку.</w:t>
      </w:r>
    </w:p>
    <w:p w:rsidR="00000000" w:rsidRDefault="004D3CA4">
      <w:pPr>
        <w:pStyle w:val="a0"/>
        <w:widowControl w:val="0"/>
        <w:numPr>
          <w:ilvl w:val="0"/>
          <w:numId w:val="70"/>
        </w:numPr>
        <w:overflowPunct w:val="0"/>
        <w:autoSpaceDE w:val="0"/>
        <w:autoSpaceDN w:val="0"/>
        <w:adjustRightInd w:val="0"/>
        <w:spacing w:after="0" w:line="181" w:lineRule="auto"/>
        <w:ind w:hanging="367"/>
        <w:jc w:val="both"/>
        <w:rPr>
          <w:rFonts w:ascii="Wingdings" w:hAnsi="Wingdings" w:cs="Wingdings"/>
          <w:sz w:val="33"/>
          <w:szCs w:val="33"/>
          <w:vertAlign w:val="superscript"/>
        </w:rPr>
      </w:pPr>
      <w:r>
        <w:rPr>
          <w:rFonts w:ascii="Arial" w:hAnsi="Arial" w:cs="Arial"/>
          <w:sz w:val="19"/>
          <w:szCs w:val="19"/>
        </w:rPr>
        <w:t xml:space="preserve">прокисло молоко в холодильнике;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Wingdings" w:hAnsi="Wingdings" w:cs="Wingdings"/>
          <w:sz w:val="33"/>
          <w:szCs w:val="33"/>
          <w:vertAlign w:val="superscript"/>
        </w:rPr>
      </w:pPr>
    </w:p>
    <w:p w:rsidR="00000000" w:rsidRDefault="004D3CA4">
      <w:pPr>
        <w:pStyle w:val="a0"/>
        <w:widowControl w:val="0"/>
        <w:numPr>
          <w:ilvl w:val="0"/>
          <w:numId w:val="70"/>
        </w:numPr>
        <w:overflowPunct w:val="0"/>
        <w:autoSpaceDE w:val="0"/>
        <w:autoSpaceDN w:val="0"/>
        <w:adjustRightInd w:val="0"/>
        <w:spacing w:after="0" w:line="180" w:lineRule="auto"/>
        <w:ind w:hanging="367"/>
        <w:jc w:val="both"/>
        <w:rPr>
          <w:rFonts w:ascii="Wingdings" w:hAnsi="Wingdings" w:cs="Wingdings"/>
          <w:sz w:val="31"/>
          <w:szCs w:val="31"/>
          <w:vertAlign w:val="superscript"/>
        </w:rPr>
      </w:pPr>
      <w:r>
        <w:rPr>
          <w:rFonts w:ascii="Arial" w:hAnsi="Arial" w:cs="Arial"/>
          <w:sz w:val="18"/>
          <w:szCs w:val="18"/>
        </w:rPr>
        <w:t xml:space="preserve">не завелся автомобиль;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Wingdings" w:hAnsi="Wingdings" w:cs="Wingdings"/>
          <w:sz w:val="31"/>
          <w:szCs w:val="31"/>
          <w:vertAlign w:val="superscript"/>
        </w:rPr>
      </w:pPr>
    </w:p>
    <w:p w:rsidR="00000000" w:rsidRDefault="004D3CA4">
      <w:pPr>
        <w:pStyle w:val="a0"/>
        <w:widowControl w:val="0"/>
        <w:numPr>
          <w:ilvl w:val="0"/>
          <w:numId w:val="70"/>
        </w:numPr>
        <w:overflowPunct w:val="0"/>
        <w:autoSpaceDE w:val="0"/>
        <w:autoSpaceDN w:val="0"/>
        <w:adjustRightInd w:val="0"/>
        <w:spacing w:after="0" w:line="180" w:lineRule="auto"/>
        <w:ind w:hanging="367"/>
        <w:jc w:val="both"/>
        <w:rPr>
          <w:rFonts w:ascii="Wingdings" w:hAnsi="Wingdings" w:cs="Wingdings"/>
          <w:sz w:val="31"/>
          <w:szCs w:val="31"/>
          <w:vertAlign w:val="superscript"/>
        </w:rPr>
      </w:pPr>
      <w:r>
        <w:rPr>
          <w:rFonts w:ascii="Arial" w:hAnsi="Arial" w:cs="Arial"/>
          <w:sz w:val="18"/>
          <w:szCs w:val="18"/>
        </w:rPr>
        <w:t xml:space="preserve">не смог(ла) погладить рубашку;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Wingdings" w:hAnsi="Wingdings" w:cs="Wingdings"/>
          <w:sz w:val="31"/>
          <w:szCs w:val="31"/>
          <w:vertAlign w:val="superscript"/>
        </w:rPr>
      </w:pPr>
    </w:p>
    <w:p w:rsidR="00000000" w:rsidRDefault="004D3CA4">
      <w:pPr>
        <w:pStyle w:val="a0"/>
        <w:widowControl w:val="0"/>
        <w:numPr>
          <w:ilvl w:val="0"/>
          <w:numId w:val="70"/>
        </w:numPr>
        <w:overflowPunct w:val="0"/>
        <w:autoSpaceDE w:val="0"/>
        <w:autoSpaceDN w:val="0"/>
        <w:adjustRightInd w:val="0"/>
        <w:spacing w:after="0" w:line="180" w:lineRule="auto"/>
        <w:ind w:hanging="367"/>
        <w:jc w:val="both"/>
        <w:rPr>
          <w:rFonts w:ascii="Wingdings" w:hAnsi="Wingdings" w:cs="Wingdings"/>
          <w:sz w:val="31"/>
          <w:szCs w:val="31"/>
          <w:vertAlign w:val="superscript"/>
        </w:rPr>
      </w:pPr>
      <w:r>
        <w:rPr>
          <w:rFonts w:ascii="Arial" w:hAnsi="Arial" w:cs="Arial"/>
          <w:sz w:val="18"/>
          <w:szCs w:val="18"/>
        </w:rPr>
        <w:t xml:space="preserve">не смог(ла) </w:t>
      </w:r>
      <w:r>
        <w:rPr>
          <w:rFonts w:ascii="Arial" w:hAnsi="Arial" w:cs="Arial"/>
          <w:sz w:val="18"/>
          <w:szCs w:val="18"/>
        </w:rPr>
        <w:t xml:space="preserve">посмотреть любимый мультфильм;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Wingdings" w:hAnsi="Wingdings" w:cs="Wingdings"/>
          <w:sz w:val="31"/>
          <w:szCs w:val="31"/>
          <w:vertAlign w:val="superscript"/>
        </w:rPr>
      </w:pPr>
    </w:p>
    <w:p w:rsidR="00000000" w:rsidRDefault="004D3CA4">
      <w:pPr>
        <w:pStyle w:val="a0"/>
        <w:widowControl w:val="0"/>
        <w:numPr>
          <w:ilvl w:val="0"/>
          <w:numId w:val="70"/>
        </w:numPr>
        <w:overflowPunct w:val="0"/>
        <w:autoSpaceDE w:val="0"/>
        <w:autoSpaceDN w:val="0"/>
        <w:adjustRightInd w:val="0"/>
        <w:spacing w:after="0" w:line="180" w:lineRule="auto"/>
        <w:ind w:hanging="367"/>
        <w:jc w:val="both"/>
        <w:rPr>
          <w:rFonts w:ascii="Wingdings" w:hAnsi="Wingdings" w:cs="Wingdings"/>
          <w:sz w:val="31"/>
          <w:szCs w:val="31"/>
          <w:vertAlign w:val="superscript"/>
        </w:rPr>
      </w:pPr>
      <w:r>
        <w:rPr>
          <w:rFonts w:ascii="Arial" w:hAnsi="Arial" w:cs="Arial"/>
          <w:sz w:val="18"/>
          <w:szCs w:val="18"/>
        </w:rPr>
        <w:t xml:space="preserve">запачкал одежду;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Wingdings" w:hAnsi="Wingdings" w:cs="Wingdings"/>
          <w:sz w:val="31"/>
          <w:szCs w:val="31"/>
          <w:vertAlign w:val="superscript"/>
        </w:rPr>
      </w:pPr>
    </w:p>
    <w:p w:rsidR="00000000" w:rsidRDefault="004D3CA4">
      <w:pPr>
        <w:pStyle w:val="a0"/>
        <w:widowControl w:val="0"/>
        <w:numPr>
          <w:ilvl w:val="0"/>
          <w:numId w:val="70"/>
        </w:numPr>
        <w:overflowPunct w:val="0"/>
        <w:autoSpaceDE w:val="0"/>
        <w:autoSpaceDN w:val="0"/>
        <w:adjustRightInd w:val="0"/>
        <w:spacing w:after="0" w:line="180" w:lineRule="auto"/>
        <w:ind w:hanging="367"/>
        <w:jc w:val="both"/>
        <w:rPr>
          <w:rFonts w:ascii="Wingdings" w:hAnsi="Wingdings" w:cs="Wingdings"/>
          <w:sz w:val="31"/>
          <w:szCs w:val="31"/>
          <w:vertAlign w:val="superscript"/>
        </w:rPr>
      </w:pPr>
      <w:r>
        <w:rPr>
          <w:rFonts w:ascii="Arial" w:hAnsi="Arial" w:cs="Arial"/>
          <w:sz w:val="18"/>
          <w:szCs w:val="18"/>
        </w:rPr>
        <w:t xml:space="preserve">не смог(ла) зарядить телефон.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(Учитель может выбрать для ответов учащихся любое средство обратной связи)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Рассмотрите картинку и обсудите в малых группах следующие вопросы: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Какие меры безопасности не соблюдают мальчики при использовании электроприборов?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right="2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Какие два совета Вы бы им могли дать на следующие вопросы: Как пользоваться электроприборами?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Как экономить электроэнергию?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1" type="#_x0000_t75" style="position:absolute;margin-left:165.85pt;margin-top:14pt;width:149.65pt;height:103.9pt;z-index:-251560960;mso-position-horizontal-relative:text;mso-position-vertical-relative:text" o:allowincell="f">
            <v:imagedata r:id="rId56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71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17" w:lineRule="auto"/>
        <w:ind w:left="2800" w:right="880" w:hanging="3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объясняет важность электроэнергии в повседневной жизни людей;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71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17" w:lineRule="auto"/>
        <w:ind w:left="2800" w:right="780" w:hanging="3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называет меры безопасности, которые не соблюдают мальчики при использовании электроприборов;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71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39" w:lineRule="auto"/>
        <w:ind w:left="2800" w:hanging="3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предлагает совет по использованию электроприборов; </w:t>
      </w:r>
    </w:p>
    <w:p w:rsidR="00000000" w:rsidRDefault="004D3CA4">
      <w:pPr>
        <w:pStyle w:val="a0"/>
        <w:widowControl w:val="0"/>
        <w:numPr>
          <w:ilvl w:val="0"/>
          <w:numId w:val="71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39" w:lineRule="auto"/>
        <w:ind w:left="2800" w:hanging="3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предлагает совет по экономии электроэнергии.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8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48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9" w:name="page99"/>
      <w:bookmarkEnd w:id="49"/>
      <w:r>
        <w:rPr>
          <w:noProof/>
        </w:rPr>
        <w:pict>
          <v:rect id="_x0000_s1122" style="position:absolute;margin-left:55.2pt;margin-top:56.6pt;width:484.9pt;height:13.8pt;z-index:-251559936;mso-position-horizontal-relative:page;mso-position-vertical-relative:page" o:allowincell="f" fillcolor="#b6dde8" stroked="f">
            <w10:wrap anchorx="page" anchory="page"/>
          </v:rect>
        </w:pict>
      </w:r>
      <w:r>
        <w:rPr>
          <w:rFonts w:ascii="Arial" w:hAnsi="Arial" w:cs="Arial"/>
          <w:b/>
          <w:bCs/>
          <w:sz w:val="24"/>
          <w:szCs w:val="24"/>
        </w:rPr>
        <w:t>Подраздел 5.6 «Магнетизм»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4280" w:bottom="437" w:left="4220" w:header="720" w:footer="720" w:gutter="0"/>
          <w:cols w:space="720" w:equalWidth="0">
            <w:col w:w="340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20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3"/>
          <w:szCs w:val="23"/>
        </w:rPr>
        <w:t>1.5.6.1. Определять тела, обладающие магнитными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свойствами.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Уровень мыслительных   </w:t>
      </w:r>
      <w:r>
        <w:rPr>
          <w:rFonts w:ascii="Arial" w:hAnsi="Arial" w:cs="Arial"/>
          <w:sz w:val="24"/>
          <w:szCs w:val="24"/>
        </w:rPr>
        <w:t>Знание и понимание</w:t>
      </w:r>
    </w:p>
    <w:p w:rsidR="00000000" w:rsidRDefault="004D3CA4">
      <w:pPr>
        <w:pStyle w:val="a0"/>
        <w:widowControl w:val="0"/>
        <w:tabs>
          <w:tab w:val="left" w:pos="320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3"/>
          <w:szCs w:val="23"/>
        </w:rPr>
        <w:t>Применение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Критерий оценивания: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72"/>
        </w:numPr>
        <w:tabs>
          <w:tab w:val="clear" w:pos="720"/>
          <w:tab w:val="num" w:pos="3940"/>
        </w:tabs>
        <w:overflowPunct w:val="0"/>
        <w:autoSpaceDE w:val="0"/>
        <w:autoSpaceDN w:val="0"/>
        <w:adjustRightInd w:val="0"/>
        <w:spacing w:after="0" w:line="211" w:lineRule="auto"/>
        <w:ind w:left="3940" w:right="280" w:hanging="358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Выбирает тела, обладающие магнитными свойствами. </w:t>
      </w:r>
    </w:p>
    <w:p w:rsidR="00000000" w:rsidRDefault="004D3CA4">
      <w:pPr>
        <w:pStyle w:val="a0"/>
        <w:widowControl w:val="0"/>
        <w:numPr>
          <w:ilvl w:val="0"/>
          <w:numId w:val="72"/>
        </w:numPr>
        <w:tabs>
          <w:tab w:val="clear" w:pos="720"/>
          <w:tab w:val="num" w:pos="3940"/>
        </w:tabs>
        <w:overflowPunct w:val="0"/>
        <w:autoSpaceDE w:val="0"/>
        <w:autoSpaceDN w:val="0"/>
        <w:adjustRightInd w:val="0"/>
        <w:spacing w:after="0" w:line="239" w:lineRule="auto"/>
        <w:ind w:left="3940" w:hanging="358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Называет причину притяжения тел к магниту.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Определите предметы, которые будут притягив</w:t>
      </w:r>
      <w:r>
        <w:rPr>
          <w:rFonts w:ascii="Arial" w:hAnsi="Arial" w:cs="Arial"/>
          <w:sz w:val="24"/>
          <w:szCs w:val="24"/>
        </w:rPr>
        <w:t>аться к магниту. Объясните, почему Вы так считаете?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40" w:bottom="437" w:left="1140" w:header="720" w:footer="720" w:gutter="0"/>
          <w:cols w:space="720" w:equalWidth="0">
            <w:col w:w="9620"/>
          </w:cols>
          <w:noEndnote/>
        </w:sectPr>
      </w:pPr>
      <w:r>
        <w:rPr>
          <w:noProof/>
        </w:rPr>
        <w:pict>
          <v:shape id="_x0000_s1123" type="#_x0000_t75" style="position:absolute;margin-left:-.3pt;margin-top:14.1pt;width:465.25pt;height:173.95pt;z-index:-251558912;mso-position-horizontal-relative:text;mso-position-vertical-relative:text" o:allowincell="f">
            <v:imagedata r:id="rId57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49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0" w:name="page101"/>
      <w:bookmarkEnd w:id="50"/>
      <w:r>
        <w:rPr>
          <w:rFonts w:ascii="Arial" w:hAnsi="Arial" w:cs="Arial"/>
          <w:b/>
          <w:bCs/>
          <w:color w:val="000000"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Поднесите магнит к каждому предмету, который указан в таблице.</w:t>
      </w:r>
      <w:r>
        <w:rPr>
          <w:rFonts w:ascii="Arial" w:hAnsi="Arial" w:cs="Arial"/>
          <w:color w:val="000000"/>
          <w:sz w:val="24"/>
          <w:szCs w:val="24"/>
        </w:rPr>
        <w:t xml:space="preserve"> Закрасьте зеленым цветом смайлик, соответствующий действию «притягивает», красным цветом, соответствующий понятию «не притягивает».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40"/>
        <w:gridCol w:w="3100"/>
        <w:gridCol w:w="29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10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Притягивает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303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притягивает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8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4" type="#_x0000_t75" style="position:absolute;margin-left:16.55pt;margin-top:-358.8pt;width:50.3pt;height:35.5pt;z-index:-251557888;mso-position-horizontal-relative:text;mso-position-vertical-relative:text" o:allowincell="f">
            <v:imagedata r:id="rId58" o:title=""/>
          </v:shape>
        </w:pict>
      </w:r>
      <w:r>
        <w:rPr>
          <w:noProof/>
        </w:rPr>
        <w:pict>
          <v:shape id="_x0000_s1125" type="#_x0000_t75" style="position:absolute;margin-left:420.6pt;margin-top:-358.8pt;width:44.15pt;height:35.4pt;z-index:-251556864;mso-position-horizontal-relative:text;mso-position-vertical-relative:text" o:allowincell="f">
            <v:imagedata r:id="rId59" o:title=""/>
          </v:shape>
        </w:pict>
      </w:r>
      <w:r>
        <w:rPr>
          <w:noProof/>
        </w:rPr>
        <w:pict>
          <v:shape id="_x0000_s1126" type="#_x0000_t75" style="position:absolute;margin-left:55.3pt;margin-top:-305.8pt;width:67.2pt;height:304.45pt;z-index:-251555840;mso-position-horizontal-relative:text;mso-position-vertical-relative:text" o:allowincell="f">
            <v:imagedata r:id="rId60" o:title=""/>
          </v:shape>
        </w:pict>
      </w:r>
      <w:r>
        <w:rPr>
          <w:noProof/>
        </w:rPr>
        <w:pict>
          <v:shape id="_x0000_s1127" type="#_x0000_t75" style="position:absolute;margin-left:223.35pt;margin-top:-307.15pt;width:197.75pt;height:309.45pt;z-index:-251554816;mso-position-horizontal-relative:text;mso-position-vertical-relative:text" o:allowincell="f">
            <v:imagedata r:id="rId61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73"/>
        </w:numPr>
        <w:tabs>
          <w:tab w:val="clear" w:pos="720"/>
          <w:tab w:val="num" w:pos="2660"/>
        </w:tabs>
        <w:overflowPunct w:val="0"/>
        <w:autoSpaceDE w:val="0"/>
        <w:autoSpaceDN w:val="0"/>
        <w:adjustRightInd w:val="0"/>
        <w:spacing w:after="0" w:line="239" w:lineRule="auto"/>
        <w:ind w:left="2660" w:hanging="35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проводит эксперимент;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73"/>
        </w:numPr>
        <w:tabs>
          <w:tab w:val="clear" w:pos="720"/>
          <w:tab w:val="num" w:pos="2660"/>
        </w:tabs>
        <w:overflowPunct w:val="0"/>
        <w:autoSpaceDE w:val="0"/>
        <w:autoSpaceDN w:val="0"/>
        <w:adjustRightInd w:val="0"/>
        <w:spacing w:after="0" w:line="217" w:lineRule="auto"/>
        <w:ind w:left="2660" w:right="820" w:hanging="35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определяет предметы, которые обладают магнитными свойствами;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73"/>
        </w:numPr>
        <w:tabs>
          <w:tab w:val="clear" w:pos="720"/>
          <w:tab w:val="num" w:pos="2660"/>
        </w:tabs>
        <w:overflowPunct w:val="0"/>
        <w:autoSpaceDE w:val="0"/>
        <w:autoSpaceDN w:val="0"/>
        <w:adjustRightInd w:val="0"/>
        <w:spacing w:after="0" w:line="217" w:lineRule="auto"/>
        <w:ind w:left="2660" w:right="480" w:hanging="35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определяет предметы, которые не обладают магнитными свойствами;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73"/>
        </w:numPr>
        <w:tabs>
          <w:tab w:val="clear" w:pos="720"/>
          <w:tab w:val="num" w:pos="2660"/>
        </w:tabs>
        <w:overflowPunct w:val="0"/>
        <w:autoSpaceDE w:val="0"/>
        <w:autoSpaceDN w:val="0"/>
        <w:adjustRightInd w:val="0"/>
        <w:spacing w:after="0" w:line="239" w:lineRule="auto"/>
        <w:ind w:left="2660" w:hanging="35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формулирует вывод.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120" w:bottom="438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50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1" w:name="page103"/>
      <w:bookmarkEnd w:id="51"/>
      <w:r>
        <w:rPr>
          <w:noProof/>
        </w:rPr>
        <w:pict>
          <v:rect id="_x0000_s1128" style="position:absolute;margin-left:55.2pt;margin-top:56.6pt;width:484.9pt;height:13.8pt;z-index:-251553792;mso-position-horizontal-relative:page;mso-position-vertical-relative:page" o:allowincell="f" fillcolor="#b6dde8" stroked="f">
            <w10:wrap anchorx="page" anchory="page"/>
          </v:rect>
        </w:pict>
      </w:r>
      <w:r>
        <w:rPr>
          <w:rFonts w:ascii="Arial" w:hAnsi="Arial" w:cs="Arial"/>
          <w:b/>
          <w:bCs/>
          <w:sz w:val="24"/>
          <w:szCs w:val="24"/>
        </w:rPr>
        <w:t>Подраздел 5.6 «Магнетизм»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4280" w:bottom="437" w:left="4220" w:header="720" w:footer="720" w:gutter="0"/>
          <w:cols w:space="720" w:equalWidth="0">
            <w:col w:w="340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1.5.6.2. Исследовать свойства магнитов.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Уровень мыслительных    </w:t>
      </w:r>
      <w:r>
        <w:rPr>
          <w:rFonts w:ascii="Arial" w:hAnsi="Arial" w:cs="Arial"/>
          <w:sz w:val="24"/>
          <w:szCs w:val="24"/>
        </w:rPr>
        <w:t>Анализ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Критерий оценивания: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Называет свойства магнитов на основе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эксперимента.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Формулирует вывод о свойствах магнитов.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Приводит примеры использования свойств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7" w:lineRule="auto"/>
        <w:ind w:left="4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магнита в повседневной жизни.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Работа в малых группах.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firstLine="109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Рассмотрите картинку, обсудите в группе и выполните следующие задания:</w:t>
      </w:r>
      <w:r>
        <w:rPr>
          <w:rFonts w:ascii="Arial" w:hAnsi="Arial" w:cs="Arial"/>
          <w:sz w:val="24"/>
          <w:szCs w:val="24"/>
        </w:rPr>
        <w:t xml:space="preserve"> Обведите синим карандашом предметы, которые притягиваются магнитом.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Красным цветом зачеркните предметы, которые не притягиваются магнитом.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9" type="#_x0000_t75" style="position:absolute;margin-left:131.9pt;margin-top:14pt;width:218.5pt;height:294.35pt;z-index:-251552768;mso-position-horizontal-relative:text;mso-position-vertical-relative:text" o:allowincell="f">
            <v:imagedata r:id="rId62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Сделайте вывод, закончив предложения.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Магниты притягивают предметы из </w:t>
      </w:r>
      <w:r>
        <w:rPr>
          <w:rFonts w:ascii="Arial" w:hAnsi="Arial" w:cs="Arial"/>
          <w:sz w:val="24"/>
          <w:szCs w:val="24"/>
        </w:rPr>
        <w:t>________________________.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Дерево, пластмасса, резина, ткань, стекло __________________ к магниту.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2" w:name="page105"/>
      <w:bookmarkEnd w:id="52"/>
      <w:r>
        <w:rPr>
          <w:rFonts w:ascii="Arial" w:hAnsi="Arial" w:cs="Arial"/>
          <w:b/>
          <w:bCs/>
          <w:color w:val="000000"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Групповая работа.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Нарисуйте на бумаге линию и положите на нее скрепку</w:t>
      </w:r>
      <w:r>
        <w:rPr>
          <w:rFonts w:ascii="Arial" w:hAnsi="Arial" w:cs="Arial"/>
          <w:color w:val="000000"/>
          <w:sz w:val="24"/>
          <w:szCs w:val="24"/>
        </w:rPr>
        <w:t>. Теперь потихоньку приближайте к этой линии магнит. На каком-то расстоянии от линии скрепка сделает "скачок" и прилипнет к магниту. Отметьте это расстояние.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Проведите этот же опыт с другим магнитом.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Сделайте вывод, закончив предложение.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Чем больше магнит, тем ______________ расстояние примагничивания скрепки.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30" type="#_x0000_t75" style="position:absolute;margin-left:121.1pt;margin-top:17.9pt;width:166.7pt;height:125.65pt;z-index:-251551744;mso-position-horizontal-relative:text;mso-position-vertical-relative:text" o:allowincell="f">
            <v:imagedata r:id="rId63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74"/>
        </w:numPr>
        <w:tabs>
          <w:tab w:val="clear" w:pos="720"/>
          <w:tab w:val="num" w:pos="2660"/>
        </w:tabs>
        <w:overflowPunct w:val="0"/>
        <w:autoSpaceDE w:val="0"/>
        <w:autoSpaceDN w:val="0"/>
        <w:adjustRightInd w:val="0"/>
        <w:spacing w:after="0" w:line="217" w:lineRule="auto"/>
        <w:ind w:left="2660" w:right="1600" w:hanging="35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обводит синим карандашом предметы, которые притягивают магнит;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74"/>
        </w:numPr>
        <w:tabs>
          <w:tab w:val="clear" w:pos="720"/>
          <w:tab w:val="num" w:pos="2660"/>
        </w:tabs>
        <w:overflowPunct w:val="0"/>
        <w:autoSpaceDE w:val="0"/>
        <w:autoSpaceDN w:val="0"/>
        <w:adjustRightInd w:val="0"/>
        <w:spacing w:after="0" w:line="217" w:lineRule="auto"/>
        <w:ind w:left="2660" w:right="520" w:hanging="35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зачеркивает красным карандашом предметы,</w:t>
      </w:r>
      <w:r>
        <w:rPr>
          <w:rFonts w:ascii="Arial" w:hAnsi="Arial" w:cs="Arial"/>
          <w:color w:val="000000"/>
          <w:sz w:val="24"/>
          <w:szCs w:val="24"/>
        </w:rPr>
        <w:t xml:space="preserve"> которые не притягивают магнит;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74"/>
        </w:numPr>
        <w:tabs>
          <w:tab w:val="clear" w:pos="720"/>
          <w:tab w:val="num" w:pos="2660"/>
        </w:tabs>
        <w:overflowPunct w:val="0"/>
        <w:autoSpaceDE w:val="0"/>
        <w:autoSpaceDN w:val="0"/>
        <w:adjustRightInd w:val="0"/>
        <w:spacing w:after="0" w:line="239" w:lineRule="auto"/>
        <w:ind w:left="2660" w:hanging="35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определяет расстояние примагничивания скрепки; </w:t>
      </w:r>
    </w:p>
    <w:p w:rsidR="00000000" w:rsidRDefault="004D3CA4">
      <w:pPr>
        <w:pStyle w:val="a0"/>
        <w:widowControl w:val="0"/>
        <w:numPr>
          <w:ilvl w:val="0"/>
          <w:numId w:val="74"/>
        </w:numPr>
        <w:tabs>
          <w:tab w:val="clear" w:pos="720"/>
          <w:tab w:val="num" w:pos="2660"/>
        </w:tabs>
        <w:overflowPunct w:val="0"/>
        <w:autoSpaceDE w:val="0"/>
        <w:autoSpaceDN w:val="0"/>
        <w:adjustRightInd w:val="0"/>
        <w:spacing w:after="0" w:line="239" w:lineRule="auto"/>
        <w:ind w:left="2660" w:hanging="35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делает вывод, завершив предложение.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120" w:bottom="438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52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3" w:name="page107"/>
      <w:bookmarkEnd w:id="53"/>
      <w:r>
        <w:rPr>
          <w:noProof/>
        </w:rPr>
        <w:pict>
          <v:rect id="_x0000_s1131" style="position:absolute;margin-left:55.2pt;margin-top:56.6pt;width:484.9pt;height:13.8pt;z-index:-251550720;mso-position-horizontal-relative:page;mso-position-vertical-relative:page" o:allowincell="f" fillcolor="#b6dde8" stroked="f">
            <w10:wrap anchorx="page" anchory="page"/>
          </v:rect>
        </w:pict>
      </w:r>
      <w:r>
        <w:rPr>
          <w:rFonts w:ascii="Arial" w:hAnsi="Arial" w:cs="Arial"/>
          <w:b/>
          <w:bCs/>
          <w:sz w:val="24"/>
          <w:szCs w:val="24"/>
        </w:rPr>
        <w:t>Подраздел 1.2 «</w:t>
      </w:r>
      <w:r>
        <w:rPr>
          <w:rFonts w:ascii="Arial" w:hAnsi="Arial" w:cs="Arial"/>
          <w:b/>
          <w:bCs/>
          <w:sz w:val="24"/>
          <w:szCs w:val="24"/>
        </w:rPr>
        <w:t>Методы познания природы»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3280" w:bottom="437" w:left="3220" w:header="720" w:footer="720" w:gutter="0"/>
          <w:cols w:space="720" w:equalWidth="0">
            <w:col w:w="540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left="3360" w:right="1120" w:hanging="337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Цель обучения: </w:t>
      </w:r>
      <w:r>
        <w:rPr>
          <w:rFonts w:ascii="Arial" w:hAnsi="Arial" w:cs="Arial"/>
          <w:sz w:val="24"/>
          <w:szCs w:val="24"/>
        </w:rPr>
        <w:t>1.1.2.1.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Проводить наблюдения за явлениями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окружающего мира.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Уровень мыслительных    </w:t>
      </w:r>
      <w:r>
        <w:rPr>
          <w:rFonts w:ascii="Arial" w:hAnsi="Arial" w:cs="Arial"/>
          <w:sz w:val="24"/>
          <w:szCs w:val="24"/>
        </w:rPr>
        <w:t>Знание и понимание</w:t>
      </w:r>
    </w:p>
    <w:p w:rsidR="00000000" w:rsidRDefault="004D3CA4">
      <w:pPr>
        <w:pStyle w:val="a0"/>
        <w:widowControl w:val="0"/>
        <w:tabs>
          <w:tab w:val="left" w:pos="334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3"/>
          <w:szCs w:val="23"/>
        </w:rPr>
        <w:t>Применение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Критерий оценивания: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4060"/>
        </w:tabs>
        <w:overflowPunct w:val="0"/>
        <w:autoSpaceDE w:val="0"/>
        <w:autoSpaceDN w:val="0"/>
        <w:adjustRightInd w:val="0"/>
        <w:spacing w:after="0" w:line="220" w:lineRule="auto"/>
        <w:ind w:left="4080" w:right="28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Определяет предметы,</w:t>
      </w:r>
      <w:r>
        <w:rPr>
          <w:rFonts w:ascii="Arial" w:hAnsi="Arial" w:cs="Arial"/>
          <w:sz w:val="24"/>
          <w:szCs w:val="24"/>
        </w:rPr>
        <w:t xml:space="preserve"> необходимые для наблюдения за явлениями окружающего мира.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4060"/>
        </w:tabs>
        <w:overflowPunct w:val="0"/>
        <w:autoSpaceDE w:val="0"/>
        <w:autoSpaceDN w:val="0"/>
        <w:adjustRightInd w:val="0"/>
        <w:spacing w:after="0" w:line="211" w:lineRule="auto"/>
        <w:ind w:left="4080" w:right="28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Проводит наблюдения за явлениями окружающего мира.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Формулирует выводы по итогам наблюдений.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Рассмотрите предложенные рисунки и обведите те предметы, которые используются д</w:t>
      </w:r>
      <w:r>
        <w:rPr>
          <w:rFonts w:ascii="Arial" w:hAnsi="Arial" w:cs="Arial"/>
          <w:sz w:val="24"/>
          <w:szCs w:val="24"/>
        </w:rPr>
        <w:t>ля наблюдений.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32" type="#_x0000_t75" style="position:absolute;margin-left:2.9pt;margin-top:.3pt;width:468.35pt;height:193.2pt;z-index:-251549696;mso-position-horizontal-relative:text;mso-position-vertical-relative:text" o:allowincell="f">
            <v:imagedata r:id="rId64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75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17" w:lineRule="auto"/>
        <w:ind w:left="2800" w:right="1160" w:hanging="3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предметы, которые используются для наблюдения за явлениями окружающего мира.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40" w:bottom="437" w:left="1140" w:header="720" w:footer="720" w:gutter="0"/>
          <w:cols w:space="720" w:equalWidth="0">
            <w:col w:w="962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53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4" w:name="page109"/>
      <w:bookmarkEnd w:id="54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Задание </w:t>
      </w:r>
      <w:r>
        <w:rPr>
          <w:rFonts w:ascii="Arial" w:hAnsi="Arial" w:cs="Arial"/>
          <w:b/>
          <w:bCs/>
          <w:color w:val="000000"/>
          <w:sz w:val="24"/>
          <w:szCs w:val="24"/>
        </w:rPr>
        <w:t>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Вспомните признаки весны. Рассмотрите картинки и прочтите предложения. Пронумеруйте картинки по последовательности признаков весны.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33" type="#_x0000_t75" style="position:absolute;margin-left:4.9pt;margin-top:14.15pt;width:472.8pt;height:112.9pt;z-index:-251548672;mso-position-horizontal-relative:text;mso-position-vertical-relative:text" o:allowincell="f">
            <v:imagedata r:id="rId65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76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17" w:lineRule="auto"/>
        <w:ind w:left="2800" w:right="1960" w:hanging="3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опираясь на свои наблюдения,</w:t>
      </w:r>
      <w:r>
        <w:rPr>
          <w:rFonts w:ascii="Arial" w:hAnsi="Arial" w:cs="Arial"/>
          <w:color w:val="000000"/>
          <w:sz w:val="24"/>
          <w:szCs w:val="24"/>
        </w:rPr>
        <w:t xml:space="preserve"> определяет последовательность признаков весны.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120" w:bottom="438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54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 w:cs="Times New Roman"/>
          <w:sz w:val="24"/>
          <w:szCs w:val="24"/>
        </w:rPr>
      </w:pPr>
      <w:bookmarkStart w:id="55" w:name="page111"/>
      <w:bookmarkEnd w:id="55"/>
      <w:r>
        <w:rPr>
          <w:noProof/>
        </w:rPr>
        <w:pict>
          <v:rect id="_x0000_s1134" style="position:absolute;left:0;text-align:left;margin-left:55.2pt;margin-top:56.6pt;width:484.9pt;height:13.8pt;z-index:-251547648;mso-position-horizontal-relative:page;mso-position-vertical-relative:page" o:allowincell="f" fillcolor="#b6dde8" stroked="f">
            <w10:wrap anchorx="page" anchory="page"/>
          </v:rect>
        </w:pict>
      </w:r>
      <w:r>
        <w:rPr>
          <w:rFonts w:ascii="Arial" w:hAnsi="Arial" w:cs="Arial"/>
          <w:b/>
          <w:bCs/>
          <w:sz w:val="24"/>
          <w:szCs w:val="24"/>
        </w:rPr>
        <w:t>Подраздел 1.2 «Методы познания природы»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320"/>
        </w:tabs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3"/>
          <w:szCs w:val="23"/>
        </w:rPr>
        <w:t xml:space="preserve">1.1.2.2. </w:t>
      </w:r>
      <w:r>
        <w:rPr>
          <w:rFonts w:ascii="Arial" w:hAnsi="Arial" w:cs="Arial"/>
          <w:sz w:val="23"/>
          <w:szCs w:val="23"/>
        </w:rPr>
        <w:t>Объяснять демонстрируемый эксперимент.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Уровень мыслительных   </w:t>
      </w:r>
      <w:r>
        <w:rPr>
          <w:rFonts w:ascii="Arial" w:hAnsi="Arial" w:cs="Arial"/>
          <w:sz w:val="24"/>
          <w:szCs w:val="24"/>
        </w:rPr>
        <w:t>Применение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Критерий оценивания: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77"/>
        </w:numPr>
        <w:tabs>
          <w:tab w:val="clear" w:pos="720"/>
          <w:tab w:val="num" w:pos="4060"/>
        </w:tabs>
        <w:overflowPunct w:val="0"/>
        <w:autoSpaceDE w:val="0"/>
        <w:autoSpaceDN w:val="0"/>
        <w:adjustRightInd w:val="0"/>
        <w:spacing w:after="0" w:line="239" w:lineRule="auto"/>
        <w:ind w:left="4060" w:hanging="358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цели проведения эксперимента. </w:t>
      </w:r>
    </w:p>
    <w:p w:rsidR="00000000" w:rsidRDefault="004D3CA4">
      <w:pPr>
        <w:pStyle w:val="a0"/>
        <w:widowControl w:val="0"/>
        <w:numPr>
          <w:ilvl w:val="0"/>
          <w:numId w:val="77"/>
        </w:numPr>
        <w:tabs>
          <w:tab w:val="clear" w:pos="720"/>
          <w:tab w:val="num" w:pos="4060"/>
        </w:tabs>
        <w:overflowPunct w:val="0"/>
        <w:autoSpaceDE w:val="0"/>
        <w:autoSpaceDN w:val="0"/>
        <w:adjustRightInd w:val="0"/>
        <w:spacing w:after="0" w:line="239" w:lineRule="auto"/>
        <w:ind w:left="4060" w:hanging="358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Описывает демонстрируемый эксперимент.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Symbol" w:hAnsi="Symbol" w:cs="Symbo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77"/>
        </w:numPr>
        <w:tabs>
          <w:tab w:val="clear" w:pos="720"/>
          <w:tab w:val="num" w:pos="4060"/>
        </w:tabs>
        <w:overflowPunct w:val="0"/>
        <w:autoSpaceDE w:val="0"/>
        <w:autoSpaceDN w:val="0"/>
        <w:adjustRightInd w:val="0"/>
        <w:spacing w:after="0" w:line="220" w:lineRule="auto"/>
        <w:ind w:left="4060" w:right="1520" w:hanging="358"/>
        <w:jc w:val="both"/>
        <w:rPr>
          <w:rFonts w:ascii="Symbol" w:hAnsi="Symbol" w:cs="Symbo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Формулирует вывод по проведенному эксперименту о силе магнита.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left="120" w:right="10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Возьмите предметы, сделанные из разных материалов: кусок ткани, бумагу, деревянную зубочистку, железную скрепку, ножницы, монеты. Поднесите по очереди к каждому предмету магнит. Ка</w:t>
      </w:r>
      <w:r>
        <w:rPr>
          <w:rFonts w:ascii="Arial" w:hAnsi="Arial" w:cs="Arial"/>
          <w:sz w:val="24"/>
          <w:szCs w:val="24"/>
        </w:rPr>
        <w:t>кой из этих предметов притягивается магнитом? Запишите название этого предмета в таблицу под колонкой «Плюс». Запишите предметы, которые не притягиваются магнитом, в таблицу под колонкой «Минус».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left="120" w:righ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Обсудите в паре, почему</w:t>
      </w:r>
      <w:r>
        <w:rPr>
          <w:rFonts w:ascii="Arial" w:hAnsi="Arial" w:cs="Arial"/>
          <w:sz w:val="24"/>
          <w:szCs w:val="24"/>
        </w:rPr>
        <w:t xml:space="preserve"> некоторые предметы притягиваются к магниту, а некоторые - нет.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20"/>
        <w:gridCol w:w="49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4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Плюс</w:t>
            </w:r>
          </w:p>
        </w:tc>
        <w:tc>
          <w:tcPr>
            <w:tcW w:w="4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Минус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78"/>
        </w:numPr>
        <w:tabs>
          <w:tab w:val="clear" w:pos="720"/>
          <w:tab w:val="num" w:pos="2920"/>
        </w:tabs>
        <w:overflowPunct w:val="0"/>
        <w:autoSpaceDE w:val="0"/>
        <w:autoSpaceDN w:val="0"/>
        <w:adjustRightInd w:val="0"/>
        <w:spacing w:after="0" w:line="239" w:lineRule="auto"/>
        <w:ind w:left="2920" w:hanging="3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распределяет предметы на две группы;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78"/>
        </w:numPr>
        <w:tabs>
          <w:tab w:val="clear" w:pos="720"/>
          <w:tab w:val="num" w:pos="2920"/>
        </w:tabs>
        <w:overflowPunct w:val="0"/>
        <w:autoSpaceDE w:val="0"/>
        <w:autoSpaceDN w:val="0"/>
        <w:adjustRightInd w:val="0"/>
        <w:spacing w:after="0" w:line="217" w:lineRule="auto"/>
        <w:ind w:left="2920" w:right="660" w:hanging="3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объясняет, почему некоторые предметы притягиваются к магниту, а некоторые нет.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left="120" w:right="120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Возьмите два магнита. Проверьте, чтобы на концах магнитов были надписи «Север» и «Юг». Проведите три эксперимента: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79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36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Соедините два магнита со стороны «Север» и «Север»; </w:t>
      </w:r>
    </w:p>
    <w:p w:rsidR="00000000" w:rsidRDefault="004D3CA4">
      <w:pPr>
        <w:pStyle w:val="a0"/>
        <w:widowControl w:val="0"/>
        <w:numPr>
          <w:ilvl w:val="0"/>
          <w:numId w:val="79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36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Соедините два магнита со стороны «Юг» и «Юг»;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79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17" w:lineRule="auto"/>
        <w:ind w:left="400" w:right="3160" w:hanging="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Соедините два магнита со ст</w:t>
      </w:r>
      <w:r>
        <w:rPr>
          <w:rFonts w:ascii="Arial" w:hAnsi="Arial" w:cs="Arial"/>
          <w:sz w:val="24"/>
          <w:szCs w:val="24"/>
        </w:rPr>
        <w:t xml:space="preserve">ороны «Север» и «Юг». Сделайте вывод, закончив предложения.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ind w:left="400" w:right="3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Магниты с разными полюсами «Север» и «Юг» __________________________. Магниты с одинаковыми полюсами «Север» и «Север» ____________________. Магниты с одинаковыми полюсами «Юг» и «Юг</w:t>
      </w:r>
      <w:r>
        <w:rPr>
          <w:rFonts w:ascii="Arial" w:hAnsi="Arial" w:cs="Arial"/>
          <w:sz w:val="24"/>
          <w:szCs w:val="24"/>
        </w:rPr>
        <w:t>» __________________________.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80"/>
        </w:numPr>
        <w:tabs>
          <w:tab w:val="clear" w:pos="720"/>
          <w:tab w:val="num" w:pos="2920"/>
        </w:tabs>
        <w:overflowPunct w:val="0"/>
        <w:autoSpaceDE w:val="0"/>
        <w:autoSpaceDN w:val="0"/>
        <w:adjustRightInd w:val="0"/>
        <w:spacing w:after="0" w:line="240" w:lineRule="auto"/>
        <w:ind w:left="2920" w:hanging="3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соединяет магниты с одинаковыми полюсами; </w:t>
      </w:r>
    </w:p>
    <w:p w:rsidR="00000000" w:rsidRDefault="004D3CA4">
      <w:pPr>
        <w:pStyle w:val="a0"/>
        <w:widowControl w:val="0"/>
        <w:numPr>
          <w:ilvl w:val="0"/>
          <w:numId w:val="80"/>
        </w:numPr>
        <w:tabs>
          <w:tab w:val="clear" w:pos="720"/>
          <w:tab w:val="num" w:pos="2920"/>
        </w:tabs>
        <w:overflowPunct w:val="0"/>
        <w:autoSpaceDE w:val="0"/>
        <w:autoSpaceDN w:val="0"/>
        <w:adjustRightInd w:val="0"/>
        <w:spacing w:after="0" w:line="239" w:lineRule="auto"/>
        <w:ind w:left="2920" w:hanging="3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соединяет магниты с разными полюсами;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80"/>
        </w:numPr>
        <w:tabs>
          <w:tab w:val="clear" w:pos="720"/>
          <w:tab w:val="num" w:pos="2920"/>
        </w:tabs>
        <w:overflowPunct w:val="0"/>
        <w:autoSpaceDE w:val="0"/>
        <w:autoSpaceDN w:val="0"/>
        <w:adjustRightInd w:val="0"/>
        <w:spacing w:after="0" w:line="217" w:lineRule="auto"/>
        <w:ind w:left="2920" w:right="500" w:hanging="3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завершает предложения, записывая «притягиваются» и «отталкиваются»/«не притягиваются».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020" w:bottom="437" w:left="1020" w:header="720" w:footer="720" w:gutter="0"/>
          <w:cols w:space="720" w:equalWidth="0">
            <w:col w:w="98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55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56" w:name="page113"/>
      <w:bookmarkEnd w:id="56"/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56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57" w:name="page115"/>
      <w:bookmarkEnd w:id="57"/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000000"/>
          <w:sz w:val="31"/>
          <w:szCs w:val="31"/>
        </w:rPr>
        <w:t>4 четверть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4980" w:bottom="437" w:left="4980" w:header="720" w:footer="720" w:gutter="0"/>
          <w:cols w:space="720" w:equalWidth="0">
            <w:col w:w="19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57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80"/>
        <w:rPr>
          <w:rFonts w:ascii="Times New Roman" w:hAnsi="Times New Roman" w:cs="Times New Roman"/>
          <w:sz w:val="24"/>
          <w:szCs w:val="24"/>
        </w:rPr>
      </w:pPr>
      <w:bookmarkStart w:id="58" w:name="page117"/>
      <w:bookmarkEnd w:id="58"/>
      <w:r>
        <w:rPr>
          <w:rFonts w:ascii="Arial" w:hAnsi="Arial" w:cs="Arial"/>
          <w:b/>
          <w:bCs/>
          <w:color w:val="000000"/>
          <w:sz w:val="28"/>
          <w:szCs w:val="28"/>
        </w:rPr>
        <w:t>Раздел «Физика природы»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(в контексте сквозной темы «Еда и напитки»)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80"/>
        <w:gridCol w:w="65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Подраздел 5.2 «Свет»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Цель обучения: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1.5.2.1 Сравнивать свет и темноту.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Уровень мыслительных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Знание и понимание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навыков: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Критерий оценивания: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Обучающийся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93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Arial" w:hAnsi="Arial" w:cs="Arial"/>
                <w:sz w:val="24"/>
                <w:szCs w:val="24"/>
              </w:rPr>
              <w:t xml:space="preserve">  Называет отличительные признаки света.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93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Arial" w:hAnsi="Arial" w:cs="Arial"/>
                <w:sz w:val="24"/>
                <w:szCs w:val="24"/>
              </w:rPr>
              <w:t xml:space="preserve">  Называет отличительные признаки темноты.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Задание 1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ind w:left="40"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Картинку, где есть свет, обведите желтым цветом. Картинку, где изображена темнота, обведите синим цветом.</w:t>
      </w:r>
      <w:r>
        <w:rPr>
          <w:rFonts w:ascii="Arial" w:hAnsi="Arial" w:cs="Arial"/>
          <w:sz w:val="24"/>
          <w:szCs w:val="24"/>
        </w:rPr>
        <w:t xml:space="preserve"> Объясните, по каким признакам вы различили свет и темноту.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35" type="#_x0000_t75" style="position:absolute;margin-left:8.6pt;margin-top:.25pt;width:468pt;height:109.55pt;z-index:-251546624;mso-position-horizontal-relative:text;mso-position-vertical-relative:text" o:allowincell="f">
            <v:imagedata r:id="rId66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81"/>
        </w:numPr>
        <w:tabs>
          <w:tab w:val="clear" w:pos="720"/>
          <w:tab w:val="num" w:pos="2840"/>
        </w:tabs>
        <w:overflowPunct w:val="0"/>
        <w:autoSpaceDE w:val="0"/>
        <w:autoSpaceDN w:val="0"/>
        <w:adjustRightInd w:val="0"/>
        <w:spacing w:after="0" w:line="239" w:lineRule="auto"/>
        <w:ind w:left="2840" w:hanging="3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обводит желтым цветом картинку, где есть свет;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81"/>
        </w:numPr>
        <w:tabs>
          <w:tab w:val="clear" w:pos="720"/>
          <w:tab w:val="num" w:pos="2840"/>
        </w:tabs>
        <w:overflowPunct w:val="0"/>
        <w:autoSpaceDE w:val="0"/>
        <w:autoSpaceDN w:val="0"/>
        <w:adjustRightInd w:val="0"/>
        <w:spacing w:after="0" w:line="217" w:lineRule="auto"/>
        <w:ind w:left="2840" w:right="1360" w:hanging="3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обводит синим цветом картинку, где изображена темнота;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81"/>
        </w:numPr>
        <w:tabs>
          <w:tab w:val="clear" w:pos="720"/>
          <w:tab w:val="num" w:pos="2840"/>
        </w:tabs>
        <w:overflowPunct w:val="0"/>
        <w:autoSpaceDE w:val="0"/>
        <w:autoSpaceDN w:val="0"/>
        <w:adjustRightInd w:val="0"/>
        <w:spacing w:after="0" w:line="239" w:lineRule="auto"/>
        <w:ind w:left="2840" w:hanging="3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объясняет отличительные признаки света и темноты.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left="40" w:righ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Определите, какое время суток изображено на картинке (день или ночь)? Объясните свой ответ.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36" type="#_x0000_t75" style="position:absolute;margin-left:115.65pt;margin-top:.3pt;width:254.05pt;height:198.6pt;z-index:-251545600;mso-position-horizontal-relative:text;mso-position-vertical-relative:text" o:allowincell="f">
            <v:imagedata r:id="rId67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82"/>
        </w:numPr>
        <w:tabs>
          <w:tab w:val="clear" w:pos="720"/>
          <w:tab w:val="num" w:pos="2280"/>
        </w:tabs>
        <w:overflowPunct w:val="0"/>
        <w:autoSpaceDE w:val="0"/>
        <w:autoSpaceDN w:val="0"/>
        <w:adjustRightInd w:val="0"/>
        <w:spacing w:after="0" w:line="240" w:lineRule="auto"/>
        <w:ind w:left="228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 картинке определяет время суток - день; </w:t>
      </w:r>
    </w:p>
    <w:p w:rsidR="00000000" w:rsidRDefault="004D3CA4">
      <w:pPr>
        <w:pStyle w:val="a0"/>
        <w:widowControl w:val="0"/>
        <w:numPr>
          <w:ilvl w:val="0"/>
          <w:numId w:val="82"/>
        </w:numPr>
        <w:tabs>
          <w:tab w:val="clear" w:pos="720"/>
          <w:tab w:val="num" w:pos="2280"/>
        </w:tabs>
        <w:overflowPunct w:val="0"/>
        <w:autoSpaceDE w:val="0"/>
        <w:autoSpaceDN w:val="0"/>
        <w:adjustRightInd w:val="0"/>
        <w:spacing w:after="0" w:line="240" w:lineRule="auto"/>
        <w:ind w:left="228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объясняет свой ответ (например, падает луч света).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8" w:right="1100" w:bottom="438" w:left="1100" w:header="720" w:footer="720" w:gutter="0"/>
          <w:cols w:space="720" w:equalWidth="0">
            <w:col w:w="970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58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8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9" w:name="page119"/>
      <w:bookmarkEnd w:id="59"/>
      <w:r>
        <w:rPr>
          <w:rFonts w:ascii="Arial" w:hAnsi="Arial" w:cs="Arial"/>
          <w:b/>
          <w:bCs/>
          <w:color w:val="000000"/>
          <w:sz w:val="24"/>
          <w:szCs w:val="24"/>
        </w:rPr>
        <w:t>Задание 3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Обсудите в паре вопросы и ответьте на них.</w:t>
      </w:r>
    </w:p>
    <w:p w:rsidR="00000000" w:rsidRDefault="004D3CA4">
      <w:pPr>
        <w:pStyle w:val="a0"/>
        <w:widowControl w:val="0"/>
        <w:numPr>
          <w:ilvl w:val="0"/>
          <w:numId w:val="83"/>
        </w:numPr>
        <w:tabs>
          <w:tab w:val="clear" w:pos="720"/>
          <w:tab w:val="num" w:pos="680"/>
        </w:tabs>
        <w:overflowPunct w:val="0"/>
        <w:autoSpaceDE w:val="0"/>
        <w:autoSpaceDN w:val="0"/>
        <w:adjustRightInd w:val="0"/>
        <w:spacing w:after="0" w:line="239" w:lineRule="auto"/>
        <w:ind w:left="680" w:hanging="3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В какое время суток на улице светло? </w:t>
      </w:r>
    </w:p>
    <w:p w:rsidR="00000000" w:rsidRDefault="004D3CA4">
      <w:pPr>
        <w:pStyle w:val="a0"/>
        <w:widowControl w:val="0"/>
        <w:numPr>
          <w:ilvl w:val="0"/>
          <w:numId w:val="83"/>
        </w:numPr>
        <w:tabs>
          <w:tab w:val="clear" w:pos="720"/>
          <w:tab w:val="num" w:pos="680"/>
        </w:tabs>
        <w:overflowPunct w:val="0"/>
        <w:autoSpaceDE w:val="0"/>
        <w:autoSpaceDN w:val="0"/>
        <w:adjustRightInd w:val="0"/>
        <w:spacing w:after="0" w:line="239" w:lineRule="auto"/>
        <w:ind w:left="680" w:hanging="3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В какое время суток на улице темно? </w:t>
      </w:r>
    </w:p>
    <w:p w:rsidR="00000000" w:rsidRDefault="004D3CA4">
      <w:pPr>
        <w:pStyle w:val="a0"/>
        <w:widowControl w:val="0"/>
        <w:numPr>
          <w:ilvl w:val="0"/>
          <w:numId w:val="83"/>
        </w:numPr>
        <w:tabs>
          <w:tab w:val="clear" w:pos="720"/>
          <w:tab w:val="num" w:pos="680"/>
        </w:tabs>
        <w:overflowPunct w:val="0"/>
        <w:autoSpaceDE w:val="0"/>
        <w:autoSpaceDN w:val="0"/>
        <w:adjustRightInd w:val="0"/>
        <w:spacing w:after="0" w:line="239" w:lineRule="auto"/>
        <w:ind w:left="680" w:hanging="3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Почему дети не ходят в школу учиться ночью? Назовите 1-2 причины.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84"/>
        </w:numPr>
        <w:tabs>
          <w:tab w:val="clear" w:pos="720"/>
          <w:tab w:val="num" w:pos="2780"/>
        </w:tabs>
        <w:overflowPunct w:val="0"/>
        <w:autoSpaceDE w:val="0"/>
        <w:autoSpaceDN w:val="0"/>
        <w:adjustRightInd w:val="0"/>
        <w:spacing w:after="0" w:line="239" w:lineRule="auto"/>
        <w:ind w:left="2780" w:hanging="33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называет день, как светлое время суток; </w:t>
      </w:r>
    </w:p>
    <w:p w:rsidR="00000000" w:rsidRDefault="004D3CA4">
      <w:pPr>
        <w:pStyle w:val="a0"/>
        <w:widowControl w:val="0"/>
        <w:numPr>
          <w:ilvl w:val="0"/>
          <w:numId w:val="84"/>
        </w:numPr>
        <w:tabs>
          <w:tab w:val="clear" w:pos="720"/>
          <w:tab w:val="num" w:pos="2780"/>
        </w:tabs>
        <w:overflowPunct w:val="0"/>
        <w:autoSpaceDE w:val="0"/>
        <w:autoSpaceDN w:val="0"/>
        <w:adjustRightInd w:val="0"/>
        <w:spacing w:after="0" w:line="239" w:lineRule="auto"/>
        <w:ind w:left="2780" w:hanging="33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называет ночь, как темное время суток;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84"/>
        </w:numPr>
        <w:tabs>
          <w:tab w:val="clear" w:pos="720"/>
          <w:tab w:val="num" w:pos="2766"/>
        </w:tabs>
        <w:overflowPunct w:val="0"/>
        <w:autoSpaceDE w:val="0"/>
        <w:autoSpaceDN w:val="0"/>
        <w:adjustRightInd w:val="0"/>
        <w:spacing w:after="0" w:line="217" w:lineRule="auto"/>
        <w:ind w:left="2800" w:hanging="3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называет 1-2 причины, почему дети не ходят учиться в школу ночью</w:t>
      </w:r>
      <w:r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800" w:bottom="437" w:left="1140" w:header="720" w:footer="720" w:gutter="0"/>
          <w:cols w:space="720" w:equalWidth="0">
            <w:col w:w="89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59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0" w:name="page121"/>
      <w:bookmarkEnd w:id="60"/>
      <w:r>
        <w:rPr>
          <w:noProof/>
        </w:rPr>
        <w:pict>
          <v:rect id="_x0000_s1137" style="position:absolute;margin-left:55.2pt;margin-top:56.6pt;width:484.9pt;height:13.8pt;z-index:-251544576;mso-position-horizontal-relative:page;mso-position-vertical-relative:page" o:allowincell="f" fillcolor="#b6dde8" stroked="f">
            <w10:wrap anchorx="page" anchory="page"/>
          </v:rect>
        </w:pict>
      </w:r>
      <w:r>
        <w:rPr>
          <w:rFonts w:ascii="Arial" w:hAnsi="Arial" w:cs="Arial"/>
          <w:b/>
          <w:bCs/>
          <w:sz w:val="24"/>
          <w:szCs w:val="24"/>
        </w:rPr>
        <w:t>Подраздел 5.2 «Свет»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4640" w:bottom="438" w:left="4580" w:header="720" w:footer="720" w:gutter="0"/>
          <w:cols w:space="720" w:equalWidth="0">
            <w:col w:w="26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1.5.2.2 Различать естественные и искусственные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источники света.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Уровень мыслительных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Знание и понимание</w:t>
      </w: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Применение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Критерий оценивания: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1" w:lineRule="auto"/>
        <w:ind w:left="4500" w:right="9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Распознает и называет естественные источники света.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1" w:lineRule="auto"/>
        <w:ind w:left="4500" w:right="8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Распознает и называет искусственные источники света.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Назовите источники света на картинках.</w:t>
      </w:r>
      <w:r>
        <w:rPr>
          <w:rFonts w:ascii="Arial" w:hAnsi="Arial" w:cs="Arial"/>
          <w:sz w:val="24"/>
          <w:szCs w:val="24"/>
        </w:rPr>
        <w:t xml:space="preserve"> Дополните фразы, определив, какими источниками света являются предметы и тела.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38" type="#_x0000_t75" style="position:absolute;margin-left:1.2pt;margin-top:.3pt;width:305.75pt;height:103.8pt;z-index:-251543552;mso-position-horizontal-relative:text;mso-position-vertical-relative:text" o:allowincell="f">
            <v:imagedata r:id="rId68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Это .........................................................................источники света.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39" type="#_x0000_t75" style="position:absolute;margin-left:1.2pt;margin-top:2.15pt;width:340.8pt;height:104.65pt;z-index:-251542528;mso-position-horizontal-relative:text;mso-position-vertical-relative:text" o:allowincell="f">
            <v:imagedata r:id="rId69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Это </w:t>
      </w:r>
      <w:r>
        <w:rPr>
          <w:rFonts w:ascii="Arial" w:hAnsi="Arial" w:cs="Arial"/>
          <w:sz w:val="24"/>
          <w:szCs w:val="24"/>
        </w:rPr>
        <w:t>........................................................................ источники света.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85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называет источники света;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40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85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дополняет предложение словом «естественные»;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43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85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дополняет предложение словом «искусственные».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8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60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1" w:name="page123"/>
      <w:bookmarkEnd w:id="61"/>
      <w:r>
        <w:rPr>
          <w:rFonts w:ascii="Arial" w:hAnsi="Arial" w:cs="Arial"/>
          <w:b/>
          <w:bCs/>
          <w:color w:val="000000"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Закрасьте в зеленый цвет кружок под картинками естественных источников света, а кружок под картинками искусственных источников света - в синий цвет.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40" type="#_x0000_t75" style="position:absolute;margin-left:3.6pt;margin-top:14.15pt;width:474.7pt;height:96.25pt;z-index:-251541504;mso-position-horizontal-relative:text;mso-position-vertical-relative:text" o:allowincell="f">
            <v:imagedata r:id="rId70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86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17" w:lineRule="auto"/>
        <w:ind w:left="2800" w:right="640" w:hanging="3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зеленым цветом закрашивает естественные источники света;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86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after="0" w:line="217" w:lineRule="auto"/>
        <w:ind w:left="2800" w:right="840" w:hanging="3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синим цветом закрашивает искусственные источники света.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120" w:bottom="437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500" w:header="720" w:footer="720" w:gutter="0"/>
          <w:cols w:space="720" w:equalWidth="0">
            <w:col w:w="28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80"/>
        <w:gridCol w:w="65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2" w:name="page125"/>
            <w:bookmarkEnd w:id="62"/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Подраздел 5.2 «Свет»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Цель обучения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1.5.2.3  Определять  необходимость  искусственного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освещения и его источники.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Уровень мыслительных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Знание и понимание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навыков: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Применение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Критерий оценивания: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Обучающийся</w:t>
            </w:r>
          </w:p>
        </w:tc>
      </w:tr>
    </w:tbl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980"/>
        </w:tabs>
        <w:overflowPunct w:val="0"/>
        <w:autoSpaceDE w:val="0"/>
        <w:autoSpaceDN w:val="0"/>
        <w:adjustRightInd w:val="0"/>
        <w:spacing w:after="0" w:line="211" w:lineRule="auto"/>
        <w:ind w:left="4000" w:right="16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Называет источники искусс</w:t>
      </w:r>
      <w:r>
        <w:rPr>
          <w:rFonts w:ascii="Arial" w:hAnsi="Arial" w:cs="Arial"/>
          <w:sz w:val="24"/>
          <w:szCs w:val="24"/>
        </w:rPr>
        <w:t>твенного освещения.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980"/>
        </w:tabs>
        <w:overflowPunct w:val="0"/>
        <w:autoSpaceDE w:val="0"/>
        <w:autoSpaceDN w:val="0"/>
        <w:adjustRightInd w:val="0"/>
        <w:spacing w:after="0" w:line="211" w:lineRule="auto"/>
        <w:ind w:left="4000" w:right="90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Объясняет необходимость искусственного освещения.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Обведите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87"/>
        </w:numPr>
        <w:tabs>
          <w:tab w:val="clear" w:pos="720"/>
          <w:tab w:val="num" w:pos="600"/>
        </w:tabs>
        <w:overflowPunct w:val="0"/>
        <w:autoSpaceDE w:val="0"/>
        <w:autoSpaceDN w:val="0"/>
        <w:adjustRightInd w:val="0"/>
        <w:spacing w:after="0" w:line="217" w:lineRule="auto"/>
        <w:ind w:left="600" w:right="1520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жёлтым цветом картинки, на которых изображены источники света, используемые в школе;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87"/>
        </w:numPr>
        <w:tabs>
          <w:tab w:val="clear" w:pos="720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600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красным - источники света, которые можно использовать дома; </w:t>
      </w:r>
    </w:p>
    <w:p w:rsidR="00000000" w:rsidRDefault="004D3CA4">
      <w:pPr>
        <w:pStyle w:val="a0"/>
        <w:widowControl w:val="0"/>
        <w:numPr>
          <w:ilvl w:val="0"/>
          <w:numId w:val="87"/>
        </w:numPr>
        <w:tabs>
          <w:tab w:val="clear" w:pos="720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600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зелёным - источники света, которыми пользуются и в школе, и дома.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41" type="#_x0000_t75" style="position:absolute;margin-left:3.2pt;margin-top:14pt;width:434.4pt;height:197.5pt;z-index:-251540480;mso-position-horizontal-relative:text;mso-position-vertical-relative:text" o:allowincell="f">
            <v:imagedata r:id="rId71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88"/>
        </w:numPr>
        <w:tabs>
          <w:tab w:val="clear" w:pos="720"/>
          <w:tab w:val="num" w:pos="2280"/>
        </w:tabs>
        <w:overflowPunct w:val="0"/>
        <w:autoSpaceDE w:val="0"/>
        <w:autoSpaceDN w:val="0"/>
        <w:adjustRightInd w:val="0"/>
        <w:spacing w:after="0" w:line="240" w:lineRule="auto"/>
        <w:ind w:left="228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источники света, используемые в школе; </w:t>
      </w:r>
    </w:p>
    <w:p w:rsidR="00000000" w:rsidRDefault="004D3CA4">
      <w:pPr>
        <w:pStyle w:val="a0"/>
        <w:widowControl w:val="0"/>
        <w:numPr>
          <w:ilvl w:val="0"/>
          <w:numId w:val="88"/>
        </w:numPr>
        <w:tabs>
          <w:tab w:val="clear" w:pos="720"/>
          <w:tab w:val="num" w:pos="2280"/>
        </w:tabs>
        <w:overflowPunct w:val="0"/>
        <w:autoSpaceDE w:val="0"/>
        <w:autoSpaceDN w:val="0"/>
        <w:adjustRightInd w:val="0"/>
        <w:spacing w:after="0" w:line="240" w:lineRule="auto"/>
        <w:ind w:left="228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 источники света, используемые дома; </w:t>
      </w:r>
    </w:p>
    <w:p w:rsidR="00000000" w:rsidRDefault="004D3CA4">
      <w:pPr>
        <w:pStyle w:val="a0"/>
        <w:widowControl w:val="0"/>
        <w:numPr>
          <w:ilvl w:val="0"/>
          <w:numId w:val="88"/>
        </w:numPr>
        <w:tabs>
          <w:tab w:val="clear" w:pos="720"/>
          <w:tab w:val="num" w:pos="2280"/>
        </w:tabs>
        <w:overflowPunct w:val="0"/>
        <w:autoSpaceDE w:val="0"/>
        <w:autoSpaceDN w:val="0"/>
        <w:adjustRightInd w:val="0"/>
        <w:spacing w:after="0" w:line="240" w:lineRule="auto"/>
        <w:ind w:left="228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определяет источники света,</w:t>
      </w:r>
      <w:r>
        <w:rPr>
          <w:rFonts w:ascii="Arial" w:hAnsi="Arial" w:cs="Arial"/>
          <w:sz w:val="24"/>
          <w:szCs w:val="24"/>
        </w:rPr>
        <w:t xml:space="preserve"> используемые и в школе, и дома.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100" w:bottom="438" w:left="1100" w:header="720" w:footer="720" w:gutter="0"/>
          <w:cols w:space="720" w:equalWidth="0">
            <w:col w:w="970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62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3" w:name="page127"/>
      <w:bookmarkEnd w:id="63"/>
      <w:r>
        <w:rPr>
          <w:rFonts w:ascii="Arial" w:hAnsi="Arial" w:cs="Arial"/>
          <w:b/>
          <w:bCs/>
          <w:color w:val="000000"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Найдите на рисунке искусственный источник света и раскрасьте его.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42" type="#_x0000_t75" style="position:absolute;margin-left:92.65pt;margin-top:14.05pt;width:297.5pt;height:368.9pt;z-index:-251539456;mso-position-horizontal-relative:text;mso-position-vertical-relative:text" o:allowincell="f">
            <v:imagedata r:id="rId72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Объясните,</w:t>
      </w:r>
      <w:r>
        <w:rPr>
          <w:rFonts w:ascii="Arial" w:hAnsi="Arial" w:cs="Arial"/>
          <w:color w:val="000000"/>
          <w:sz w:val="24"/>
          <w:szCs w:val="24"/>
        </w:rPr>
        <w:t xml:space="preserve"> для чего необходимо искусственное освещение в повседневной жизни человека. Приведите примеры.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89"/>
        </w:numPr>
        <w:tabs>
          <w:tab w:val="clear" w:pos="720"/>
          <w:tab w:val="num" w:pos="2660"/>
        </w:tabs>
        <w:overflowPunct w:val="0"/>
        <w:autoSpaceDE w:val="0"/>
        <w:autoSpaceDN w:val="0"/>
        <w:adjustRightInd w:val="0"/>
        <w:spacing w:after="0" w:line="217" w:lineRule="auto"/>
        <w:ind w:left="2660" w:right="1180" w:hanging="35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на рисунке находит и раскрашивает искусственный источник света;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89"/>
        </w:numPr>
        <w:tabs>
          <w:tab w:val="clear" w:pos="720"/>
          <w:tab w:val="num" w:pos="2660"/>
        </w:tabs>
        <w:overflowPunct w:val="0"/>
        <w:autoSpaceDE w:val="0"/>
        <w:autoSpaceDN w:val="0"/>
        <w:adjustRightInd w:val="0"/>
        <w:spacing w:after="0" w:line="239" w:lineRule="auto"/>
        <w:ind w:left="2660" w:hanging="35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объясняет необходимость искусственного освещения;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89"/>
        </w:numPr>
        <w:tabs>
          <w:tab w:val="clear" w:pos="720"/>
          <w:tab w:val="num" w:pos="2626"/>
        </w:tabs>
        <w:overflowPunct w:val="0"/>
        <w:autoSpaceDE w:val="0"/>
        <w:autoSpaceDN w:val="0"/>
        <w:adjustRightInd w:val="0"/>
        <w:spacing w:after="0" w:line="217" w:lineRule="auto"/>
        <w:ind w:left="2660" w:right="1280" w:hanging="35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приводит примеры, показывающих необходимость искусственного освещения в повседневной жизни.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140" w:bottom="437" w:left="1140" w:header="720" w:footer="720" w:gutter="0"/>
          <w:cols w:space="720" w:equalWidth="0">
            <w:col w:w="962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63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500" w:header="720" w:footer="720" w:gutter="0"/>
          <w:cols w:space="720" w:equalWidth="0">
            <w:col w:w="28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20"/>
        <w:gridCol w:w="64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4" w:name="page129"/>
            <w:bookmarkEnd w:id="64"/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Подраздел 5.3 «Звук»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Цель обучения: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1.5.3.1 </w:t>
            </w:r>
            <w:r>
              <w:rPr>
                <w:rFonts w:ascii="Arial" w:hAnsi="Arial" w:cs="Arial"/>
                <w:sz w:val="24"/>
                <w:szCs w:val="24"/>
              </w:rPr>
              <w:t>Объяснять особенности распространения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звука.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Уровень мыслительных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Знание и понимание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навыков: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Критерий оценивания: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Обучающийся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93" w:lineRule="exact"/>
              <w:ind w:left="9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Arial" w:hAnsi="Arial" w:cs="Arial"/>
                <w:sz w:val="24"/>
                <w:szCs w:val="24"/>
              </w:rPr>
              <w:t xml:space="preserve">  Описывает схему распространения звука.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93" w:lineRule="exact"/>
              <w:ind w:left="9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Arial" w:hAnsi="Arial" w:cs="Arial"/>
                <w:sz w:val="24"/>
                <w:szCs w:val="24"/>
              </w:rPr>
              <w:t xml:space="preserve">  Приводит примеры об особенностях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распространения звуков.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Задание 1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Выберите правильную схему распространения звука. Поставь </w:t>
      </w:r>
      <w:r>
        <w:rPr>
          <w:rFonts w:ascii="Wingdings 2" w:hAnsi="Wingdings 2" w:cs="Wingdings 2"/>
          <w:sz w:val="48"/>
          <w:szCs w:val="48"/>
          <w:vertAlign w:val="superscript"/>
        </w:rPr>
        <w:t></w:t>
      </w:r>
      <w:r>
        <w:rPr>
          <w:rFonts w:ascii="Arial" w:hAnsi="Arial" w:cs="Arial"/>
          <w:sz w:val="24"/>
          <w:szCs w:val="24"/>
        </w:rPr>
        <w:t>, если схема верная.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43" type="#_x0000_t75" style="position:absolute;margin-left:33.45pt;margin-top:-10.15pt;width:418.3pt;height:115.7pt;z-index:-251538432;mso-position-horizontal-relative:text;mso-position-vertical-relative:text" o:allowincell="f">
            <v:imagedata r:id="rId73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определяет верную схему распространения звука.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left="40" w:right="1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Отметьте знаком «+» предложения, с которыми Вы согласны, и знаком «-»</w:t>
      </w:r>
      <w:r>
        <w:rPr>
          <w:rFonts w:ascii="Arial" w:hAnsi="Arial" w:cs="Arial"/>
          <w:sz w:val="24"/>
          <w:szCs w:val="24"/>
        </w:rPr>
        <w:t xml:space="preserve"> предложения, с которыми не согласны.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44" style="position:absolute;z-index:-251537408;mso-position-horizontal-relative:text;mso-position-vertical-relative:text" from="29.85pt,14.4pt" to="455.45pt,14.4pt" o:allowincell="f" strokeweight=".48pt"/>
        </w:pict>
      </w:r>
      <w:r>
        <w:rPr>
          <w:noProof/>
        </w:rPr>
        <w:pict>
          <v:line id="_x0000_s1145" style="position:absolute;z-index:-251536384;mso-position-horizontal-relative:text;mso-position-vertical-relative:text" from="29.85pt,28.8pt" to="455.45pt,28.8pt" o:allowincell="f" strokeweight=".48pt"/>
        </w:pict>
      </w:r>
      <w:r>
        <w:rPr>
          <w:noProof/>
        </w:rPr>
        <w:pict>
          <v:line id="_x0000_s1146" style="position:absolute;z-index:-251535360;mso-position-horizontal-relative:text;mso-position-vertical-relative:text" from="30.1pt,14.15pt" to="30.1pt,43.3pt" o:allowincell="f" strokeweight=".48pt"/>
        </w:pict>
      </w:r>
      <w:r>
        <w:rPr>
          <w:noProof/>
        </w:rPr>
        <w:pict>
          <v:line id="_x0000_s1147" style="position:absolute;z-index:-251534336;mso-position-horizontal-relative:text;mso-position-vertical-relative:text" from="29.85pt,43.05pt" to="455.45pt,43.05pt" o:allowincell="f" strokeweight=".48pt"/>
        </w:pict>
      </w:r>
      <w:r>
        <w:rPr>
          <w:noProof/>
        </w:rPr>
        <w:pict>
          <v:line id="_x0000_s1148" style="position:absolute;z-index:-251533312;mso-position-horizontal-relative:text;mso-position-vertical-relative:text" from="394pt,14.15pt" to="394pt,43.3pt" o:allowincell="f" strokeweight=".48pt"/>
        </w:pict>
      </w:r>
      <w:r>
        <w:rPr>
          <w:noProof/>
        </w:rPr>
        <w:pict>
          <v:line id="_x0000_s1149" style="position:absolute;z-index:-251532288;mso-position-horizontal-relative:text;mso-position-vertical-relative:text" from="455.2pt,14.15pt" to="455.2pt,43.3pt" o:allowincell="f" strokeweight=".48pt"/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Звук распространяется в одном направлении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Звук распространяется во всех направлениях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определяет верное и неверное утверждение.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100" w:bottom="438" w:left="1100" w:header="720" w:footer="720" w:gutter="0"/>
          <w:cols w:space="720" w:equalWidth="0">
            <w:col w:w="970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64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5" w:name="page131"/>
      <w:bookmarkEnd w:id="65"/>
      <w:r>
        <w:rPr>
          <w:rFonts w:ascii="Arial" w:hAnsi="Arial" w:cs="Arial"/>
          <w:b/>
          <w:bCs/>
          <w:color w:val="000000"/>
          <w:sz w:val="24"/>
          <w:szCs w:val="24"/>
        </w:rPr>
        <w:t>Задание 3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Рассмотрите картинку и отметьте тех людей, которые слышат звук телевизора громче. Объясните почему.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50" type="#_x0000_t75" style="position:absolute;margin-left:161.9pt;margin-top:14.15pt;width:158.75pt;height:105.85pt;z-index:-251531264;mso-position-horizontal-relative:text;mso-position-vertical-relative:text" o:allowincell="f">
            <v:imagedata r:id="rId74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90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отмечает тех людей, которые слышат звук телевизора громче;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000000" w:rsidRDefault="004D3CA4">
      <w:pPr>
        <w:pStyle w:val="a0"/>
        <w:widowControl w:val="0"/>
        <w:numPr>
          <w:ilvl w:val="0"/>
          <w:numId w:val="90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формулирует вывод.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120" w:bottom="437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65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6" w:name="page133"/>
      <w:bookmarkEnd w:id="66"/>
      <w:r>
        <w:rPr>
          <w:noProof/>
        </w:rPr>
        <w:pict>
          <v:rect id="_x0000_s1151" style="position:absolute;margin-left:55.2pt;margin-top:56.6pt;width:484.9pt;height:13.8pt;z-index:-251530240;mso-position-horizontal-relative:page;mso-position-vertical-relative:page" o:allowincell="f" fillcolor="#b6dde8" stroked="f">
            <w10:wrap anchorx="page" anchory="page"/>
          </v:rect>
        </w:pict>
      </w:r>
      <w:r>
        <w:rPr>
          <w:rFonts w:ascii="Arial" w:hAnsi="Arial" w:cs="Arial"/>
          <w:b/>
          <w:bCs/>
          <w:sz w:val="24"/>
          <w:szCs w:val="24"/>
        </w:rPr>
        <w:t>Раздел 5.3 «Звук»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4940" w:bottom="438" w:left="4820" w:header="720" w:footer="720" w:gutter="0"/>
          <w:cols w:space="720" w:equalWidth="0">
            <w:col w:w="21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1.5.3.2 Различать естественные и искусственные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источники звука.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Уровень мыслительных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Знание и понимание</w:t>
      </w: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Применение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Критерий оценивания: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Распознает и называет естественные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источники звука.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Распознает и называет искусственные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источники звука.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3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Назовите источники звука на картинках. Дополните предложения, определив, какими источниками звука являются изображения.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52" type="#_x0000_t75" style="position:absolute;margin-left:1.2pt;margin-top:2.35pt;width:480.6pt;height:98.75pt;z-index:-251529216;mso-position-horizontal-relative:text;mso-position-vertical-relative:text" o:allowincell="f">
            <v:imagedata r:id="rId75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Это...........................................................источники звуки.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53" type="#_x0000_t75" style="position:absolute;margin-left:15.35pt;margin-top:2.15pt;width:326.5pt;height:90.5pt;z-index:-251528192;mso-position-horizontal-relative:text;mso-position-vertical-relative:text" o:allowincell="f">
            <v:imagedata r:id="rId76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Это</w:t>
      </w:r>
      <w:r>
        <w:rPr>
          <w:rFonts w:ascii="Arial" w:hAnsi="Arial" w:cs="Arial"/>
          <w:sz w:val="24"/>
          <w:szCs w:val="24"/>
        </w:rPr>
        <w:t>.......................................................... источники звуки.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91"/>
        </w:numPr>
        <w:tabs>
          <w:tab w:val="clear" w:pos="720"/>
          <w:tab w:val="num" w:pos="2100"/>
        </w:tabs>
        <w:overflowPunct w:val="0"/>
        <w:autoSpaceDE w:val="0"/>
        <w:autoSpaceDN w:val="0"/>
        <w:adjustRightInd w:val="0"/>
        <w:spacing w:after="0" w:line="240" w:lineRule="auto"/>
        <w:ind w:left="2100" w:hanging="15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называет источники звука;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40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91"/>
        </w:numPr>
        <w:tabs>
          <w:tab w:val="clear" w:pos="720"/>
          <w:tab w:val="num" w:pos="2100"/>
        </w:tabs>
        <w:overflowPunct w:val="0"/>
        <w:autoSpaceDE w:val="0"/>
        <w:autoSpaceDN w:val="0"/>
        <w:adjustRightInd w:val="0"/>
        <w:spacing w:after="0" w:line="240" w:lineRule="auto"/>
        <w:ind w:left="2100" w:hanging="15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дополняет предложение словом «естественные»;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43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91"/>
        </w:numPr>
        <w:tabs>
          <w:tab w:val="clear" w:pos="720"/>
          <w:tab w:val="num" w:pos="2100"/>
        </w:tabs>
        <w:overflowPunct w:val="0"/>
        <w:autoSpaceDE w:val="0"/>
        <w:autoSpaceDN w:val="0"/>
        <w:adjustRightInd w:val="0"/>
        <w:spacing w:after="0" w:line="240" w:lineRule="auto"/>
        <w:ind w:left="2100" w:hanging="15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дополняет предложение словом «искусственные».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80" w:bottom="438" w:left="1140" w:header="720" w:footer="720" w:gutter="0"/>
          <w:cols w:space="720" w:equalWidth="0">
            <w:col w:w="95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66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67" w:name="page135"/>
      <w:bookmarkEnd w:id="67"/>
      <w:r>
        <w:rPr>
          <w:rFonts w:ascii="Arial" w:hAnsi="Arial" w:cs="Arial"/>
          <w:b/>
          <w:bCs/>
          <w:color w:val="000000"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120"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Послушайте звуки и запишите в таблицу цифры, соответствующие естественным и искусственным источникам звука. Учитель включает аудио-запись: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9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36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звук дождя </w:t>
      </w:r>
    </w:p>
    <w:p w:rsidR="00000000" w:rsidRDefault="004D3CA4">
      <w:pPr>
        <w:pStyle w:val="a0"/>
        <w:widowControl w:val="0"/>
        <w:numPr>
          <w:ilvl w:val="0"/>
          <w:numId w:val="9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36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звук барабана </w:t>
      </w:r>
    </w:p>
    <w:p w:rsidR="00000000" w:rsidRDefault="004D3CA4">
      <w:pPr>
        <w:pStyle w:val="a0"/>
        <w:widowControl w:val="0"/>
        <w:numPr>
          <w:ilvl w:val="0"/>
          <w:numId w:val="9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36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пение птиц </w:t>
      </w:r>
    </w:p>
    <w:p w:rsidR="00000000" w:rsidRDefault="004D3CA4">
      <w:pPr>
        <w:pStyle w:val="a0"/>
        <w:widowControl w:val="0"/>
        <w:numPr>
          <w:ilvl w:val="0"/>
          <w:numId w:val="9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36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сирена машины </w:t>
      </w:r>
    </w:p>
    <w:p w:rsidR="00000000" w:rsidRDefault="004D3CA4">
      <w:pPr>
        <w:pStyle w:val="a0"/>
        <w:widowControl w:val="0"/>
        <w:numPr>
          <w:ilvl w:val="0"/>
          <w:numId w:val="9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36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раскаты грома </w:t>
      </w:r>
    </w:p>
    <w:p w:rsidR="00000000" w:rsidRDefault="004D3CA4">
      <w:pPr>
        <w:pStyle w:val="a0"/>
        <w:widowControl w:val="0"/>
        <w:numPr>
          <w:ilvl w:val="0"/>
          <w:numId w:val="9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36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звонок телефона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20"/>
        <w:gridCol w:w="49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4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Естественные источники звука</w:t>
            </w:r>
          </w:p>
        </w:tc>
        <w:tc>
          <w:tcPr>
            <w:tcW w:w="4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6DDE8"/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Искусственные источники звука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4D3CA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93"/>
        </w:numPr>
        <w:tabs>
          <w:tab w:val="clear" w:pos="720"/>
          <w:tab w:val="num" w:pos="2360"/>
        </w:tabs>
        <w:overflowPunct w:val="0"/>
        <w:autoSpaceDE w:val="0"/>
        <w:autoSpaceDN w:val="0"/>
        <w:adjustRightInd w:val="0"/>
        <w:spacing w:after="0" w:line="240" w:lineRule="auto"/>
        <w:ind w:left="236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распознает естественные источники звука;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43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93"/>
        </w:numPr>
        <w:tabs>
          <w:tab w:val="clear" w:pos="720"/>
          <w:tab w:val="num" w:pos="2360"/>
        </w:tabs>
        <w:overflowPunct w:val="0"/>
        <w:autoSpaceDE w:val="0"/>
        <w:autoSpaceDN w:val="0"/>
        <w:adjustRightInd w:val="0"/>
        <w:spacing w:after="0" w:line="240" w:lineRule="auto"/>
        <w:ind w:left="236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распознает искусственные источники звука.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3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Обведите синим цветом естественные источники звука, а зелёным – искусственные.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54" type="#_x0000_t75" style="position:absolute;margin-left:7.2pt;margin-top:18.1pt;width:483.6pt;height:106.2pt;z-index:-251527168;mso-position-horizontal-relative:text;mso-position-vertical-relative:text" o:allowincell="f">
            <v:imagedata r:id="rId77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94"/>
        </w:numPr>
        <w:tabs>
          <w:tab w:val="clear" w:pos="720"/>
          <w:tab w:val="num" w:pos="2360"/>
        </w:tabs>
        <w:overflowPunct w:val="0"/>
        <w:autoSpaceDE w:val="0"/>
        <w:autoSpaceDN w:val="0"/>
        <w:adjustRightInd w:val="0"/>
        <w:spacing w:after="0" w:line="240" w:lineRule="auto"/>
        <w:ind w:left="236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обводит естественные источники звука синим цветом;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43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94"/>
        </w:numPr>
        <w:tabs>
          <w:tab w:val="clear" w:pos="720"/>
          <w:tab w:val="num" w:pos="2360"/>
        </w:tabs>
        <w:overflowPunct w:val="0"/>
        <w:autoSpaceDE w:val="0"/>
        <w:autoSpaceDN w:val="0"/>
        <w:adjustRightInd w:val="0"/>
        <w:spacing w:after="0" w:line="240" w:lineRule="auto"/>
        <w:ind w:left="236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обводит искусственные источники звука зеленым цветом.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020" w:bottom="437" w:left="1020" w:header="720" w:footer="720" w:gutter="0"/>
          <w:cols w:space="720" w:equalWidth="0">
            <w:col w:w="98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67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8" w:name="page137"/>
      <w:bookmarkEnd w:id="68"/>
      <w:r>
        <w:rPr>
          <w:noProof/>
        </w:rPr>
        <w:pict>
          <v:rect id="_x0000_s1155" style="position:absolute;margin-left:55.2pt;margin-top:56.6pt;width:484.9pt;height:13.8pt;z-index:-251526144;mso-position-horizontal-relative:page;mso-position-vertical-relative:page" o:allowincell="f" fillcolor="#b6dde8" stroked="f">
            <w10:wrap anchorx="page" anchory="page"/>
          </v:rect>
        </w:pict>
      </w:r>
      <w:r>
        <w:rPr>
          <w:rFonts w:ascii="Arial" w:hAnsi="Arial" w:cs="Arial"/>
          <w:b/>
          <w:bCs/>
          <w:sz w:val="24"/>
          <w:szCs w:val="24"/>
        </w:rPr>
        <w:t>Подраздел 1.2 «Методы познания природы»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3240" w:bottom="438" w:left="3180" w:header="720" w:footer="720" w:gutter="0"/>
          <w:cols w:space="720" w:equalWidth="0">
            <w:col w:w="54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34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3"/>
          <w:szCs w:val="23"/>
        </w:rPr>
        <w:t xml:space="preserve">1.1.2.1. </w:t>
      </w:r>
      <w:r>
        <w:rPr>
          <w:rFonts w:ascii="Arial" w:hAnsi="Arial" w:cs="Arial"/>
          <w:sz w:val="23"/>
          <w:szCs w:val="23"/>
        </w:rPr>
        <w:t>Проводить наблюдения за явлениями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окружающего мира.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Уровень мыслительных    </w:t>
      </w:r>
      <w:r>
        <w:rPr>
          <w:rFonts w:ascii="Arial" w:hAnsi="Arial" w:cs="Arial"/>
          <w:sz w:val="24"/>
          <w:szCs w:val="24"/>
        </w:rPr>
        <w:t>Анализ</w:t>
      </w:r>
    </w:p>
    <w:p w:rsidR="00000000" w:rsidRDefault="004D3CA4">
      <w:pPr>
        <w:pStyle w:val="a0"/>
        <w:widowControl w:val="0"/>
        <w:tabs>
          <w:tab w:val="left" w:pos="3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Оценка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Критерий оценивания: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Наблюдает за явлениями окружающего мира.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8" w:lineRule="auto"/>
        <w:ind w:left="3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Описывает наблюдения за явлениями.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8" w:lineRule="auto"/>
        <w:ind w:left="3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Arial" w:hAnsi="Arial" w:cs="Arial"/>
          <w:sz w:val="24"/>
          <w:szCs w:val="24"/>
        </w:rPr>
        <w:t xml:space="preserve">  Формулирует выводы по итогам наб</w:t>
      </w:r>
      <w:r>
        <w:rPr>
          <w:rFonts w:ascii="Arial" w:hAnsi="Arial" w:cs="Arial"/>
          <w:sz w:val="24"/>
          <w:szCs w:val="24"/>
        </w:rPr>
        <w:t>людений.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Работа в малых группах.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Каждая группа получает бумагу в формате А3, муляж фрукта и фонарик. На середину бумаги положите муляж фрукта. Включите фонарик. Поставьте фонарик над муляжом фрукта так, чтобы Вы видели,</w:t>
      </w:r>
      <w:r>
        <w:rPr>
          <w:rFonts w:ascii="Arial" w:hAnsi="Arial" w:cs="Arial"/>
          <w:sz w:val="24"/>
          <w:szCs w:val="24"/>
        </w:rPr>
        <w:t xml:space="preserve"> куда падает тень от него. Обведите полученную тень синим цветом. Теперь поднимите фонарик выше и обведите полученную тень красным цветом. Обсудите в группах, от чего зависит размер тени.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95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обводит образовавшиеся тени под ра</w:t>
      </w:r>
      <w:r>
        <w:rPr>
          <w:rFonts w:ascii="Arial" w:hAnsi="Arial" w:cs="Arial"/>
          <w:sz w:val="24"/>
          <w:szCs w:val="24"/>
        </w:rPr>
        <w:t xml:space="preserve">зным углом освещения;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40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95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определяет, от чего зависит размер тени.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56" type="#_x0000_t75" style="position:absolute;margin-left:-.05pt;margin-top:24.45pt;width:458.9pt;height:139.3pt;z-index:-251525120;mso-position-horizontal-relative:text;mso-position-vertical-relative:text" o:allowincell="f">
            <v:imagedata r:id="rId78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54" w:lineRule="auto"/>
        <w:ind w:right="2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Весь класс встаёт в круг и одновременно делает три хлопка, затем все идут в спортзал и опять делают три хлопка. Сравните,</w:t>
      </w:r>
      <w:r>
        <w:rPr>
          <w:rFonts w:ascii="Arial" w:hAnsi="Arial" w:cs="Arial"/>
          <w:sz w:val="24"/>
          <w:szCs w:val="24"/>
        </w:rPr>
        <w:t xml:space="preserve"> в каком помещении звук хлопков был громче, а в каком - тише. Объясните почему.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35" w:lineRule="auto"/>
        <w:ind w:left="700" w:right="3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каком помещении Вы услышали звук громче? Как называется это явление?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700" w:right="1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Почему мы слышим эхо не всегда, а лишь в некоторых случаях?</w:t>
      </w:r>
      <w:r>
        <w:rPr>
          <w:rFonts w:ascii="Arial" w:hAnsi="Arial" w:cs="Arial"/>
          <w:sz w:val="24"/>
          <w:szCs w:val="24"/>
        </w:rPr>
        <w:t xml:space="preserve"> Почему мы не слышим эхо в маленьких помещениях?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96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сравнивает звуки хлопков в разных помещениях;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40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96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объясняет явление «эхо».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8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68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9" w:name="page139"/>
      <w:bookmarkEnd w:id="69"/>
      <w:r>
        <w:rPr>
          <w:noProof/>
        </w:rPr>
        <w:pict>
          <v:rect id="_x0000_s1157" style="position:absolute;margin-left:55.2pt;margin-top:56.6pt;width:484.9pt;height:13.8pt;z-index:-251524096;mso-position-horizontal-relative:page;mso-position-vertical-relative:page" o:allowincell="f" fillcolor="#b6dde8" stroked="f">
            <w10:wrap anchorx="page" anchory="page"/>
          </v:rect>
        </w:pict>
      </w:r>
      <w:r>
        <w:rPr>
          <w:rFonts w:ascii="Arial" w:hAnsi="Arial" w:cs="Arial"/>
          <w:b/>
          <w:bCs/>
          <w:sz w:val="24"/>
          <w:szCs w:val="24"/>
        </w:rPr>
        <w:t>Подраздел 1.2 «</w:t>
      </w:r>
      <w:r>
        <w:rPr>
          <w:rFonts w:ascii="Arial" w:hAnsi="Arial" w:cs="Arial"/>
          <w:b/>
          <w:bCs/>
          <w:sz w:val="24"/>
          <w:szCs w:val="24"/>
        </w:rPr>
        <w:t>Методы познания природы»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3280" w:bottom="437" w:left="3220" w:header="720" w:footer="720" w:gutter="0"/>
          <w:cols w:space="720" w:equalWidth="0">
            <w:col w:w="540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Цель обучения: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1.1.2.2. Объяснять демонстрируемый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эксперимент.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Уровень мыслительных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Применение</w:t>
      </w: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навыков: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Анализ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Критерий оценивания: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4480"/>
        </w:tabs>
        <w:overflowPunct w:val="0"/>
        <w:autoSpaceDE w:val="0"/>
        <w:autoSpaceDN w:val="0"/>
        <w:adjustRightInd w:val="0"/>
        <w:spacing w:after="0" w:line="211" w:lineRule="auto"/>
        <w:ind w:left="4500" w:right="17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Определяет цели проведения эксперимента.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4480"/>
        </w:tabs>
        <w:overflowPunct w:val="0"/>
        <w:autoSpaceDE w:val="0"/>
        <w:autoSpaceDN w:val="0"/>
        <w:adjustRightInd w:val="0"/>
        <w:spacing w:after="0" w:line="211" w:lineRule="auto"/>
        <w:ind w:left="4500" w:right="17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Описывает демонстрируемый эксперимент.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4480"/>
        </w:tabs>
        <w:overflowPunct w:val="0"/>
        <w:autoSpaceDE w:val="0"/>
        <w:autoSpaceDN w:val="0"/>
        <w:adjustRightInd w:val="0"/>
        <w:spacing w:after="0" w:line="210" w:lineRule="auto"/>
        <w:ind w:left="4500" w:right="8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Формулирует вывод по проведенному эксперименту.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Задание 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Работа в малых группах.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right="3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Возьмите три стеклянных стакана и налейте в них воду: 1 стакан – полный; 2 стакан – половина;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стакан – меньше половины.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right="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Возьмите одну деревянную палочку. Постучите по каждому стакану палочкой. Прислушайтесь, в каком стакане звук громче, а в каком тише. Объясните почему?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58" type="#_x0000_t75" style="position:absolute;margin-left:48.35pt;margin-top:14.05pt;width:384.5pt;height:186.35pt;z-index:-251523072;mso-position-horizontal-relative:text;mso-position-vertical-relative:text" o:allowincell="f">
            <v:imagedata r:id="rId79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tabs>
          <w:tab w:val="left" w:pos="4340"/>
          <w:tab w:val="left" w:pos="6820"/>
        </w:tabs>
        <w:autoSpaceDE w:val="0"/>
        <w:autoSpaceDN w:val="0"/>
        <w:adjustRightInd w:val="0"/>
        <w:spacing w:after="0" w:line="239" w:lineRule="auto"/>
        <w:ind w:left="1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стакан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2 стакан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3"/>
          <w:szCs w:val="23"/>
        </w:rPr>
        <w:t>3 стакан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Примечание для учителя: Все дело в количестве воды,</w:t>
      </w:r>
      <w:r>
        <w:rPr>
          <w:rFonts w:ascii="Arial" w:hAnsi="Arial" w:cs="Arial"/>
          <w:i/>
          <w:iCs/>
          <w:sz w:val="24"/>
          <w:szCs w:val="24"/>
        </w:rPr>
        <w:t xml:space="preserve"> заполняющей пространство пустого стеклянного стакана. Чем меньше воды, тем выше будет звук.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97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определяет, в каком стакане звук громче; </w:t>
      </w:r>
    </w:p>
    <w:p w:rsidR="00000000" w:rsidRDefault="004D3CA4">
      <w:pPr>
        <w:pStyle w:val="a0"/>
        <w:widowControl w:val="0"/>
        <w:numPr>
          <w:ilvl w:val="0"/>
          <w:numId w:val="97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39" w:lineRule="auto"/>
        <w:ind w:left="2240" w:hanging="1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определяет, в каком стакане звук тише;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Arial" w:hAnsi="Arial" w:cs="Arial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97"/>
        </w:numPr>
        <w:tabs>
          <w:tab w:val="clear" w:pos="720"/>
          <w:tab w:val="num" w:pos="2226"/>
        </w:tabs>
        <w:overflowPunct w:val="0"/>
        <w:autoSpaceDE w:val="0"/>
        <w:autoSpaceDN w:val="0"/>
        <w:adjustRightInd w:val="0"/>
        <w:spacing w:after="0" w:line="217" w:lineRule="auto"/>
        <w:ind w:left="2080" w:right="840" w:firstLine="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объясняет,</w:t>
      </w:r>
      <w:r>
        <w:rPr>
          <w:rFonts w:ascii="Arial" w:hAnsi="Arial" w:cs="Arial"/>
          <w:sz w:val="24"/>
          <w:szCs w:val="24"/>
        </w:rPr>
        <w:t xml:space="preserve"> почему стаканы издают разный звук при ударе палочкой.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140" w:header="720" w:footer="720" w:gutter="0"/>
          <w:cols w:space="720" w:equalWidth="0">
            <w:col w:w="96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69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0" w:name="page141"/>
      <w:bookmarkEnd w:id="70"/>
      <w:r>
        <w:rPr>
          <w:rFonts w:ascii="Arial" w:hAnsi="Arial" w:cs="Arial"/>
          <w:b/>
          <w:bCs/>
          <w:color w:val="000000"/>
          <w:sz w:val="24"/>
          <w:szCs w:val="24"/>
        </w:rPr>
        <w:t>Задание 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Посмотрите на предметы, которые есть у вас на столах.</w:t>
      </w:r>
    </w:p>
    <w:p w:rsidR="00000000" w:rsidRDefault="004D3CA4">
      <w:pPr>
        <w:pStyle w:val="a0"/>
        <w:widowControl w:val="0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40" w:lineRule="auto"/>
        <w:ind w:hanging="36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Ручка; </w:t>
      </w:r>
    </w:p>
    <w:p w:rsidR="00000000" w:rsidRDefault="004D3CA4">
      <w:pPr>
        <w:pStyle w:val="a0"/>
        <w:widowControl w:val="0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40" w:lineRule="auto"/>
        <w:ind w:hanging="36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Карандаш; </w:t>
      </w:r>
    </w:p>
    <w:p w:rsidR="00000000" w:rsidRDefault="004D3CA4">
      <w:pPr>
        <w:pStyle w:val="a0"/>
        <w:widowControl w:val="0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40" w:lineRule="auto"/>
        <w:ind w:hanging="36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Ластик; </w:t>
      </w:r>
    </w:p>
    <w:p w:rsidR="00000000" w:rsidRDefault="004D3CA4">
      <w:pPr>
        <w:pStyle w:val="a0"/>
        <w:widowControl w:val="0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40" w:lineRule="auto"/>
        <w:ind w:hanging="36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Бумага; </w:t>
      </w:r>
    </w:p>
    <w:p w:rsidR="00000000" w:rsidRDefault="004D3CA4">
      <w:pPr>
        <w:pStyle w:val="a0"/>
        <w:widowControl w:val="0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40" w:lineRule="auto"/>
        <w:ind w:hanging="36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Пластмассовая линейка.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right="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Рассмотрите картинку. Проверьте, чтобы у Вас на столах были карточки всех пяти цветов.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59" type="#_x0000_t75" style="position:absolute;margin-left:160.7pt;margin-top:14.15pt;width:159.95pt;height:209.3pt;z-index:-251522048;mso-position-horizontal-relative:text;mso-position-vertical-relative:text" o:allowincell="f">
            <v:imagedata r:id="rId80" o:title=""/>
          </v:shape>
        </w:pic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Возьмите в руки тот предмет, который назвал учитель. Поднимите так,</w:t>
      </w:r>
      <w:r>
        <w:rPr>
          <w:rFonts w:ascii="Arial" w:hAnsi="Arial" w:cs="Arial"/>
          <w:color w:val="000000"/>
          <w:sz w:val="24"/>
          <w:szCs w:val="24"/>
        </w:rPr>
        <w:t xml:space="preserve"> чтобы предмет оказался с Вашими глазами на одном уровне. По сигналу учителя отпустите (бросьте) предмет на парту. Посмотрите на картинку и скажите, какой звук Вы услышали. Поднимите тот цвет карточки, которому соответствует громкость звука. В паре обсудит</w:t>
      </w:r>
      <w:r>
        <w:rPr>
          <w:rFonts w:ascii="Arial" w:hAnsi="Arial" w:cs="Arial"/>
          <w:color w:val="000000"/>
          <w:sz w:val="24"/>
          <w:szCs w:val="24"/>
        </w:rPr>
        <w:t>е, почему громкость у этих предметов разная.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Дескриптор:      </w:t>
      </w:r>
      <w:r>
        <w:rPr>
          <w:rFonts w:ascii="Arial" w:hAnsi="Arial" w:cs="Arial"/>
          <w:i/>
          <w:iCs/>
          <w:color w:val="000000"/>
          <w:sz w:val="24"/>
          <w:szCs w:val="24"/>
        </w:rPr>
        <w:t>Обучающийся</w:t>
      </w:r>
    </w:p>
    <w:p w:rsidR="00000000" w:rsidRDefault="004D3CA4">
      <w:pPr>
        <w:pStyle w:val="a0"/>
        <w:widowControl w:val="0"/>
        <w:numPr>
          <w:ilvl w:val="0"/>
          <w:numId w:val="99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распределяет предметы согласно шкале громкости;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4D3CA4">
      <w:pPr>
        <w:pStyle w:val="a0"/>
        <w:widowControl w:val="0"/>
        <w:numPr>
          <w:ilvl w:val="0"/>
          <w:numId w:val="99"/>
        </w:numPr>
        <w:tabs>
          <w:tab w:val="clear" w:pos="720"/>
          <w:tab w:val="num" w:pos="2240"/>
        </w:tabs>
        <w:overflowPunct w:val="0"/>
        <w:autoSpaceDE w:val="0"/>
        <w:autoSpaceDN w:val="0"/>
        <w:adjustRightInd w:val="0"/>
        <w:spacing w:after="0" w:line="240" w:lineRule="auto"/>
        <w:ind w:left="2240" w:hanging="1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объясняет, почему громкость предметов разная. 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1140" w:bottom="438" w:left="1140" w:header="720" w:footer="720" w:gutter="0"/>
          <w:cols w:space="720" w:equalWidth="0">
            <w:col w:w="962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70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127" w:right="10500" w:bottom="438" w:left="1140" w:header="720" w:footer="720" w:gutter="0"/>
          <w:cols w:space="720" w:equalWidth="0">
            <w:col w:w="26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71" w:name="page143"/>
      <w:bookmarkEnd w:id="71"/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71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20" w:bottom="437" w:left="10500" w:header="720" w:footer="720" w:gutter="0"/>
          <w:cols w:space="720" w:equalWidth="0">
            <w:col w:w="28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72" w:name="page145"/>
      <w:bookmarkEnd w:id="72"/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Отпечатано в типографии ЧУ «Центр педагогического мастерства»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overflowPunct w:val="0"/>
        <w:autoSpaceDE w:val="0"/>
        <w:autoSpaceDN w:val="0"/>
        <w:adjustRightInd w:val="0"/>
        <w:spacing w:after="0" w:line="217" w:lineRule="auto"/>
        <w:ind w:left="2680" w:right="1720" w:hanging="96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010000. г. Астана, ул. №31, дом 37а. e-mail: info@cpm.kz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2180" w:bottom="438" w:left="2180" w:header="720" w:footer="720" w:gutter="0"/>
          <w:cols w:space="720" w:equalWidth="0">
            <w:col w:w="7540"/>
          </w:cols>
          <w:noEndnote/>
        </w:sect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72</w:t>
      </w:r>
    </w:p>
    <w:p w:rsidR="00000000" w:rsidRDefault="004D3CA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type w:val="continuous"/>
      <w:pgSz w:w="11906" w:h="16838"/>
      <w:pgMar w:top="1440" w:right="10500" w:bottom="438" w:left="1140" w:header="720" w:footer="720" w:gutter="0"/>
      <w:cols w:space="720" w:equalWidth="0">
        <w:col w:w="26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35"/>
    <w:multiLevelType w:val="hybridMultilevel"/>
    <w:tmpl w:val="000007CF"/>
    <w:lvl w:ilvl="0" w:tplc="000067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20"/>
    <w:multiLevelType w:val="hybridMultilevel"/>
    <w:tmpl w:val="0000759A"/>
    <w:lvl w:ilvl="0" w:tplc="000023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124"/>
    <w:multiLevelType w:val="hybridMultilevel"/>
    <w:tmpl w:val="0000305E"/>
    <w:lvl w:ilvl="0" w:tplc="0000440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1EB"/>
    <w:multiLevelType w:val="hybridMultilevel"/>
    <w:tmpl w:val="00000BB3"/>
    <w:lvl w:ilvl="0" w:tplc="00002E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588"/>
    <w:multiLevelType w:val="hybridMultilevel"/>
    <w:tmpl w:val="00005579"/>
    <w:lvl w:ilvl="0" w:tplc="00007C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633"/>
    <w:multiLevelType w:val="hybridMultilevel"/>
    <w:tmpl w:val="00007282"/>
    <w:lvl w:ilvl="0" w:tplc="0000251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822"/>
    <w:multiLevelType w:val="hybridMultilevel"/>
    <w:tmpl w:val="00005991"/>
    <w:lvl w:ilvl="0" w:tplc="0000409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A4A"/>
    <w:multiLevelType w:val="hybridMultilevel"/>
    <w:tmpl w:val="00005ED0"/>
    <w:lvl w:ilvl="0" w:tplc="00004E5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BDB"/>
    <w:multiLevelType w:val="hybridMultilevel"/>
    <w:tmpl w:val="000056AE"/>
    <w:lvl w:ilvl="0" w:tplc="000007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0C15"/>
    <w:multiLevelType w:val="hybridMultilevel"/>
    <w:tmpl w:val="00003807"/>
    <w:lvl w:ilvl="0" w:tplc="0000773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0DDC"/>
    <w:multiLevelType w:val="hybridMultilevel"/>
    <w:tmpl w:val="00004CAD"/>
    <w:lvl w:ilvl="0" w:tplc="0000314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1049"/>
    <w:multiLevelType w:val="hybridMultilevel"/>
    <w:tmpl w:val="0000086A"/>
    <w:lvl w:ilvl="0" w:tplc="0000647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12DB"/>
    <w:multiLevelType w:val="hybridMultilevel"/>
    <w:tmpl w:val="0000153C"/>
    <w:lvl w:ilvl="0" w:tplc="00007E8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12E1"/>
    <w:multiLevelType w:val="hybridMultilevel"/>
    <w:tmpl w:val="0000798B"/>
    <w:lvl w:ilvl="0" w:tplc="0000121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1316"/>
    <w:multiLevelType w:val="hybridMultilevel"/>
    <w:tmpl w:val="000049BB"/>
    <w:lvl w:ilvl="0" w:tplc="00006F1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13E9"/>
    <w:multiLevelType w:val="hybridMultilevel"/>
    <w:tmpl w:val="00004080"/>
    <w:lvl w:ilvl="0" w:tplc="00005D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1547"/>
    <w:multiLevelType w:val="hybridMultilevel"/>
    <w:tmpl w:val="000054DE"/>
    <w:lvl w:ilvl="0" w:tplc="000039B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15A1"/>
    <w:multiLevelType w:val="hybridMultilevel"/>
    <w:tmpl w:val="00005422"/>
    <w:lvl w:ilvl="0" w:tplc="00003E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1643"/>
    <w:multiLevelType w:val="hybridMultilevel"/>
    <w:tmpl w:val="00000DE5"/>
    <w:lvl w:ilvl="0" w:tplc="00006F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16C5"/>
    <w:multiLevelType w:val="hybridMultilevel"/>
    <w:tmpl w:val="00006899"/>
    <w:lvl w:ilvl="0" w:tplc="00003CD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16D4"/>
    <w:multiLevelType w:val="hybridMultilevel"/>
    <w:tmpl w:val="00007F61"/>
    <w:lvl w:ilvl="0" w:tplc="00003A8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182F"/>
    <w:multiLevelType w:val="hybridMultilevel"/>
    <w:tmpl w:val="00004D67"/>
    <w:lvl w:ilvl="0" w:tplc="000059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19D9"/>
    <w:multiLevelType w:val="hybridMultilevel"/>
    <w:tmpl w:val="0000591D"/>
    <w:lvl w:ilvl="0" w:tplc="000025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19DA"/>
    <w:multiLevelType w:val="hybridMultilevel"/>
    <w:tmpl w:val="00005064"/>
    <w:lvl w:ilvl="0" w:tplc="00004D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1A49"/>
    <w:multiLevelType w:val="hybridMultilevel"/>
    <w:tmpl w:val="00005F32"/>
    <w:lvl w:ilvl="0" w:tplc="00003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1AD4"/>
    <w:multiLevelType w:val="hybridMultilevel"/>
    <w:tmpl w:val="000063CB"/>
    <w:lvl w:ilvl="0" w:tplc="00006B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1D18"/>
    <w:multiLevelType w:val="hybridMultilevel"/>
    <w:tmpl w:val="00006270"/>
    <w:lvl w:ilvl="0" w:tplc="000034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22CD"/>
    <w:multiLevelType w:val="hybridMultilevel"/>
    <w:tmpl w:val="00007DD1"/>
    <w:lvl w:ilvl="0" w:tplc="000026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22EE"/>
    <w:multiLevelType w:val="hybridMultilevel"/>
    <w:tmpl w:val="00004B40"/>
    <w:lvl w:ilvl="0" w:tplc="000058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26A6"/>
    <w:multiLevelType w:val="hybridMultilevel"/>
    <w:tmpl w:val="0000701F"/>
    <w:lvl w:ilvl="0" w:tplc="00005D0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2852"/>
    <w:multiLevelType w:val="hybridMultilevel"/>
    <w:tmpl w:val="000048DB"/>
    <w:lvl w:ilvl="0" w:tplc="0000272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2959"/>
    <w:multiLevelType w:val="hybridMultilevel"/>
    <w:tmpl w:val="00005E76"/>
    <w:lvl w:ilvl="0" w:tplc="0000282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29D8"/>
    <w:multiLevelType w:val="hybridMultilevel"/>
    <w:tmpl w:val="00000A28"/>
    <w:lvl w:ilvl="0" w:tplc="000009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2B0C"/>
    <w:multiLevelType w:val="hybridMultilevel"/>
    <w:tmpl w:val="000011F4"/>
    <w:lvl w:ilvl="0" w:tplc="00005DD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2C49"/>
    <w:multiLevelType w:val="hybridMultilevel"/>
    <w:tmpl w:val="00003C61"/>
    <w:lvl w:ilvl="0" w:tplc="00002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00002D12"/>
    <w:multiLevelType w:val="hybridMultilevel"/>
    <w:tmpl w:val="0000074D"/>
    <w:lvl w:ilvl="0" w:tplc="00004D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00002E40"/>
    <w:multiLevelType w:val="hybridMultilevel"/>
    <w:tmpl w:val="00001366"/>
    <w:lvl w:ilvl="0" w:tplc="00001C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00003004"/>
    <w:multiLevelType w:val="hybridMultilevel"/>
    <w:tmpl w:val="00001796"/>
    <w:lvl w:ilvl="0" w:tplc="00005E7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0000323B"/>
    <w:multiLevelType w:val="hybridMultilevel"/>
    <w:tmpl w:val="00002213"/>
    <w:lvl w:ilvl="0" w:tplc="0000260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000033EA"/>
    <w:multiLevelType w:val="hybridMultilevel"/>
    <w:tmpl w:val="000023C9"/>
    <w:lvl w:ilvl="0" w:tplc="000048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>
    <w:nsid w:val="0000366B"/>
    <w:multiLevelType w:val="hybridMultilevel"/>
    <w:tmpl w:val="000066C4"/>
    <w:lvl w:ilvl="0" w:tplc="000042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>
    <w:nsid w:val="00003699"/>
    <w:multiLevelType w:val="hybridMultilevel"/>
    <w:tmpl w:val="00000902"/>
    <w:lvl w:ilvl="0" w:tplc="00007BB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>
    <w:nsid w:val="000037E5"/>
    <w:multiLevelType w:val="hybridMultilevel"/>
    <w:tmpl w:val="00001DC0"/>
    <w:lvl w:ilvl="0" w:tplc="000049F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>
    <w:nsid w:val="0000390C"/>
    <w:multiLevelType w:val="hybridMultilevel"/>
    <w:tmpl w:val="00000F3E"/>
    <w:lvl w:ilvl="0" w:tplc="0000009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>
    <w:nsid w:val="00003960"/>
    <w:multiLevelType w:val="hybridMultilevel"/>
    <w:tmpl w:val="00003459"/>
    <w:lvl w:ilvl="0" w:tplc="0000263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>
    <w:nsid w:val="000039CE"/>
    <w:multiLevelType w:val="hybridMultilevel"/>
    <w:tmpl w:val="00003BB1"/>
    <w:lvl w:ilvl="0" w:tplc="00004C8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8">
    <w:nsid w:val="00003A2D"/>
    <w:multiLevelType w:val="hybridMultilevel"/>
    <w:tmpl w:val="00006048"/>
    <w:lvl w:ilvl="0" w:tplc="000057D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9">
    <w:nsid w:val="00003A9E"/>
    <w:multiLevelType w:val="hybridMultilevel"/>
    <w:tmpl w:val="0000797D"/>
    <w:lvl w:ilvl="0" w:tplc="00005F4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0">
    <w:nsid w:val="00003B25"/>
    <w:multiLevelType w:val="hybridMultilevel"/>
    <w:tmpl w:val="00001E1F"/>
    <w:lvl w:ilvl="0" w:tplc="00006E5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1">
    <w:nsid w:val="00003B97"/>
    <w:multiLevelType w:val="hybridMultilevel"/>
    <w:tmpl w:val="00004027"/>
    <w:lvl w:ilvl="0" w:tplc="000013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2">
    <w:nsid w:val="00003CD6"/>
    <w:multiLevelType w:val="hybridMultilevel"/>
    <w:tmpl w:val="00000FBF"/>
    <w:lvl w:ilvl="0" w:tplc="00002F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3">
    <w:nsid w:val="0000401D"/>
    <w:multiLevelType w:val="hybridMultilevel"/>
    <w:tmpl w:val="000071F0"/>
    <w:lvl w:ilvl="0" w:tplc="00000384">
      <w:start w:val="2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4">
    <w:nsid w:val="00004087"/>
    <w:multiLevelType w:val="hybridMultilevel"/>
    <w:tmpl w:val="00007B44"/>
    <w:lvl w:ilvl="0" w:tplc="000059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5">
    <w:nsid w:val="00004402"/>
    <w:multiLevelType w:val="hybridMultilevel"/>
    <w:tmpl w:val="000018D7"/>
    <w:lvl w:ilvl="0" w:tplc="00006B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6">
    <w:nsid w:val="0000442B"/>
    <w:multiLevelType w:val="hybridMultilevel"/>
    <w:tmpl w:val="00005078"/>
    <w:lvl w:ilvl="0" w:tplc="0000148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7">
    <w:nsid w:val="0000458F"/>
    <w:multiLevelType w:val="hybridMultilevel"/>
    <w:tmpl w:val="00000975"/>
    <w:lvl w:ilvl="0" w:tplc="000037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8">
    <w:nsid w:val="000046CF"/>
    <w:multiLevelType w:val="hybridMultilevel"/>
    <w:tmpl w:val="000001D3"/>
    <w:lvl w:ilvl="0" w:tplc="00000E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9">
    <w:nsid w:val="0000470E"/>
    <w:multiLevelType w:val="hybridMultilevel"/>
    <w:tmpl w:val="000073D9"/>
    <w:lvl w:ilvl="0" w:tplc="00001F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0">
    <w:nsid w:val="0000491C"/>
    <w:multiLevelType w:val="hybridMultilevel"/>
    <w:tmpl w:val="00004D06"/>
    <w:lvl w:ilvl="0" w:tplc="00004DB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1">
    <w:nsid w:val="00004AD4"/>
    <w:multiLevelType w:val="hybridMultilevel"/>
    <w:tmpl w:val="00002CF7"/>
    <w:lvl w:ilvl="0" w:tplc="00003F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2">
    <w:nsid w:val="00004F68"/>
    <w:multiLevelType w:val="hybridMultilevel"/>
    <w:tmpl w:val="00005876"/>
    <w:lvl w:ilvl="0" w:tplc="000066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3">
    <w:nsid w:val="00004FF8"/>
    <w:multiLevelType w:val="hybridMultilevel"/>
    <w:tmpl w:val="00005C46"/>
    <w:lvl w:ilvl="0" w:tplc="0000486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4">
    <w:nsid w:val="00005039"/>
    <w:multiLevelType w:val="hybridMultilevel"/>
    <w:tmpl w:val="0000542C"/>
    <w:lvl w:ilvl="0" w:tplc="0000195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5">
    <w:nsid w:val="0000513E"/>
    <w:multiLevelType w:val="hybridMultilevel"/>
    <w:tmpl w:val="00006D69"/>
    <w:lvl w:ilvl="0" w:tplc="00006A1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6">
    <w:nsid w:val="0000520B"/>
    <w:multiLevelType w:val="hybridMultilevel"/>
    <w:tmpl w:val="000068F5"/>
    <w:lvl w:ilvl="0" w:tplc="000045C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7">
    <w:nsid w:val="000054DC"/>
    <w:multiLevelType w:val="hybridMultilevel"/>
    <w:tmpl w:val="0000368E"/>
    <w:lvl w:ilvl="0" w:tplc="00000D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8">
    <w:nsid w:val="00005753"/>
    <w:multiLevelType w:val="hybridMultilevel"/>
    <w:tmpl w:val="000060BF"/>
    <w:lvl w:ilvl="0" w:tplc="00005C6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9">
    <w:nsid w:val="00005772"/>
    <w:multiLevelType w:val="hybridMultilevel"/>
    <w:tmpl w:val="0000139D"/>
    <w:lvl w:ilvl="0" w:tplc="0000704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0">
    <w:nsid w:val="00005AF1"/>
    <w:multiLevelType w:val="hybridMultilevel"/>
    <w:tmpl w:val="000041BB"/>
    <w:lvl w:ilvl="0" w:tplc="000026E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1">
    <w:nsid w:val="00005CCD"/>
    <w:multiLevelType w:val="hybridMultilevel"/>
    <w:tmpl w:val="00002668"/>
    <w:lvl w:ilvl="0" w:tplc="000078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2">
    <w:nsid w:val="00005E14"/>
    <w:multiLevelType w:val="hybridMultilevel"/>
    <w:tmpl w:val="00004DF2"/>
    <w:lvl w:ilvl="0" w:tplc="000049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3">
    <w:nsid w:val="00005E9D"/>
    <w:multiLevelType w:val="hybridMultilevel"/>
    <w:tmpl w:val="0000489C"/>
    <w:lvl w:ilvl="0" w:tplc="000019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4">
    <w:nsid w:val="00005F1E"/>
    <w:multiLevelType w:val="hybridMultilevel"/>
    <w:tmpl w:val="00002833"/>
    <w:lvl w:ilvl="0" w:tplc="000078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24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5">
    <w:nsid w:val="00005F90"/>
    <w:multiLevelType w:val="hybridMultilevel"/>
    <w:tmpl w:val="00001649"/>
    <w:lvl w:ilvl="0" w:tplc="00006DF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6">
    <w:nsid w:val="00005FA4"/>
    <w:multiLevelType w:val="hybridMultilevel"/>
    <w:tmpl w:val="00002059"/>
    <w:lvl w:ilvl="0" w:tplc="000012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7">
    <w:nsid w:val="00006172"/>
    <w:multiLevelType w:val="hybridMultilevel"/>
    <w:tmpl w:val="00006B72"/>
    <w:lvl w:ilvl="0" w:tplc="000032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8">
    <w:nsid w:val="00006443"/>
    <w:multiLevelType w:val="hybridMultilevel"/>
    <w:tmpl w:val="000066BB"/>
    <w:lvl w:ilvl="0" w:tplc="0000428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9">
    <w:nsid w:val="00006784"/>
    <w:multiLevelType w:val="hybridMultilevel"/>
    <w:tmpl w:val="00004AE1"/>
    <w:lvl w:ilvl="0" w:tplc="00003D6C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0">
    <w:nsid w:val="0000692C"/>
    <w:multiLevelType w:val="hybridMultilevel"/>
    <w:tmpl w:val="00004A80"/>
    <w:lvl w:ilvl="0" w:tplc="000018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1">
    <w:nsid w:val="000069D0"/>
    <w:multiLevelType w:val="hybridMultilevel"/>
    <w:tmpl w:val="00007AC2"/>
    <w:lvl w:ilvl="0" w:tplc="00006FC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2">
    <w:nsid w:val="00006AD4"/>
    <w:multiLevelType w:val="hybridMultilevel"/>
    <w:tmpl w:val="00005A9F"/>
    <w:lvl w:ilvl="0" w:tplc="00004C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3">
    <w:nsid w:val="00006AD6"/>
    <w:multiLevelType w:val="hybridMultilevel"/>
    <w:tmpl w:val="0000047E"/>
    <w:lvl w:ilvl="0" w:tplc="0000422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4">
    <w:nsid w:val="00006B36"/>
    <w:multiLevelType w:val="hybridMultilevel"/>
    <w:tmpl w:val="00005CFD"/>
    <w:lvl w:ilvl="0" w:tplc="00003E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5">
    <w:nsid w:val="00006B89"/>
    <w:multiLevelType w:val="hybridMultilevel"/>
    <w:tmpl w:val="0000030A"/>
    <w:lvl w:ilvl="0" w:tplc="000030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6">
    <w:nsid w:val="00006BCB"/>
    <w:multiLevelType w:val="hybridMultilevel"/>
    <w:tmpl w:val="00000FC9"/>
    <w:lvl w:ilvl="0" w:tplc="00000E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7">
    <w:nsid w:val="00006C69"/>
    <w:multiLevelType w:val="hybridMultilevel"/>
    <w:tmpl w:val="0000288F"/>
    <w:lvl w:ilvl="0" w:tplc="00003A6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8">
    <w:nsid w:val="00006CF4"/>
    <w:multiLevelType w:val="hybridMultilevel"/>
    <w:tmpl w:val="00005F45"/>
    <w:lvl w:ilvl="0" w:tplc="000013D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9">
    <w:nsid w:val="00006D22"/>
    <w:multiLevelType w:val="hybridMultilevel"/>
    <w:tmpl w:val="00001AF4"/>
    <w:lvl w:ilvl="0" w:tplc="00000E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0">
    <w:nsid w:val="000073DA"/>
    <w:multiLevelType w:val="hybridMultilevel"/>
    <w:tmpl w:val="000058B0"/>
    <w:lvl w:ilvl="0" w:tplc="000026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1">
    <w:nsid w:val="000074AD"/>
    <w:multiLevelType w:val="hybridMultilevel"/>
    <w:tmpl w:val="00004EAE"/>
    <w:lvl w:ilvl="0" w:tplc="00005D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2">
    <w:nsid w:val="0000765F"/>
    <w:multiLevelType w:val="hybridMultilevel"/>
    <w:tmpl w:val="00001850"/>
    <w:lvl w:ilvl="0" w:tplc="00002B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3">
    <w:nsid w:val="00007983"/>
    <w:multiLevelType w:val="hybridMultilevel"/>
    <w:tmpl w:val="000075EF"/>
    <w:lvl w:ilvl="0" w:tplc="0000465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4">
    <w:nsid w:val="00007A5A"/>
    <w:multiLevelType w:val="hybridMultilevel"/>
    <w:tmpl w:val="0000767D"/>
    <w:lvl w:ilvl="0" w:tplc="000045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1238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5">
    <w:nsid w:val="00007EB7"/>
    <w:multiLevelType w:val="hybridMultilevel"/>
    <w:tmpl w:val="00006032"/>
    <w:lvl w:ilvl="0" w:tplc="00002C3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6">
    <w:nsid w:val="00007F4F"/>
    <w:multiLevelType w:val="hybridMultilevel"/>
    <w:tmpl w:val="0000494A"/>
    <w:lvl w:ilvl="0" w:tplc="00000677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7">
    <w:nsid w:val="00007F96"/>
    <w:multiLevelType w:val="hybridMultilevel"/>
    <w:tmpl w:val="00007FF5"/>
    <w:lvl w:ilvl="0" w:tplc="00004E45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8">
    <w:nsid w:val="00007FBE"/>
    <w:multiLevelType w:val="hybridMultilevel"/>
    <w:tmpl w:val="00000C7B"/>
    <w:lvl w:ilvl="0" w:tplc="0000500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79"/>
  </w:num>
  <w:num w:numId="3">
    <w:abstractNumId w:val="36"/>
  </w:num>
  <w:num w:numId="4">
    <w:abstractNumId w:val="75"/>
  </w:num>
  <w:num w:numId="5">
    <w:abstractNumId w:val="70"/>
  </w:num>
  <w:num w:numId="6">
    <w:abstractNumId w:val="4"/>
  </w:num>
  <w:num w:numId="7">
    <w:abstractNumId w:val="13"/>
  </w:num>
  <w:num w:numId="8">
    <w:abstractNumId w:val="45"/>
  </w:num>
  <w:num w:numId="9">
    <w:abstractNumId w:val="3"/>
  </w:num>
  <w:num w:numId="10">
    <w:abstractNumId w:val="60"/>
  </w:num>
  <w:num w:numId="11">
    <w:abstractNumId w:val="17"/>
  </w:num>
  <w:num w:numId="12">
    <w:abstractNumId w:val="37"/>
  </w:num>
  <w:num w:numId="13">
    <w:abstractNumId w:val="78"/>
  </w:num>
  <w:num w:numId="14">
    <w:abstractNumId w:val="30"/>
  </w:num>
  <w:num w:numId="15">
    <w:abstractNumId w:val="94"/>
  </w:num>
  <w:num w:numId="16">
    <w:abstractNumId w:val="50"/>
  </w:num>
  <w:num w:numId="17">
    <w:abstractNumId w:val="26"/>
  </w:num>
  <w:num w:numId="18">
    <w:abstractNumId w:val="97"/>
  </w:num>
  <w:num w:numId="19">
    <w:abstractNumId w:val="40"/>
  </w:num>
  <w:num w:numId="20">
    <w:abstractNumId w:val="85"/>
  </w:num>
  <w:num w:numId="21">
    <w:abstractNumId w:val="9"/>
  </w:num>
  <w:num w:numId="22">
    <w:abstractNumId w:val="2"/>
  </w:num>
  <w:num w:numId="23">
    <w:abstractNumId w:val="29"/>
  </w:num>
  <w:num w:numId="24">
    <w:abstractNumId w:val="84"/>
  </w:num>
  <w:num w:numId="25">
    <w:abstractNumId w:val="25"/>
  </w:num>
  <w:num w:numId="26">
    <w:abstractNumId w:val="49"/>
  </w:num>
  <w:num w:numId="27">
    <w:abstractNumId w:val="11"/>
  </w:num>
  <w:num w:numId="28">
    <w:abstractNumId w:val="72"/>
  </w:num>
  <w:num w:numId="29">
    <w:abstractNumId w:val="38"/>
  </w:num>
  <w:num w:numId="30">
    <w:abstractNumId w:val="42"/>
  </w:num>
  <w:num w:numId="31">
    <w:abstractNumId w:val="95"/>
  </w:num>
  <w:num w:numId="32">
    <w:abstractNumId w:val="18"/>
  </w:num>
  <w:num w:numId="33">
    <w:abstractNumId w:val="7"/>
  </w:num>
  <w:num w:numId="34">
    <w:abstractNumId w:val="14"/>
  </w:num>
  <w:num w:numId="35">
    <w:abstractNumId w:val="90"/>
  </w:num>
  <w:num w:numId="36">
    <w:abstractNumId w:val="43"/>
  </w:num>
  <w:num w:numId="37">
    <w:abstractNumId w:val="69"/>
  </w:num>
  <w:num w:numId="38">
    <w:abstractNumId w:val="80"/>
  </w:num>
  <w:num w:numId="39">
    <w:abstractNumId w:val="20"/>
  </w:num>
  <w:num w:numId="40">
    <w:abstractNumId w:val="16"/>
  </w:num>
  <w:num w:numId="41">
    <w:abstractNumId w:val="41"/>
  </w:num>
  <w:num w:numId="42">
    <w:abstractNumId w:val="68"/>
  </w:num>
  <w:num w:numId="43">
    <w:abstractNumId w:val="52"/>
  </w:num>
  <w:num w:numId="44">
    <w:abstractNumId w:val="83"/>
  </w:num>
  <w:num w:numId="45">
    <w:abstractNumId w:val="67"/>
  </w:num>
  <w:num w:numId="46">
    <w:abstractNumId w:val="93"/>
  </w:num>
  <w:num w:numId="47">
    <w:abstractNumId w:val="35"/>
  </w:num>
  <w:num w:numId="48">
    <w:abstractNumId w:val="87"/>
  </w:num>
  <w:num w:numId="49">
    <w:abstractNumId w:val="28"/>
  </w:num>
  <w:num w:numId="50">
    <w:abstractNumId w:val="73"/>
  </w:num>
  <w:num w:numId="51">
    <w:abstractNumId w:val="77"/>
  </w:num>
  <w:num w:numId="52">
    <w:abstractNumId w:val="53"/>
  </w:num>
  <w:num w:numId="53">
    <w:abstractNumId w:val="96"/>
  </w:num>
  <w:num w:numId="54">
    <w:abstractNumId w:val="55"/>
  </w:num>
  <w:num w:numId="55">
    <w:abstractNumId w:val="64"/>
  </w:num>
  <w:num w:numId="56">
    <w:abstractNumId w:val="86"/>
  </w:num>
  <w:num w:numId="57">
    <w:abstractNumId w:val="74"/>
  </w:num>
  <w:num w:numId="58">
    <w:abstractNumId w:val="34"/>
  </w:num>
  <w:num w:numId="59">
    <w:abstractNumId w:val="82"/>
  </w:num>
  <w:num w:numId="60">
    <w:abstractNumId w:val="76"/>
  </w:num>
  <w:num w:numId="61">
    <w:abstractNumId w:val="1"/>
  </w:num>
  <w:num w:numId="62">
    <w:abstractNumId w:val="89"/>
  </w:num>
  <w:num w:numId="63">
    <w:abstractNumId w:val="58"/>
  </w:num>
  <w:num w:numId="64">
    <w:abstractNumId w:val="48"/>
  </w:num>
  <w:num w:numId="65">
    <w:abstractNumId w:val="57"/>
  </w:num>
  <w:num w:numId="66">
    <w:abstractNumId w:val="23"/>
  </w:num>
  <w:num w:numId="67">
    <w:abstractNumId w:val="44"/>
  </w:num>
  <w:num w:numId="68">
    <w:abstractNumId w:val="56"/>
  </w:num>
  <w:num w:numId="69">
    <w:abstractNumId w:val="54"/>
  </w:num>
  <w:num w:numId="70">
    <w:abstractNumId w:val="92"/>
  </w:num>
  <w:num w:numId="71">
    <w:abstractNumId w:val="21"/>
  </w:num>
  <w:num w:numId="72">
    <w:abstractNumId w:val="98"/>
  </w:num>
  <w:num w:numId="73">
    <w:abstractNumId w:val="10"/>
  </w:num>
  <w:num w:numId="74">
    <w:abstractNumId w:val="6"/>
  </w:num>
  <w:num w:numId="75">
    <w:abstractNumId w:val="27"/>
  </w:num>
  <w:num w:numId="76">
    <w:abstractNumId w:val="24"/>
  </w:num>
  <w:num w:numId="77">
    <w:abstractNumId w:val="47"/>
  </w:num>
  <w:num w:numId="78">
    <w:abstractNumId w:val="65"/>
  </w:num>
  <w:num w:numId="79">
    <w:abstractNumId w:val="63"/>
  </w:num>
  <w:num w:numId="80">
    <w:abstractNumId w:val="39"/>
  </w:num>
  <w:num w:numId="81">
    <w:abstractNumId w:val="59"/>
  </w:num>
  <w:num w:numId="82">
    <w:abstractNumId w:val="22"/>
  </w:num>
  <w:num w:numId="83">
    <w:abstractNumId w:val="61"/>
  </w:num>
  <w:num w:numId="84">
    <w:abstractNumId w:val="8"/>
  </w:num>
  <w:num w:numId="85">
    <w:abstractNumId w:val="62"/>
  </w:num>
  <w:num w:numId="86">
    <w:abstractNumId w:val="15"/>
  </w:num>
  <w:num w:numId="87">
    <w:abstractNumId w:val="91"/>
  </w:num>
  <w:num w:numId="88">
    <w:abstractNumId w:val="5"/>
  </w:num>
  <w:num w:numId="89">
    <w:abstractNumId w:val="31"/>
  </w:num>
  <w:num w:numId="90">
    <w:abstractNumId w:val="19"/>
  </w:num>
  <w:num w:numId="91">
    <w:abstractNumId w:val="88"/>
  </w:num>
  <w:num w:numId="92">
    <w:abstractNumId w:val="33"/>
  </w:num>
  <w:num w:numId="93">
    <w:abstractNumId w:val="66"/>
  </w:num>
  <w:num w:numId="94">
    <w:abstractNumId w:val="46"/>
  </w:num>
  <w:num w:numId="95">
    <w:abstractNumId w:val="51"/>
  </w:num>
  <w:num w:numId="96">
    <w:abstractNumId w:val="32"/>
  </w:num>
  <w:num w:numId="97">
    <w:abstractNumId w:val="81"/>
  </w:num>
  <w:num w:numId="98">
    <w:abstractNumId w:val="71"/>
  </w:num>
  <w:num w:numId="99">
    <w:abstractNumId w:val="12"/>
  </w:num>
  <w:numIdMacAtCleanup w:val="9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3CA4"/>
    <w:rsid w:val="004D3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7151</ap:Words>
  <ap:Characters>40766</ap:Characters>
  <ap:Application>convertonlinefree.com</ap:Application>
  <ap:DocSecurity>4</ap:DocSecurity>
  <ap:Lines>339</ap:Lines>
  <ap:Paragraphs>95</ap:Paragraphs>
  <ap:ScaleCrop>false</ap:ScaleCrop>
  <ap:Company/>
  <ap:LinksUpToDate>false</ap:LinksUpToDate>
  <ap:CharactersWithSpaces>47822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2016-09-13T16:45:00Z</dcterms:created>
  <dcterms:modified xsi:type="dcterms:W3CDTF">2016-09-13T16:45:00Z</dcterms:modified>
</cp:coreProperties>
</file>