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82" w:rsidRDefault="00310282" w:rsidP="00310282">
      <w:pPr>
        <w:pStyle w:val="a4"/>
        <w:tabs>
          <w:tab w:val="left" w:pos="3497"/>
        </w:tabs>
        <w:rPr>
          <w:lang w:val="kk-KZ"/>
        </w:rPr>
      </w:pPr>
      <w:r>
        <w:rPr>
          <w:lang w:val="kk-KZ"/>
        </w:rPr>
        <w:tab/>
      </w:r>
    </w:p>
    <w:p w:rsidR="00310282" w:rsidRDefault="00310282" w:rsidP="00310282">
      <w:pPr>
        <w:pStyle w:val="a4"/>
        <w:ind w:firstLine="708"/>
      </w:pPr>
      <w:r>
        <w:t xml:space="preserve">Злая Волшебница постаралась, потому что день и ночь </w:t>
      </w:r>
      <w:proofErr w:type="gramStart"/>
      <w:r>
        <w:t>перемешались и время полетело</w:t>
      </w:r>
      <w:proofErr w:type="gramEnd"/>
      <w:r>
        <w:t xml:space="preserve"> вспять: ночью дети смотрят мультфильмы и резвятся, а днем обнимают подушку и сладко спят. Чтобы все изменить, снова необходима помощь ребят, они должны отгадать загадки про часы, которые мы им предлагаем.</w:t>
      </w:r>
    </w:p>
    <w:p w:rsidR="00310282" w:rsidRDefault="00310282" w:rsidP="00310282">
      <w:pPr>
        <w:pStyle w:val="a4"/>
      </w:pPr>
      <w:r>
        <w:t>Если Вы разгадали все загадки, Злая Волшебница больше не будет проказничать, перемешивая дни календаря, утро и вечер. Вы молодцы!</w:t>
      </w:r>
    </w:p>
    <w:p w:rsidR="00310282" w:rsidRPr="00310282" w:rsidRDefault="00310282" w:rsidP="00310282">
      <w:pPr>
        <w:pStyle w:val="a3"/>
        <w:rPr>
          <w:rFonts w:ascii="Times New Roman" w:hAnsi="Times New Roman" w:cs="Times New Roman"/>
        </w:rPr>
      </w:pPr>
    </w:p>
    <w:p w:rsidR="00970B7A" w:rsidRPr="00310282" w:rsidRDefault="00310282" w:rsidP="003102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10282">
        <w:rPr>
          <w:rFonts w:ascii="Times New Roman" w:hAnsi="Times New Roman" w:cs="Times New Roman"/>
        </w:rPr>
        <w:t>Назовите-ка, ребятки,</w:t>
      </w:r>
      <w:r w:rsidRPr="00310282">
        <w:rPr>
          <w:rFonts w:ascii="Times New Roman" w:hAnsi="Times New Roman" w:cs="Times New Roman"/>
        </w:rPr>
        <w:br/>
        <w:t>Месяц в этой вот загадке:</w:t>
      </w:r>
      <w:r w:rsidRPr="00310282">
        <w:rPr>
          <w:rFonts w:ascii="Times New Roman" w:hAnsi="Times New Roman" w:cs="Times New Roman"/>
        </w:rPr>
        <w:br/>
        <w:t>Дни его - всех дней короче,</w:t>
      </w:r>
      <w:r w:rsidRPr="00310282">
        <w:rPr>
          <w:rFonts w:ascii="Times New Roman" w:hAnsi="Times New Roman" w:cs="Times New Roman"/>
        </w:rPr>
        <w:br/>
        <w:t>Всех ночей длиннее ночи.</w:t>
      </w:r>
      <w:r w:rsidRPr="00310282">
        <w:rPr>
          <w:rFonts w:ascii="Times New Roman" w:hAnsi="Times New Roman" w:cs="Times New Roman"/>
        </w:rPr>
        <w:br/>
        <w:t>На поля и на луга</w:t>
      </w:r>
      <w:proofErr w:type="gramStart"/>
      <w:r w:rsidRPr="00310282">
        <w:rPr>
          <w:rFonts w:ascii="Times New Roman" w:hAnsi="Times New Roman" w:cs="Times New Roman"/>
        </w:rPr>
        <w:br/>
        <w:t>Д</w:t>
      </w:r>
      <w:proofErr w:type="gramEnd"/>
      <w:r w:rsidRPr="00310282">
        <w:rPr>
          <w:rFonts w:ascii="Times New Roman" w:hAnsi="Times New Roman" w:cs="Times New Roman"/>
        </w:rPr>
        <w:t>о весны легли снега.</w:t>
      </w:r>
      <w:r w:rsidRPr="00310282">
        <w:rPr>
          <w:rFonts w:ascii="Times New Roman" w:hAnsi="Times New Roman" w:cs="Times New Roman"/>
        </w:rPr>
        <w:br/>
        <w:t>Только месяц наш пройдёт,</w:t>
      </w:r>
      <w:r w:rsidRPr="00310282">
        <w:rPr>
          <w:rFonts w:ascii="Times New Roman" w:hAnsi="Times New Roman" w:cs="Times New Roman"/>
        </w:rPr>
        <w:br/>
        <w:t>Мы встречаем Новый год.</w:t>
      </w:r>
    </w:p>
    <w:p w:rsidR="00310282" w:rsidRPr="00310282" w:rsidRDefault="00310282" w:rsidP="00310282">
      <w:pPr>
        <w:tabs>
          <w:tab w:val="left" w:pos="4077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>()</w:t>
      </w:r>
    </w:p>
    <w:p w:rsidR="00310282" w:rsidRDefault="00310282" w:rsidP="00310282">
      <w:pPr>
        <w:rPr>
          <w:rFonts w:ascii="Times New Roman" w:hAnsi="Times New Roman" w:cs="Times New Roman"/>
        </w:rPr>
      </w:pPr>
    </w:p>
    <w:p w:rsidR="00310282" w:rsidRPr="00310282" w:rsidRDefault="00310282" w:rsidP="003102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t>Двенадцать братьев</w:t>
      </w:r>
      <w:proofErr w:type="gramStart"/>
      <w:r>
        <w:br/>
        <w:t>Н</w:t>
      </w:r>
      <w:proofErr w:type="gramEnd"/>
      <w:r>
        <w:t>икогда не встречаются.</w:t>
      </w:r>
      <w:r>
        <w:br/>
        <w:t>По-разному называются</w:t>
      </w:r>
      <w:r>
        <w:br/>
        <w:t>И разными делами занимаются</w:t>
      </w:r>
      <w:proofErr w:type="gramStart"/>
      <w:r>
        <w:t>.</w:t>
      </w:r>
      <w:r>
        <w:rPr>
          <w:lang w:val="kk-KZ"/>
        </w:rPr>
        <w:t xml:space="preserve">       ()</w:t>
      </w:r>
      <w:proofErr w:type="gramEnd"/>
    </w:p>
    <w:p w:rsidR="00310282" w:rsidRDefault="00310282" w:rsidP="00310282">
      <w:pPr>
        <w:rPr>
          <w:rFonts w:ascii="Times New Roman" w:hAnsi="Times New Roman" w:cs="Times New Roman"/>
          <w:lang w:val="kk-KZ"/>
        </w:rPr>
      </w:pPr>
    </w:p>
    <w:p w:rsidR="00310282" w:rsidRPr="00310282" w:rsidRDefault="00310282" w:rsidP="00310282">
      <w:pPr>
        <w:rPr>
          <w:rFonts w:ascii="Times New Roman" w:hAnsi="Times New Roman" w:cs="Times New Roman"/>
          <w:lang w:val="kk-KZ"/>
        </w:rPr>
      </w:pPr>
    </w:p>
    <w:p w:rsidR="00310282" w:rsidRPr="00310282" w:rsidRDefault="00310282" w:rsidP="003102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t>Что может в одно и то же время;</w:t>
      </w:r>
      <w:r>
        <w:br/>
        <w:t>Стоять и ходить; висеть и стоять, ходить и лежать</w:t>
      </w:r>
      <w:proofErr w:type="gramStart"/>
      <w:r>
        <w:t>?</w:t>
      </w:r>
      <w:r>
        <w:rPr>
          <w:lang w:val="kk-KZ"/>
        </w:rPr>
        <w:t xml:space="preserve">     ()</w:t>
      </w:r>
      <w:proofErr w:type="gramEnd"/>
    </w:p>
    <w:sectPr w:rsidR="00310282" w:rsidRPr="00310282" w:rsidSect="0097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A4D"/>
    <w:multiLevelType w:val="hybridMultilevel"/>
    <w:tmpl w:val="5C68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0282"/>
    <w:rsid w:val="00310282"/>
    <w:rsid w:val="0097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2019-01-07T08:04:00Z</dcterms:created>
  <dcterms:modified xsi:type="dcterms:W3CDTF">2019-01-07T08:07:00Z</dcterms:modified>
</cp:coreProperties>
</file>