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01" w:rsidRPr="006F3F01" w:rsidRDefault="006F3F01" w:rsidP="006F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F3F01">
          <w:rPr>
            <w:rFonts w:ascii="Times New Roman" w:eastAsia="Times New Roman" w:hAnsi="Times New Roman" w:cs="Times New Roman"/>
            <w:caps/>
            <w:color w:val="393939"/>
            <w:sz w:val="24"/>
            <w:szCs w:val="24"/>
            <w:u w:val="single"/>
            <w:lang w:eastAsia="ru-RU"/>
          </w:rPr>
          <w:t>КОНСУЛЬТАЦИИ ДИЕТСЕСТРЫ</w:t>
        </w:r>
      </w:hyperlink>
    </w:p>
    <w:p w:rsidR="006F3F01" w:rsidRDefault="006F3F01" w:rsidP="006F3F01">
      <w:pPr>
        <w:spacing w:after="0" w:line="240" w:lineRule="auto"/>
        <w:contextualSpacing/>
        <w:jc w:val="center"/>
        <w:outlineLvl w:val="0"/>
        <w:rPr>
          <w:rFonts w:ascii="Rubik" w:eastAsia="Times New Roman" w:hAnsi="Rubik" w:cs="Times New Roman"/>
          <w:color w:val="323232"/>
          <w:kern w:val="36"/>
          <w:sz w:val="33"/>
          <w:szCs w:val="33"/>
          <w:lang w:val="kk-KZ" w:eastAsia="ru-RU"/>
        </w:rPr>
      </w:pPr>
    </w:p>
    <w:p w:rsidR="006F3F01" w:rsidRPr="006F3F01" w:rsidRDefault="006F3F01" w:rsidP="006F3F01">
      <w:pPr>
        <w:spacing w:after="0" w:line="240" w:lineRule="auto"/>
        <w:contextualSpacing/>
        <w:jc w:val="center"/>
        <w:outlineLvl w:val="0"/>
        <w:rPr>
          <w:rFonts w:ascii="Rubik" w:eastAsia="Times New Roman" w:hAnsi="Rubik" w:cs="Times New Roman"/>
          <w:color w:val="323232"/>
          <w:kern w:val="36"/>
          <w:sz w:val="33"/>
          <w:szCs w:val="33"/>
          <w:lang w:eastAsia="ru-RU"/>
        </w:rPr>
      </w:pPr>
      <w:r w:rsidRPr="006F3F01">
        <w:rPr>
          <w:rFonts w:ascii="Rubik" w:eastAsia="Times New Roman" w:hAnsi="Rubik" w:cs="Times New Roman"/>
          <w:color w:val="323232"/>
          <w:kern w:val="36"/>
          <w:sz w:val="33"/>
          <w:szCs w:val="33"/>
          <w:lang w:eastAsia="ru-RU"/>
        </w:rPr>
        <w:t>Питание в детском саду и дома</w:t>
      </w:r>
    </w:p>
    <w:p w:rsidR="006F3F01" w:rsidRPr="006F3F01" w:rsidRDefault="006F3F01" w:rsidP="006F3F01">
      <w:pPr>
        <w:spacing w:after="0" w:line="360" w:lineRule="auto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29292"/>
          <w:sz w:val="24"/>
          <w:szCs w:val="24"/>
          <w:lang w:val="kk-KZ" w:eastAsia="ru-RU"/>
        </w:rPr>
        <w:tab/>
      </w: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Организация питания детей в детском саду должна сочетаться с правильным питанием в семье (дома). Питание вне детского сада должно дополнять рацион, получаемый в детском саду. В информационных  уголках групп дошкольной организации, для ознакомления родителей, размещено  меню на каждый день.</w:t>
      </w:r>
    </w:p>
    <w:p w:rsidR="006F3F01" w:rsidRPr="006F3F01" w:rsidRDefault="006F3F01" w:rsidP="006F3F01">
      <w:pPr>
        <w:spacing w:after="0" w:line="360" w:lineRule="auto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>
        <w:rPr>
          <w:rFonts w:ascii="Poppins" w:eastAsia="Times New Roman" w:hAnsi="Poppins" w:cs="Times New Roman"/>
          <w:color w:val="383838"/>
          <w:spacing w:val="8"/>
          <w:sz w:val="24"/>
          <w:szCs w:val="24"/>
          <w:lang w:val="kk-KZ" w:eastAsia="ru-RU"/>
        </w:rPr>
        <w:tab/>
      </w: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Утром, до отправления ребенка в детский сад, кормить малыша нежелательно. Это нарушает режим питания, приводит к снижению аппетита и, как следствие,  ребенок плохо завтракает в группе.</w:t>
      </w:r>
    </w:p>
    <w:p w:rsidR="006F3F01" w:rsidRPr="006F3F01" w:rsidRDefault="006F3F01" w:rsidP="006F3F01">
      <w:pPr>
        <w:spacing w:after="0" w:line="360" w:lineRule="auto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>
        <w:rPr>
          <w:rFonts w:ascii="Poppins" w:eastAsia="Times New Roman" w:hAnsi="Poppins" w:cs="Times New Roman"/>
          <w:color w:val="383838"/>
          <w:spacing w:val="8"/>
          <w:sz w:val="24"/>
          <w:szCs w:val="24"/>
          <w:lang w:val="kk-KZ" w:eastAsia="ru-RU"/>
        </w:rPr>
        <w:tab/>
      </w: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Перед поступлением ребенка в детский сад рекомендуем  приблизить режим питания и рацион к условиям детского сада, особенно те блюда, которые дома не готовят.</w:t>
      </w:r>
    </w:p>
    <w:p w:rsidR="006F3F01" w:rsidRPr="006F3F01" w:rsidRDefault="006F3F01" w:rsidP="006F3F01">
      <w:pPr>
        <w:spacing w:after="0" w:line="360" w:lineRule="auto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>
        <w:rPr>
          <w:rFonts w:ascii="Poppins" w:eastAsia="Times New Roman" w:hAnsi="Poppins" w:cs="Times New Roman"/>
          <w:color w:val="383838"/>
          <w:spacing w:val="8"/>
          <w:sz w:val="24"/>
          <w:szCs w:val="24"/>
          <w:lang w:val="kk-KZ" w:eastAsia="ru-RU"/>
        </w:rPr>
        <w:tab/>
      </w: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Правильно организованное и сбалансированное питание в детском саду и дома важно для здоровья ребенка. Сохранение здоровья детей является основной задачей детского сада.</w:t>
      </w:r>
    </w:p>
    <w:p w:rsidR="006F3F01" w:rsidRPr="006F3F01" w:rsidRDefault="006F3F01" w:rsidP="006F3F01">
      <w:pPr>
        <w:spacing w:after="0" w:line="360" w:lineRule="auto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b/>
          <w:bCs/>
          <w:color w:val="383838"/>
          <w:spacing w:val="8"/>
          <w:sz w:val="24"/>
          <w:szCs w:val="24"/>
          <w:lang w:eastAsia="ru-RU"/>
        </w:rPr>
        <w:t>Чтобы воспитать культуру поведения и формировать навыки поведения за столом обратите внимание на то</w:t>
      </w:r>
    </w:p>
    <w:p w:rsidR="006F3F01" w:rsidRPr="006F3F01" w:rsidRDefault="006F3F01" w:rsidP="006F3F01">
      <w:pPr>
        <w:numPr>
          <w:ilvl w:val="0"/>
          <w:numId w:val="1"/>
        </w:numPr>
        <w:spacing w:after="0" w:line="360" w:lineRule="auto"/>
        <w:ind w:left="225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как ест ваш ребенок, правильно ли он пережевывает пищу,</w:t>
      </w:r>
    </w:p>
    <w:p w:rsidR="006F3F01" w:rsidRPr="006F3F01" w:rsidRDefault="006F3F01" w:rsidP="006F3F01">
      <w:pPr>
        <w:numPr>
          <w:ilvl w:val="0"/>
          <w:numId w:val="1"/>
        </w:numPr>
        <w:spacing w:after="0" w:line="360" w:lineRule="auto"/>
        <w:ind w:left="225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каково его поведение за столом,</w:t>
      </w:r>
    </w:p>
    <w:p w:rsidR="006F3F01" w:rsidRPr="006F3F01" w:rsidRDefault="006F3F01" w:rsidP="006F3F01">
      <w:pPr>
        <w:numPr>
          <w:ilvl w:val="0"/>
          <w:numId w:val="1"/>
        </w:numPr>
        <w:spacing w:after="0" w:line="360" w:lineRule="auto"/>
        <w:ind w:left="225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умеет ли он пользоваться столовыми приборами, салфеткой.</w:t>
      </w:r>
    </w:p>
    <w:p w:rsidR="006F3F01" w:rsidRPr="006F3F01" w:rsidRDefault="006F3F01" w:rsidP="006F3F01">
      <w:pPr>
        <w:spacing w:after="0" w:line="360" w:lineRule="auto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b/>
          <w:bCs/>
          <w:color w:val="383838"/>
          <w:spacing w:val="8"/>
          <w:sz w:val="24"/>
          <w:szCs w:val="24"/>
          <w:lang w:eastAsia="ru-RU"/>
        </w:rPr>
        <w:t>Придерживайтесь следующих правил:</w:t>
      </w:r>
    </w:p>
    <w:p w:rsidR="006F3F01" w:rsidRPr="006F3F01" w:rsidRDefault="006F3F01" w:rsidP="006F3F01">
      <w:pPr>
        <w:numPr>
          <w:ilvl w:val="0"/>
          <w:numId w:val="2"/>
        </w:numPr>
        <w:spacing w:after="0" w:line="360" w:lineRule="auto"/>
        <w:ind w:left="225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На столе всегда должен быть порядок, чистота, сервировка.</w:t>
      </w:r>
    </w:p>
    <w:p w:rsidR="006F3F01" w:rsidRPr="006F3F01" w:rsidRDefault="006F3F01" w:rsidP="006F3F01">
      <w:pPr>
        <w:numPr>
          <w:ilvl w:val="0"/>
          <w:numId w:val="2"/>
        </w:numPr>
        <w:spacing w:after="0" w:line="360" w:lineRule="auto"/>
        <w:ind w:left="225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За столом необходимо всегда находиться с чистыми лицом и руками.</w:t>
      </w:r>
    </w:p>
    <w:p w:rsidR="006F3F01" w:rsidRPr="006F3F01" w:rsidRDefault="006F3F01" w:rsidP="006F3F01">
      <w:pPr>
        <w:numPr>
          <w:ilvl w:val="0"/>
          <w:numId w:val="2"/>
        </w:numPr>
        <w:spacing w:after="0" w:line="360" w:lineRule="auto"/>
        <w:ind w:left="225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За столом трапеза должна проходить без крика и резких замечаний взрослого.</w:t>
      </w:r>
    </w:p>
    <w:p w:rsidR="006F3F01" w:rsidRPr="006F3F01" w:rsidRDefault="006F3F01" w:rsidP="006F3F01">
      <w:pPr>
        <w:numPr>
          <w:ilvl w:val="0"/>
          <w:numId w:val="2"/>
        </w:numPr>
        <w:spacing w:after="0" w:line="360" w:lineRule="auto"/>
        <w:ind w:left="225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Дети должны правильно пользоваться столовыми приборами и салфетками.</w:t>
      </w:r>
    </w:p>
    <w:p w:rsidR="006F3F01" w:rsidRPr="006F3F01" w:rsidRDefault="006F3F01" w:rsidP="006F3F01">
      <w:pPr>
        <w:numPr>
          <w:ilvl w:val="0"/>
          <w:numId w:val="2"/>
        </w:numPr>
        <w:spacing w:after="0" w:line="360" w:lineRule="auto"/>
        <w:ind w:left="225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  <w:t>Необходимо обращать внимание на то, чтобы ребенок благодарил за еду.</w:t>
      </w:r>
    </w:p>
    <w:p w:rsidR="006F3F01" w:rsidRPr="006F3F01" w:rsidRDefault="006F3F01" w:rsidP="006F3F01">
      <w:pPr>
        <w:spacing w:after="0" w:line="360" w:lineRule="auto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b/>
          <w:bCs/>
          <w:color w:val="383838"/>
          <w:spacing w:val="8"/>
          <w:sz w:val="24"/>
          <w:szCs w:val="24"/>
          <w:lang w:eastAsia="ru-RU"/>
        </w:rPr>
        <w:t>Уважаемые родители, помните, что правила поведения ребенка за столом и правила этикета должны  соблюдаются как дома</w:t>
      </w:r>
      <w:bookmarkStart w:id="0" w:name="_GoBack"/>
      <w:bookmarkEnd w:id="0"/>
      <w:r w:rsidRPr="006F3F01">
        <w:rPr>
          <w:rFonts w:ascii="Poppins" w:eastAsia="Times New Roman" w:hAnsi="Poppins" w:cs="Times New Roman"/>
          <w:b/>
          <w:bCs/>
          <w:color w:val="383838"/>
          <w:spacing w:val="8"/>
          <w:sz w:val="24"/>
          <w:szCs w:val="24"/>
          <w:lang w:eastAsia="ru-RU"/>
        </w:rPr>
        <w:t>, так и в детском саду.</w:t>
      </w:r>
    </w:p>
    <w:p w:rsidR="006F3F01" w:rsidRPr="006F3F01" w:rsidRDefault="006F3F01" w:rsidP="006F3F01">
      <w:pPr>
        <w:spacing w:after="0" w:line="360" w:lineRule="auto"/>
        <w:contextualSpacing/>
        <w:jc w:val="both"/>
        <w:rPr>
          <w:rFonts w:ascii="Poppins" w:eastAsia="Times New Roman" w:hAnsi="Poppins" w:cs="Times New Roman"/>
          <w:color w:val="383838"/>
          <w:spacing w:val="8"/>
          <w:sz w:val="24"/>
          <w:szCs w:val="24"/>
          <w:lang w:eastAsia="ru-RU"/>
        </w:rPr>
      </w:pPr>
      <w:r w:rsidRPr="006F3F01">
        <w:rPr>
          <w:rFonts w:ascii="Poppins" w:eastAsia="Times New Roman" w:hAnsi="Poppins" w:cs="Times New Roman"/>
          <w:b/>
          <w:bCs/>
          <w:color w:val="383838"/>
          <w:spacing w:val="8"/>
          <w:sz w:val="24"/>
          <w:szCs w:val="24"/>
          <w:lang w:eastAsia="ru-RU"/>
        </w:rPr>
        <w:t>То, чему научили ребенка в дошкольном детстве, останется на всю жизнь.</w:t>
      </w:r>
    </w:p>
    <w:p w:rsidR="00A15B7C" w:rsidRDefault="00A15B7C" w:rsidP="006F3F01">
      <w:pPr>
        <w:spacing w:after="0" w:line="360" w:lineRule="auto"/>
        <w:contextualSpacing/>
      </w:pPr>
    </w:p>
    <w:sectPr w:rsidR="00A15B7C" w:rsidSect="00505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1F3"/>
    <w:multiLevelType w:val="multilevel"/>
    <w:tmpl w:val="8714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25AEC"/>
    <w:multiLevelType w:val="multilevel"/>
    <w:tmpl w:val="D62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C4"/>
    <w:rsid w:val="000F0F95"/>
    <w:rsid w:val="002627C4"/>
    <w:rsid w:val="00505A86"/>
    <w:rsid w:val="006F3F01"/>
    <w:rsid w:val="00A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character" w:customStyle="1" w:styleId="cat-links">
    <w:name w:val="cat-links"/>
    <w:basedOn w:val="a0"/>
    <w:rsid w:val="006F3F01"/>
  </w:style>
  <w:style w:type="character" w:styleId="af3">
    <w:name w:val="Hyperlink"/>
    <w:basedOn w:val="a0"/>
    <w:uiPriority w:val="99"/>
    <w:semiHidden/>
    <w:unhideWhenUsed/>
    <w:rsid w:val="006F3F01"/>
    <w:rPr>
      <w:color w:val="0000FF"/>
      <w:u w:val="single"/>
    </w:rPr>
  </w:style>
  <w:style w:type="character" w:customStyle="1" w:styleId="posted-on">
    <w:name w:val="posted-on"/>
    <w:basedOn w:val="a0"/>
    <w:rsid w:val="006F3F01"/>
  </w:style>
  <w:style w:type="character" w:customStyle="1" w:styleId="author">
    <w:name w:val="author"/>
    <w:basedOn w:val="a0"/>
    <w:rsid w:val="006F3F01"/>
  </w:style>
  <w:style w:type="paragraph" w:styleId="af4">
    <w:name w:val="Normal (Web)"/>
    <w:basedOn w:val="a"/>
    <w:uiPriority w:val="99"/>
    <w:semiHidden/>
    <w:unhideWhenUsed/>
    <w:rsid w:val="006F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character" w:customStyle="1" w:styleId="cat-links">
    <w:name w:val="cat-links"/>
    <w:basedOn w:val="a0"/>
    <w:rsid w:val="006F3F01"/>
  </w:style>
  <w:style w:type="character" w:styleId="af3">
    <w:name w:val="Hyperlink"/>
    <w:basedOn w:val="a0"/>
    <w:uiPriority w:val="99"/>
    <w:semiHidden/>
    <w:unhideWhenUsed/>
    <w:rsid w:val="006F3F01"/>
    <w:rPr>
      <w:color w:val="0000FF"/>
      <w:u w:val="single"/>
    </w:rPr>
  </w:style>
  <w:style w:type="character" w:customStyle="1" w:styleId="posted-on">
    <w:name w:val="posted-on"/>
    <w:basedOn w:val="a0"/>
    <w:rsid w:val="006F3F01"/>
  </w:style>
  <w:style w:type="character" w:customStyle="1" w:styleId="author">
    <w:name w:val="author"/>
    <w:basedOn w:val="a0"/>
    <w:rsid w:val="006F3F01"/>
  </w:style>
  <w:style w:type="paragraph" w:styleId="af4">
    <w:name w:val="Normal (Web)"/>
    <w:basedOn w:val="a"/>
    <w:uiPriority w:val="99"/>
    <w:semiHidden/>
    <w:unhideWhenUsed/>
    <w:rsid w:val="006F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9.kz/category/konsultatsii-dietsest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>111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2020-12-09T09:03:00Z</dcterms:created>
  <dcterms:modified xsi:type="dcterms:W3CDTF">2020-12-09T09:06:00Z</dcterms:modified>
</cp:coreProperties>
</file>