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D0" w:rsidRPr="005C6644" w:rsidRDefault="000B37D0" w:rsidP="0029505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Родительское собрани</w:t>
      </w:r>
      <w:r w:rsidR="005C6644" w:rsidRPr="005C6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Pr="005C6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для вновь поступающих детей</w:t>
      </w:r>
    </w:p>
    <w:p w:rsidR="000B37D0" w:rsidRPr="005C6644" w:rsidRDefault="000B37D0" w:rsidP="00295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«ДОМ, В КОТОРОМ МЫ ЖИВЕМ».</w:t>
      </w:r>
    </w:p>
    <w:p w:rsidR="0029505D" w:rsidRPr="005C6644" w:rsidRDefault="0029505D" w:rsidP="00295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7D0" w:rsidRPr="005C6644" w:rsidRDefault="000B37D0" w:rsidP="00295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проведения собрания:</w:t>
      </w: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родителей между собой и с педагогами, воспитывающими ребенка в дошкольном учреждении; создание эмоционально-положительного настроя на совместную работу, ат</w:t>
      </w: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мосферу взаимного доверия между родителями и педагогами; снятие барьеров в общении и переход к открытым, доверительным отношениям.</w:t>
      </w:r>
    </w:p>
    <w:p w:rsidR="0029505D" w:rsidRPr="005C6644" w:rsidRDefault="0029505D" w:rsidP="00295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встречи (родительская гостиная).</w:t>
      </w:r>
    </w:p>
    <w:p w:rsidR="0029505D" w:rsidRPr="005C6644" w:rsidRDefault="0029505D" w:rsidP="00295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="00FD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ясли - сада, </w:t>
      </w: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будущих воспитанников.</w:t>
      </w:r>
    </w:p>
    <w:p w:rsidR="00342038" w:rsidRDefault="00342038" w:rsidP="0029505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342038" w:rsidRDefault="00342038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FD658B">
        <w:rPr>
          <w:bCs/>
          <w:sz w:val="28"/>
          <w:szCs w:val="28"/>
        </w:rPr>
        <w:t>Вступительное слово.</w:t>
      </w:r>
    </w:p>
    <w:p w:rsidR="002B5F01" w:rsidRPr="00FD658B" w:rsidRDefault="002B5F01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Выступление воспитанников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с творческими номерами.</w:t>
      </w:r>
    </w:p>
    <w:p w:rsidR="00342038" w:rsidRPr="00FD658B" w:rsidRDefault="00342038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FD658B">
        <w:rPr>
          <w:bCs/>
          <w:sz w:val="28"/>
          <w:szCs w:val="28"/>
        </w:rPr>
        <w:t>Игра «Будем знакомы»</w:t>
      </w:r>
    </w:p>
    <w:p w:rsidR="00342038" w:rsidRPr="00FD658B" w:rsidRDefault="00342038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FD658B">
        <w:rPr>
          <w:bCs/>
          <w:sz w:val="28"/>
          <w:szCs w:val="28"/>
        </w:rPr>
        <w:t>Визитная карточка ясли</w:t>
      </w:r>
      <w:r w:rsidR="00FD658B">
        <w:rPr>
          <w:bCs/>
          <w:sz w:val="28"/>
          <w:szCs w:val="28"/>
        </w:rPr>
        <w:t xml:space="preserve"> </w:t>
      </w:r>
      <w:r w:rsidRPr="00FD658B">
        <w:rPr>
          <w:bCs/>
          <w:sz w:val="28"/>
          <w:szCs w:val="28"/>
        </w:rPr>
        <w:t>-</w:t>
      </w:r>
      <w:r w:rsidR="00FD658B">
        <w:rPr>
          <w:bCs/>
          <w:sz w:val="28"/>
          <w:szCs w:val="28"/>
        </w:rPr>
        <w:t xml:space="preserve"> </w:t>
      </w:r>
      <w:r w:rsidRPr="00FD658B">
        <w:rPr>
          <w:bCs/>
          <w:sz w:val="28"/>
          <w:szCs w:val="28"/>
        </w:rPr>
        <w:t>сада.</w:t>
      </w:r>
    </w:p>
    <w:p w:rsidR="00342038" w:rsidRPr="00FD658B" w:rsidRDefault="001D5E2D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при поступлении в детский сад.</w:t>
      </w:r>
    </w:p>
    <w:p w:rsidR="004647B6" w:rsidRDefault="00FD658B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4665AF">
        <w:rPr>
          <w:bCs/>
          <w:sz w:val="28"/>
          <w:szCs w:val="28"/>
        </w:rPr>
        <w:t>Режим дня</w:t>
      </w:r>
      <w:r w:rsidR="004665AF">
        <w:rPr>
          <w:bCs/>
          <w:sz w:val="28"/>
          <w:szCs w:val="28"/>
        </w:rPr>
        <w:t xml:space="preserve"> </w:t>
      </w:r>
    </w:p>
    <w:p w:rsidR="00FD658B" w:rsidRPr="00FD658B" w:rsidRDefault="004665AF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4665AF">
        <w:rPr>
          <w:bCs/>
          <w:sz w:val="28"/>
          <w:szCs w:val="28"/>
        </w:rPr>
        <w:t xml:space="preserve"> </w:t>
      </w:r>
      <w:r w:rsidR="002B5F01" w:rsidRPr="004665AF">
        <w:rPr>
          <w:bCs/>
          <w:sz w:val="28"/>
          <w:szCs w:val="28"/>
        </w:rPr>
        <w:t>Выступление воспитанников со 2 младшей группы</w:t>
      </w:r>
      <w:r w:rsidRPr="004665AF">
        <w:rPr>
          <w:bCs/>
          <w:sz w:val="28"/>
          <w:szCs w:val="28"/>
        </w:rPr>
        <w:t>.</w:t>
      </w:r>
    </w:p>
    <w:p w:rsidR="00FD658B" w:rsidRPr="00FD658B" w:rsidRDefault="004665AF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Выступление психолога с консультацией</w:t>
      </w:r>
      <w:r w:rsidR="00FD658B" w:rsidRPr="00FD658B">
        <w:rPr>
          <w:bCs/>
          <w:sz w:val="28"/>
          <w:szCs w:val="28"/>
        </w:rPr>
        <w:t xml:space="preserve"> «Подготовка детей к поступлению в ясли</w:t>
      </w:r>
      <w:r w:rsidR="00FD658B">
        <w:rPr>
          <w:bCs/>
          <w:sz w:val="28"/>
          <w:szCs w:val="28"/>
        </w:rPr>
        <w:t xml:space="preserve"> </w:t>
      </w:r>
      <w:r w:rsidR="00FD658B" w:rsidRPr="00FD658B">
        <w:rPr>
          <w:bCs/>
          <w:sz w:val="28"/>
          <w:szCs w:val="28"/>
        </w:rPr>
        <w:t>-</w:t>
      </w:r>
      <w:r w:rsidR="00FD658B">
        <w:rPr>
          <w:bCs/>
          <w:sz w:val="28"/>
          <w:szCs w:val="28"/>
        </w:rPr>
        <w:t xml:space="preserve"> </w:t>
      </w:r>
      <w:r w:rsidR="00FD658B" w:rsidRPr="00FD658B">
        <w:rPr>
          <w:bCs/>
          <w:sz w:val="28"/>
          <w:szCs w:val="28"/>
        </w:rPr>
        <w:t>сад».</w:t>
      </w:r>
    </w:p>
    <w:p w:rsidR="00771E00" w:rsidRDefault="00FD658B" w:rsidP="00771E00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FD658B">
        <w:rPr>
          <w:bCs/>
          <w:sz w:val="28"/>
          <w:szCs w:val="28"/>
        </w:rPr>
        <w:t>Экскурсия по групповым помещениям.</w:t>
      </w:r>
    </w:p>
    <w:p w:rsidR="00FD658B" w:rsidRPr="00771E00" w:rsidRDefault="00FD658B" w:rsidP="00771E00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771E00">
        <w:rPr>
          <w:bCs/>
          <w:sz w:val="28"/>
          <w:szCs w:val="28"/>
        </w:rPr>
        <w:t>Отзывы родителей.</w:t>
      </w:r>
    </w:p>
    <w:p w:rsidR="00FD658B" w:rsidRPr="00FD658B" w:rsidRDefault="00FD658B" w:rsidP="00342038">
      <w:pPr>
        <w:pStyle w:val="a3"/>
        <w:numPr>
          <w:ilvl w:val="0"/>
          <w:numId w:val="3"/>
        </w:numPr>
        <w:spacing w:before="0" w:beforeAutospacing="0" w:after="0" w:afterAutospacing="0"/>
        <w:rPr>
          <w:bCs/>
          <w:sz w:val="28"/>
          <w:szCs w:val="28"/>
        </w:rPr>
      </w:pPr>
      <w:r w:rsidRPr="00FD658B">
        <w:rPr>
          <w:bCs/>
          <w:sz w:val="28"/>
          <w:szCs w:val="28"/>
        </w:rPr>
        <w:t xml:space="preserve">Итог собрания. </w:t>
      </w:r>
    </w:p>
    <w:p w:rsidR="00342038" w:rsidRDefault="00342038" w:rsidP="0029505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b/>
          <w:bCs/>
          <w:sz w:val="28"/>
          <w:szCs w:val="28"/>
        </w:rPr>
        <w:t>Ход собрания: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b/>
          <w:bCs/>
          <w:sz w:val="28"/>
          <w:szCs w:val="28"/>
        </w:rPr>
        <w:t>ВСТУПИТЕЛЬНОЕ СЛОВО.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Здравствуйте уважаемые родители!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Чтоб можно было вместе о главном рассуждать.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Мы всех вас пригласили на встречу в детский сад.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Нам очень нужно с вами союзниками стать.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Различные вопросы мы будем обсуждать.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И деткам нашим вместе мы станем помогать.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Прислушиваться будем мы к вашим пожеланиям,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Подробно вам расскажем о детском воспитании.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Сегодня мы собрались один вопрос решить,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C6644">
        <w:rPr>
          <w:sz w:val="28"/>
          <w:szCs w:val="28"/>
        </w:rPr>
        <w:t>Что делать, чтоб ребенка к детсаду приучить?</w:t>
      </w:r>
    </w:p>
    <w:p w:rsidR="00803F4F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 xml:space="preserve">«Сегодня  знаменательное событие первое родительское собрание в вашей жизни. В детском саду вашим детям и вам вместе с ними предстоит прожить ещё </w:t>
      </w:r>
      <w:proofErr w:type="gramStart"/>
      <w:r w:rsidRPr="005C6644">
        <w:rPr>
          <w:sz w:val="28"/>
          <w:szCs w:val="28"/>
        </w:rPr>
        <w:t>долгих</w:t>
      </w:r>
      <w:proofErr w:type="gramEnd"/>
      <w:r w:rsidRPr="005C6644">
        <w:rPr>
          <w:sz w:val="28"/>
          <w:szCs w:val="28"/>
        </w:rPr>
        <w:t xml:space="preserve"> пять лет. Станут ли эти годы для вашего ребёнка, а значит и для вас счастливыми, интересными, запоминающимися – это, во многом, зависит от вас, от вашего участия в жизни группы и детского сада, от вашего взаимодействия не только с воспитателями, но и с другими родителями группы</w:t>
      </w:r>
      <w:r w:rsidR="00803F4F">
        <w:rPr>
          <w:sz w:val="28"/>
          <w:szCs w:val="28"/>
        </w:rPr>
        <w:t>»</w:t>
      </w:r>
      <w:r w:rsidRPr="005C6644">
        <w:rPr>
          <w:sz w:val="28"/>
          <w:szCs w:val="28"/>
        </w:rPr>
        <w:t>.</w:t>
      </w:r>
    </w:p>
    <w:p w:rsidR="00803F4F" w:rsidRDefault="00803F4F" w:rsidP="00803F4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Собрание мы предлагаем начать с выступлением наших воспитанников с творческими номерами:</w:t>
      </w:r>
    </w:p>
    <w:p w:rsidR="00803F4F" w:rsidRDefault="00803F4F" w:rsidP="00803F4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1. песня «Пять ленивых лягушат»</w:t>
      </w:r>
    </w:p>
    <w:p w:rsidR="00803F4F" w:rsidRDefault="00803F4F" w:rsidP="00803F4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песня «Ох, Сережка»</w:t>
      </w:r>
    </w:p>
    <w:p w:rsidR="00803F4F" w:rsidRDefault="00803F4F" w:rsidP="00803F4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танец «Огоньки севера»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 xml:space="preserve"> Во время первой нашей встречи хочется, чтобы состоялось знакомство, которое позже, надеюсь, перерастёт в тёплые дружеские отношения.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Нередко бывает, что родители детей одной группы, встречаясь, даже не знают друг друга. И это очень мешает общению. Поэтому я предлагаю всем познакомиться. Для этого мы сыграем в одну простую, но очень важную игру </w:t>
      </w:r>
      <w:r w:rsidRPr="005C6644">
        <w:rPr>
          <w:b/>
          <w:bCs/>
          <w:sz w:val="28"/>
          <w:szCs w:val="28"/>
        </w:rPr>
        <w:t>«</w:t>
      </w:r>
      <w:r w:rsidRPr="005C6644">
        <w:rPr>
          <w:b/>
          <w:bCs/>
          <w:i/>
          <w:iCs/>
          <w:sz w:val="28"/>
          <w:szCs w:val="28"/>
        </w:rPr>
        <w:t>Будем знакомы</w:t>
      </w:r>
      <w:r w:rsidRPr="005C6644">
        <w:rPr>
          <w:b/>
          <w:bCs/>
          <w:sz w:val="28"/>
          <w:szCs w:val="28"/>
        </w:rPr>
        <w:t>».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C6644">
        <w:rPr>
          <w:b/>
          <w:sz w:val="28"/>
          <w:szCs w:val="28"/>
        </w:rPr>
        <w:t>Правила игры: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О себе ты расскажи.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Соседу руку протяни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И улыбку подари.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C6644">
        <w:rPr>
          <w:sz w:val="28"/>
          <w:szCs w:val="28"/>
        </w:rPr>
        <w:t>(Предложить всем родителям встать в круг.</w:t>
      </w:r>
      <w:proofErr w:type="gramEnd"/>
      <w:r w:rsidRPr="005C6644">
        <w:rPr>
          <w:sz w:val="28"/>
          <w:szCs w:val="28"/>
        </w:rPr>
        <w:t xml:space="preserve"> Начинает игру воспитатель. Рассказывает о себе: представляется, говорит о своих интересах. Закончив свой рассказ, воспитатель берет за руку родителя, стоящего рядом, тем самым передавая эстафету ему. Далее по кругу, пока все не расскажут о себе. По окончанию игры образуется  закрытый круг, то есть все присутствующие </w:t>
      </w:r>
      <w:proofErr w:type="gramStart"/>
      <w:r w:rsidRPr="005C6644">
        <w:rPr>
          <w:sz w:val="28"/>
          <w:szCs w:val="28"/>
        </w:rPr>
        <w:t>держатся</w:t>
      </w:r>
      <w:proofErr w:type="gramEnd"/>
      <w:r w:rsidRPr="005C6644">
        <w:rPr>
          <w:sz w:val="28"/>
          <w:szCs w:val="28"/>
        </w:rPr>
        <w:t xml:space="preserve"> за руки</w:t>
      </w:r>
      <w:r w:rsidRPr="005C6644">
        <w:rPr>
          <w:sz w:val="28"/>
          <w:szCs w:val="28"/>
          <w:u w:val="single"/>
        </w:rPr>
        <w:t xml:space="preserve">. </w:t>
      </w:r>
      <w:proofErr w:type="gramStart"/>
      <w:r w:rsidRPr="005C6644">
        <w:rPr>
          <w:sz w:val="28"/>
          <w:szCs w:val="28"/>
          <w:u w:val="single"/>
        </w:rPr>
        <w:t>Воспитатель говорит о том, что закрытый круг и крепко сцепленные руки символизируют то, что нас объединяет одна </w:t>
      </w:r>
      <w:r w:rsidRPr="005C6644">
        <w:rPr>
          <w:b/>
          <w:bCs/>
          <w:sz w:val="28"/>
          <w:szCs w:val="28"/>
        </w:rPr>
        <w:t>цель – </w:t>
      </w:r>
      <w:r w:rsidRPr="005C6644">
        <w:rPr>
          <w:b/>
          <w:bCs/>
          <w:sz w:val="28"/>
          <w:szCs w:val="28"/>
          <w:u w:val="single"/>
        </w:rPr>
        <w:t>воспитанием малышей и помощь им на новом этапе их жизни).</w:t>
      </w:r>
      <w:proofErr w:type="gramEnd"/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Мы с вами поиграли, познакомились и теперь с веселой улыбкой и хорошим настроением переходим к серьезным вопросам.</w:t>
      </w:r>
    </w:p>
    <w:p w:rsidR="00892F41" w:rsidRDefault="00892F41" w:rsidP="0029505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9505D" w:rsidRPr="005C6644" w:rsidRDefault="0029505D" w:rsidP="0029505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C6644">
        <w:rPr>
          <w:b/>
          <w:sz w:val="28"/>
          <w:szCs w:val="28"/>
        </w:rPr>
        <w:t xml:space="preserve">Визитная карточка </w:t>
      </w:r>
      <w:proofErr w:type="spellStart"/>
      <w:proofErr w:type="gramStart"/>
      <w:r w:rsidRPr="005C6644">
        <w:rPr>
          <w:b/>
          <w:sz w:val="28"/>
          <w:szCs w:val="28"/>
        </w:rPr>
        <w:t>ясли-сада</w:t>
      </w:r>
      <w:proofErr w:type="spellEnd"/>
      <w:proofErr w:type="gramEnd"/>
      <w:r w:rsidRPr="005C6644">
        <w:rPr>
          <w:b/>
          <w:sz w:val="28"/>
          <w:szCs w:val="28"/>
        </w:rPr>
        <w:t xml:space="preserve"> №126.</w:t>
      </w:r>
    </w:p>
    <w:p w:rsidR="0029505D" w:rsidRDefault="005C6644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Качественный состав педагогических кадров:</w:t>
      </w:r>
    </w:p>
    <w:p w:rsidR="00BF4D34" w:rsidRPr="005C6644" w:rsidRDefault="00BF4D34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8315" w:type="dxa"/>
        <w:tblInd w:w="534" w:type="dxa"/>
        <w:tblLayout w:type="fixed"/>
        <w:tblLook w:val="04A0"/>
      </w:tblPr>
      <w:tblGrid>
        <w:gridCol w:w="3969"/>
        <w:gridCol w:w="2126"/>
        <w:gridCol w:w="1984"/>
        <w:gridCol w:w="236"/>
      </w:tblGrid>
      <w:tr w:rsidR="005C6644" w:rsidRPr="005C6644" w:rsidTr="00FD658B">
        <w:trPr>
          <w:trHeight w:val="69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038" w:rsidRDefault="00342038" w:rsidP="0034203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6644" w:rsidRPr="005C6644" w:rsidRDefault="005C6644" w:rsidP="0034203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38" w:rsidRDefault="00342038" w:rsidP="00445C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644" w:rsidRPr="005C6644" w:rsidRDefault="005C6644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6644" w:rsidRPr="005C6644" w:rsidTr="00342038">
        <w:trPr>
          <w:gridAfter w:val="1"/>
          <w:wAfter w:w="236" w:type="dxa"/>
          <w:trHeight w:val="8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0745C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4203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44" w:rsidRPr="005C6644" w:rsidRDefault="0034203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75%</w:t>
            </w:r>
          </w:p>
        </w:tc>
      </w:tr>
      <w:tr w:rsidR="005C6644" w:rsidRPr="005C6644" w:rsidTr="00342038">
        <w:trPr>
          <w:gridAfter w:val="1"/>
          <w:wAfter w:w="236" w:type="dxa"/>
          <w:trHeight w:val="84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Со средним специальным образованием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0745C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44" w:rsidRPr="005C6644" w:rsidRDefault="0034203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25%</w:t>
            </w:r>
          </w:p>
        </w:tc>
      </w:tr>
      <w:tr w:rsidR="005C6644" w:rsidRPr="005C6644" w:rsidTr="00342038">
        <w:trPr>
          <w:gridAfter w:val="1"/>
          <w:wAfter w:w="236" w:type="dxa"/>
          <w:trHeight w:val="8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С высшей категорией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0745C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44" w:rsidRPr="005C6644" w:rsidRDefault="0034203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33%</w:t>
            </w:r>
          </w:p>
        </w:tc>
      </w:tr>
      <w:tr w:rsidR="005C6644" w:rsidRPr="005C6644" w:rsidTr="00342038">
        <w:trPr>
          <w:gridAfter w:val="1"/>
          <w:wAfter w:w="236" w:type="dxa"/>
          <w:trHeight w:val="8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С первой категорией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0745C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44" w:rsidRPr="005C6644" w:rsidRDefault="0034203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11%</w:t>
            </w:r>
          </w:p>
        </w:tc>
      </w:tr>
      <w:tr w:rsidR="005C6644" w:rsidRPr="005C6644" w:rsidTr="00342038">
        <w:trPr>
          <w:gridAfter w:val="1"/>
          <w:wAfter w:w="236" w:type="dxa"/>
          <w:trHeight w:val="8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Со второй категорией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0745C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44" w:rsidRPr="005C6644" w:rsidRDefault="0034203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31%</w:t>
            </w:r>
          </w:p>
        </w:tc>
      </w:tr>
      <w:tr w:rsidR="005C6644" w:rsidRPr="005C6644" w:rsidTr="00342038">
        <w:trPr>
          <w:gridAfter w:val="1"/>
          <w:wAfter w:w="236" w:type="dxa"/>
          <w:trHeight w:val="7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Без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644" w:rsidRPr="005C6644" w:rsidRDefault="000745C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644" w:rsidRPr="005C6644" w:rsidRDefault="00342038" w:rsidP="00445C2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25%</w:t>
            </w:r>
          </w:p>
        </w:tc>
      </w:tr>
    </w:tbl>
    <w:p w:rsidR="005C6644" w:rsidRPr="005C6644" w:rsidRDefault="005C6644" w:rsidP="0029505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C6644" w:rsidRDefault="005C6644" w:rsidP="0029505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C6644">
        <w:rPr>
          <w:b/>
          <w:bCs/>
          <w:sz w:val="28"/>
          <w:szCs w:val="28"/>
        </w:rPr>
        <w:t>Состояние материально-технической базы</w:t>
      </w:r>
    </w:p>
    <w:p w:rsidR="00BF4D34" w:rsidRPr="005C6644" w:rsidRDefault="00BF4D34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8079" w:type="dxa"/>
        <w:tblInd w:w="534" w:type="dxa"/>
        <w:tblLayout w:type="fixed"/>
        <w:tblLook w:val="04A0"/>
      </w:tblPr>
      <w:tblGrid>
        <w:gridCol w:w="5244"/>
        <w:gridCol w:w="1843"/>
        <w:gridCol w:w="992"/>
      </w:tblGrid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Спортивных залов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Спортивных площадок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Кабинет хореографии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gramStart"/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Кабинет казахского языка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3420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  <w:r w:rsidR="00342038" w:rsidRPr="005C6644">
              <w:rPr>
                <w:rFonts w:ascii="Times New Roman" w:hAnsi="Times New Roman" w:cs="Times New Roman"/>
                <w:sz w:val="28"/>
                <w:szCs w:val="28"/>
              </w:rPr>
              <w:t xml:space="preserve"> и психолога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64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Кабинет журналистики и театра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5C664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D34" w:rsidRPr="005C6644" w:rsidTr="005C6644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D34" w:rsidRPr="005C6644" w:rsidRDefault="00BF4D34" w:rsidP="00445C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34" w:rsidRPr="005C6644" w:rsidRDefault="00BF4D34" w:rsidP="005C664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644" w:rsidRPr="005C6644" w:rsidTr="005C6644"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44" w:rsidRPr="005C6644" w:rsidRDefault="005C6644" w:rsidP="00445C2A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C6644" w:rsidRDefault="005C6644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9505D" w:rsidRPr="005C6644" w:rsidRDefault="00973416" w:rsidP="0029505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Документы, при поступлении в детский сад.</w:t>
      </w:r>
    </w:p>
    <w:p w:rsidR="0029505D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9505D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b/>
          <w:sz w:val="28"/>
          <w:szCs w:val="28"/>
        </w:rPr>
        <w:t>Режим дня</w:t>
      </w:r>
      <w:r w:rsidR="008D681E">
        <w:rPr>
          <w:b/>
          <w:sz w:val="28"/>
          <w:szCs w:val="28"/>
        </w:rPr>
        <w:t xml:space="preserve"> </w:t>
      </w:r>
      <w:r w:rsidR="008D681E">
        <w:rPr>
          <w:sz w:val="28"/>
          <w:szCs w:val="28"/>
        </w:rPr>
        <w:t xml:space="preserve"> </w:t>
      </w:r>
      <w:r w:rsidR="000745C8">
        <w:rPr>
          <w:sz w:val="28"/>
          <w:szCs w:val="28"/>
        </w:rPr>
        <w:t>(показ слайдов).</w:t>
      </w:r>
    </w:p>
    <w:p w:rsidR="004647B6" w:rsidRPr="004647B6" w:rsidRDefault="004647B6" w:rsidP="0029505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47B6">
        <w:rPr>
          <w:b/>
          <w:sz w:val="28"/>
          <w:szCs w:val="28"/>
        </w:rPr>
        <w:t>Образовательная деятельность в детском саду.</w:t>
      </w:r>
    </w:p>
    <w:p w:rsidR="000745C8" w:rsidRDefault="000745C8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9505D" w:rsidRPr="005C6644" w:rsidRDefault="008D681E" w:rsidP="0029505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воспитанников 2 младшей «А» группы с художественным словом </w:t>
      </w:r>
      <w:r w:rsidR="0029505D" w:rsidRPr="005C6644">
        <w:rPr>
          <w:b/>
          <w:sz w:val="28"/>
          <w:szCs w:val="28"/>
        </w:rPr>
        <w:t>о ребенке, поступившем в ясли -  сад: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Какое счастье!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Ваш малыш подрос!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И многое уже умеет сам: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Играет, ходит, говорит и размышляет.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Пришла пора ребёнка в сад отправить.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Тревожно маме, папе, всей семье,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Переживает даже серый кот-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Малыш сегодня в детский сад идёт!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Вздыхает мама - как он там один?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Не плачет  ли? Как кушает? Что с ним?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Играет ли с детьми? Нашёл ли друга?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А если плачет – как же быть?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Не хочет больше в сад - но почему?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И что  всё это значит?!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Что делать? Как же все исправить?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Всех адаптация переживать заставит!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lastRenderedPageBreak/>
        <w:t>И ваши опасения не случайны. Отрыв ребенка от дома, от родных, от привычных условий - сильный стресс. Ведь малыш принимает эту ситуацию как лишение родительской любви, защиты и внимания.</w:t>
      </w:r>
    </w:p>
    <w:p w:rsidR="0029505D" w:rsidRPr="005C6644" w:rsidRDefault="0029505D" w:rsidP="00295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Выступление психолога </w:t>
      </w:r>
      <w:proofErr w:type="spellStart"/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Короховой</w:t>
      </w:r>
      <w:proofErr w:type="spellEnd"/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Т.П.</w:t>
      </w: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консультацией «Подготовка детей к поступлению в детский сад».</w:t>
      </w:r>
    </w:p>
    <w:p w:rsidR="0029505D" w:rsidRPr="005B0AC6" w:rsidRDefault="0029505D" w:rsidP="00295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Экскурсия</w:t>
      </w: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B0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детскому саду</w:t>
      </w:r>
      <w:r w:rsidRPr="005C6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05D" w:rsidRPr="005C6644" w:rsidRDefault="0029505D" w:rsidP="00295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Отзывы родителей.</w:t>
      </w:r>
    </w:p>
    <w:p w:rsidR="0029505D" w:rsidRPr="005C6644" w:rsidRDefault="0029505D" w:rsidP="0029505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C6644">
        <w:rPr>
          <w:b/>
          <w:bCs/>
          <w:sz w:val="28"/>
          <w:szCs w:val="28"/>
        </w:rPr>
        <w:t>Дорогие родители!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   Быть отцом или матерью – одно из самых важных, а иногда и самых недооцененных занятий в мире. Мы надеемся, что вы будете для своего ребенка </w:t>
      </w:r>
      <w:r w:rsidRPr="005C6644">
        <w:rPr>
          <w:b/>
          <w:bCs/>
          <w:sz w:val="28"/>
          <w:szCs w:val="28"/>
        </w:rPr>
        <w:t>первым и самым лучшим и важным воспитателем. </w:t>
      </w:r>
      <w:r w:rsidRPr="005C6644">
        <w:rPr>
          <w:sz w:val="28"/>
          <w:szCs w:val="28"/>
        </w:rPr>
        <w:t>Помните, что малыш беззащитен перед взрослым, он безгранично верит вам и ждет от вас только </w:t>
      </w:r>
      <w:r w:rsidRPr="005C6644">
        <w:rPr>
          <w:b/>
          <w:bCs/>
          <w:sz w:val="28"/>
          <w:szCs w:val="28"/>
        </w:rPr>
        <w:t>хорошего.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   </w:t>
      </w:r>
      <w:r w:rsidRPr="005C6644">
        <w:rPr>
          <w:b/>
          <w:bCs/>
          <w:sz w:val="28"/>
          <w:szCs w:val="28"/>
        </w:rPr>
        <w:t>Не разочаруйте его! «Любите детство</w:t>
      </w:r>
      <w:r w:rsidRPr="005C6644">
        <w:rPr>
          <w:sz w:val="28"/>
          <w:szCs w:val="28"/>
        </w:rPr>
        <w:t>: будьте внимательны к его играм и забавам</w:t>
      </w:r>
      <w:r w:rsidRPr="005C6644">
        <w:rPr>
          <w:b/>
          <w:bCs/>
          <w:sz w:val="28"/>
          <w:szCs w:val="28"/>
        </w:rPr>
        <w:t>, к его милому инстинкту»  </w:t>
      </w:r>
      <w:r w:rsidRPr="005C6644">
        <w:rPr>
          <w:sz w:val="28"/>
          <w:szCs w:val="28"/>
        </w:rPr>
        <w:t>(Ж.Ж. Русо).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   </w:t>
      </w:r>
      <w:r w:rsidRPr="005C6644">
        <w:rPr>
          <w:b/>
          <w:bCs/>
          <w:sz w:val="28"/>
          <w:szCs w:val="28"/>
        </w:rPr>
        <w:t>Помните, что судьба ребенка в ваших руках!</w:t>
      </w:r>
    </w:p>
    <w:p w:rsidR="0029505D" w:rsidRPr="005C6644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b/>
          <w:bCs/>
          <w:sz w:val="28"/>
          <w:szCs w:val="28"/>
        </w:rPr>
        <w:t>Воспитание</w:t>
      </w:r>
      <w:r w:rsidRPr="005C6644">
        <w:rPr>
          <w:sz w:val="28"/>
          <w:szCs w:val="28"/>
        </w:rPr>
        <w:t> – длительный процесс, который не может дать немедленных результатов. Поэтому будьте </w:t>
      </w:r>
      <w:r w:rsidRPr="005C6644">
        <w:rPr>
          <w:b/>
          <w:bCs/>
          <w:sz w:val="28"/>
          <w:szCs w:val="28"/>
        </w:rPr>
        <w:t>терпеливы. </w:t>
      </w:r>
      <w:r w:rsidRPr="005C6644">
        <w:rPr>
          <w:sz w:val="28"/>
          <w:szCs w:val="28"/>
        </w:rPr>
        <w:t>Помните, что воспитание ребенка начинается с его рождения, и нельзя терять ни минуты. </w:t>
      </w:r>
      <w:r w:rsidRPr="005C6644">
        <w:rPr>
          <w:b/>
          <w:bCs/>
          <w:sz w:val="28"/>
          <w:szCs w:val="28"/>
        </w:rPr>
        <w:t>Главное – сделать ребенка счастливым!</w:t>
      </w:r>
    </w:p>
    <w:p w:rsidR="0029505D" w:rsidRDefault="0029505D" w:rsidP="0029505D">
      <w:pPr>
        <w:pStyle w:val="a3"/>
        <w:spacing w:before="0" w:beforeAutospacing="0" w:after="0" w:afterAutospacing="0"/>
        <w:rPr>
          <w:sz w:val="28"/>
          <w:szCs w:val="28"/>
        </w:rPr>
      </w:pPr>
      <w:r w:rsidRPr="005C6644">
        <w:rPr>
          <w:sz w:val="28"/>
          <w:szCs w:val="28"/>
        </w:rPr>
        <w:t>Вот и закончилось наше первое собрание. Надеемся, что и следующие наши встречи будут с вами такими же плодотворными.  До свидания!</w:t>
      </w:r>
    </w:p>
    <w:p w:rsidR="00892F41" w:rsidRDefault="00892F41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2F41" w:rsidRDefault="00892F41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2F41" w:rsidRDefault="00892F41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2F41" w:rsidRDefault="00892F41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2F41" w:rsidRDefault="00892F41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2F41" w:rsidRDefault="00892F41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2F41" w:rsidRDefault="00892F41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0FFF" w:rsidRDefault="003B0FFF" w:rsidP="0029505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3B0FFF" w:rsidSect="002C01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7750"/>
    <w:multiLevelType w:val="multilevel"/>
    <w:tmpl w:val="067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157B6"/>
    <w:multiLevelType w:val="hybridMultilevel"/>
    <w:tmpl w:val="E71A7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C3469"/>
    <w:multiLevelType w:val="multilevel"/>
    <w:tmpl w:val="A208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B37D0"/>
    <w:rsid w:val="000745C8"/>
    <w:rsid w:val="000B37D0"/>
    <w:rsid w:val="000F7F3D"/>
    <w:rsid w:val="00131093"/>
    <w:rsid w:val="00177B4E"/>
    <w:rsid w:val="00184C64"/>
    <w:rsid w:val="001D5E2D"/>
    <w:rsid w:val="001E3F8B"/>
    <w:rsid w:val="00213159"/>
    <w:rsid w:val="002329F7"/>
    <w:rsid w:val="00234C12"/>
    <w:rsid w:val="0029505D"/>
    <w:rsid w:val="002A6B55"/>
    <w:rsid w:val="002B5F01"/>
    <w:rsid w:val="002C0192"/>
    <w:rsid w:val="002E3758"/>
    <w:rsid w:val="00313468"/>
    <w:rsid w:val="00342038"/>
    <w:rsid w:val="003B0FFF"/>
    <w:rsid w:val="004647B6"/>
    <w:rsid w:val="004665AF"/>
    <w:rsid w:val="004C43DA"/>
    <w:rsid w:val="00524D20"/>
    <w:rsid w:val="005502ED"/>
    <w:rsid w:val="005B0AC6"/>
    <w:rsid w:val="005C44A4"/>
    <w:rsid w:val="005C6644"/>
    <w:rsid w:val="00622457"/>
    <w:rsid w:val="00771E00"/>
    <w:rsid w:val="007A257D"/>
    <w:rsid w:val="007C4CA4"/>
    <w:rsid w:val="007D4C12"/>
    <w:rsid w:val="00803F4F"/>
    <w:rsid w:val="00881CA9"/>
    <w:rsid w:val="00892F41"/>
    <w:rsid w:val="008D681E"/>
    <w:rsid w:val="008E52EE"/>
    <w:rsid w:val="00973416"/>
    <w:rsid w:val="00A40265"/>
    <w:rsid w:val="00A52EE3"/>
    <w:rsid w:val="00A6191C"/>
    <w:rsid w:val="00A84461"/>
    <w:rsid w:val="00B10925"/>
    <w:rsid w:val="00B11899"/>
    <w:rsid w:val="00B7513F"/>
    <w:rsid w:val="00BF4D34"/>
    <w:rsid w:val="00CE3F4C"/>
    <w:rsid w:val="00D472F9"/>
    <w:rsid w:val="00D605FB"/>
    <w:rsid w:val="00D7537B"/>
    <w:rsid w:val="00DC23EA"/>
    <w:rsid w:val="00E50844"/>
    <w:rsid w:val="00EB0F80"/>
    <w:rsid w:val="00F46289"/>
    <w:rsid w:val="00FB472D"/>
    <w:rsid w:val="00FD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F9"/>
  </w:style>
  <w:style w:type="paragraph" w:styleId="1">
    <w:name w:val="heading 1"/>
    <w:basedOn w:val="a"/>
    <w:link w:val="10"/>
    <w:uiPriority w:val="9"/>
    <w:qFormat/>
    <w:rsid w:val="000B3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onth">
    <w:name w:val="month"/>
    <w:basedOn w:val="a0"/>
    <w:rsid w:val="000B37D0"/>
  </w:style>
  <w:style w:type="character" w:customStyle="1" w:styleId="day">
    <w:name w:val="day"/>
    <w:basedOn w:val="a0"/>
    <w:rsid w:val="000B37D0"/>
  </w:style>
  <w:style w:type="character" w:customStyle="1" w:styleId="year">
    <w:name w:val="year"/>
    <w:basedOn w:val="a0"/>
    <w:rsid w:val="000B37D0"/>
  </w:style>
  <w:style w:type="paragraph" w:styleId="a3">
    <w:name w:val="Normal (Web)"/>
    <w:basedOn w:val="a"/>
    <w:uiPriority w:val="99"/>
    <w:semiHidden/>
    <w:unhideWhenUsed/>
    <w:rsid w:val="000B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838">
          <w:marLeft w:val="1178"/>
          <w:marRight w:val="0"/>
          <w:marTop w:val="0"/>
          <w:marBottom w:val="0"/>
          <w:divBdr>
            <w:top w:val="none" w:sz="0" w:space="0" w:color="auto"/>
            <w:left w:val="dotted" w:sz="18" w:space="11" w:color="2F4F4F"/>
            <w:bottom w:val="dotted" w:sz="18" w:space="11" w:color="2F4F4F"/>
            <w:right w:val="dotted" w:sz="18" w:space="11" w:color="2F4F4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2018-06-22T10:35:00Z</cp:lastPrinted>
  <dcterms:created xsi:type="dcterms:W3CDTF">2018-06-08T08:06:00Z</dcterms:created>
  <dcterms:modified xsi:type="dcterms:W3CDTF">2018-07-30T02:49:00Z</dcterms:modified>
</cp:coreProperties>
</file>