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60" w:rsidRPr="00015360" w:rsidRDefault="00015360" w:rsidP="000153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Будем книги с выставки</w:t>
      </w:r>
      <w:r w:rsidRPr="00015360">
        <w:rPr>
          <w:rFonts w:ascii="Times New Roman" w:hAnsi="Times New Roman" w:cs="Times New Roman"/>
          <w:b/>
          <w:sz w:val="36"/>
          <w:szCs w:val="36"/>
        </w:rPr>
        <w:t xml:space="preserve"> читать на каникулах</w:t>
      </w:r>
      <w:bookmarkEnd w:id="0"/>
      <w:r w:rsidRPr="00015360">
        <w:rPr>
          <w:rFonts w:ascii="Times New Roman" w:hAnsi="Times New Roman" w:cs="Times New Roman"/>
          <w:b/>
          <w:sz w:val="36"/>
          <w:szCs w:val="36"/>
        </w:rPr>
        <w:t>!</w:t>
      </w:r>
    </w:p>
    <w:p w:rsidR="00015360" w:rsidRPr="00015360" w:rsidRDefault="00015360" w:rsidP="00015360">
      <w:pPr>
        <w:tabs>
          <w:tab w:val="left" w:pos="3240"/>
        </w:tabs>
        <w:spacing w:after="0" w:line="240" w:lineRule="auto"/>
        <w:ind w:firstLine="709"/>
        <w:jc w:val="center"/>
        <w:rPr>
          <w:b/>
          <w:sz w:val="36"/>
          <w:szCs w:val="36"/>
        </w:rPr>
      </w:pPr>
      <w:r w:rsidRPr="00015360">
        <w:rPr>
          <w:b/>
          <w:sz w:val="36"/>
          <w:szCs w:val="36"/>
        </w:rPr>
        <w:t>«Игры для начитанных детей»</w:t>
      </w:r>
    </w:p>
    <w:p w:rsidR="00015360" w:rsidRDefault="00015360" w:rsidP="00015360">
      <w:pPr>
        <w:tabs>
          <w:tab w:val="left" w:pos="3240"/>
        </w:tabs>
        <w:spacing w:after="0" w:line="240" w:lineRule="auto"/>
        <w:ind w:firstLine="709"/>
        <w:jc w:val="center"/>
        <w:rPr>
          <w:b/>
          <w:sz w:val="36"/>
          <w:szCs w:val="36"/>
        </w:rPr>
      </w:pPr>
      <w:r w:rsidRPr="00015360">
        <w:rPr>
          <w:b/>
          <w:sz w:val="36"/>
          <w:szCs w:val="36"/>
        </w:rPr>
        <w:t>(Игры, загадки, шарады, викторины)</w:t>
      </w:r>
    </w:p>
    <w:p w:rsidR="00015360" w:rsidRPr="00015360" w:rsidRDefault="00015360" w:rsidP="00015360">
      <w:pPr>
        <w:tabs>
          <w:tab w:val="left" w:pos="3240"/>
        </w:tabs>
        <w:spacing w:after="0" w:line="240" w:lineRule="auto"/>
        <w:ind w:firstLine="709"/>
        <w:jc w:val="center"/>
        <w:rPr>
          <w:b/>
          <w:sz w:val="36"/>
          <w:szCs w:val="36"/>
        </w:rPr>
      </w:pPr>
    </w:p>
    <w:p w:rsidR="00015360" w:rsidRPr="00015360" w:rsidRDefault="00015360" w:rsidP="00015360">
      <w:pPr>
        <w:tabs>
          <w:tab w:val="left" w:pos="324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15360">
        <w:rPr>
          <w:sz w:val="28"/>
          <w:szCs w:val="28"/>
        </w:rPr>
        <w:t xml:space="preserve">8 января на зимних каникулах в библиотеке </w:t>
      </w:r>
      <w:r>
        <w:rPr>
          <w:sz w:val="28"/>
          <w:szCs w:val="28"/>
        </w:rPr>
        <w:t xml:space="preserve">средней школы  № 14 прошло мероприятие под названием </w:t>
      </w:r>
      <w:r w:rsidRPr="00015360">
        <w:rPr>
          <w:sz w:val="28"/>
          <w:szCs w:val="28"/>
        </w:rPr>
        <w:t xml:space="preserve"> «Игры для начитанных детей».    </w:t>
      </w:r>
    </w:p>
    <w:p w:rsidR="00015360" w:rsidRPr="00015360" w:rsidRDefault="00015360" w:rsidP="00015360">
      <w:pPr>
        <w:tabs>
          <w:tab w:val="left" w:pos="324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5360">
        <w:rPr>
          <w:sz w:val="28"/>
          <w:szCs w:val="28"/>
        </w:rPr>
        <w:t xml:space="preserve"> Ребятам были предложены вик</w:t>
      </w:r>
      <w:r>
        <w:rPr>
          <w:sz w:val="28"/>
          <w:szCs w:val="28"/>
        </w:rPr>
        <w:t>торины, шарады, загадки на тему</w:t>
      </w:r>
      <w:r w:rsidRPr="00015360">
        <w:rPr>
          <w:sz w:val="28"/>
          <w:szCs w:val="28"/>
        </w:rPr>
        <w:t xml:space="preserve"> </w:t>
      </w:r>
      <w:r>
        <w:rPr>
          <w:sz w:val="28"/>
          <w:szCs w:val="28"/>
        </w:rPr>
        <w:t>«Отгадай литературного героя</w:t>
      </w:r>
      <w:r w:rsidRPr="00015360">
        <w:rPr>
          <w:sz w:val="28"/>
          <w:szCs w:val="28"/>
        </w:rPr>
        <w:t xml:space="preserve"> или отрывок из произведения</w:t>
      </w:r>
      <w:r>
        <w:rPr>
          <w:sz w:val="28"/>
          <w:szCs w:val="28"/>
        </w:rPr>
        <w:t>,</w:t>
      </w:r>
      <w:r w:rsidRPr="00015360">
        <w:rPr>
          <w:sz w:val="28"/>
          <w:szCs w:val="28"/>
        </w:rPr>
        <w:t xml:space="preserve">  сказки</w:t>
      </w:r>
      <w:r>
        <w:rPr>
          <w:sz w:val="28"/>
          <w:szCs w:val="28"/>
        </w:rPr>
        <w:t>»</w:t>
      </w:r>
      <w:r w:rsidRPr="00015360">
        <w:rPr>
          <w:sz w:val="28"/>
          <w:szCs w:val="28"/>
        </w:rPr>
        <w:t xml:space="preserve">. </w:t>
      </w:r>
      <w:r>
        <w:rPr>
          <w:sz w:val="28"/>
          <w:szCs w:val="28"/>
        </w:rPr>
        <w:t>Те р</w:t>
      </w:r>
      <w:r w:rsidRPr="00015360">
        <w:rPr>
          <w:sz w:val="28"/>
          <w:szCs w:val="28"/>
        </w:rPr>
        <w:t xml:space="preserve">ебята, которые были более начитанными, быстро справлялись с заданиями. </w:t>
      </w:r>
      <w:r>
        <w:rPr>
          <w:sz w:val="28"/>
          <w:szCs w:val="28"/>
        </w:rPr>
        <w:t>А те, к</w:t>
      </w:r>
      <w:r w:rsidRPr="00015360">
        <w:rPr>
          <w:sz w:val="28"/>
          <w:szCs w:val="28"/>
        </w:rPr>
        <w:t>то</w:t>
      </w:r>
      <w:r>
        <w:rPr>
          <w:sz w:val="28"/>
          <w:szCs w:val="28"/>
        </w:rPr>
        <w:t xml:space="preserve"> мало читает,  тот меньше знает –</w:t>
      </w:r>
      <w:r w:rsidRPr="0001536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15360">
        <w:rPr>
          <w:sz w:val="28"/>
          <w:szCs w:val="28"/>
        </w:rPr>
        <w:t xml:space="preserve"> этом</w:t>
      </w:r>
      <w:r>
        <w:rPr>
          <w:sz w:val="28"/>
          <w:szCs w:val="28"/>
        </w:rPr>
        <w:t xml:space="preserve"> </w:t>
      </w:r>
      <w:r w:rsidRPr="00015360">
        <w:rPr>
          <w:sz w:val="28"/>
          <w:szCs w:val="28"/>
        </w:rPr>
        <w:t xml:space="preserve"> ребята убедились сами, когда выполняли задания. </w:t>
      </w:r>
    </w:p>
    <w:p w:rsidR="00015360" w:rsidRDefault="00015360" w:rsidP="00015360">
      <w:pPr>
        <w:tabs>
          <w:tab w:val="left" w:pos="324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15360">
        <w:rPr>
          <w:sz w:val="28"/>
          <w:szCs w:val="28"/>
        </w:rPr>
        <w:t xml:space="preserve"> Мероприятие прошло в весёлой шуточной обстановке, и ребята, выбрав книги </w:t>
      </w:r>
      <w:r>
        <w:rPr>
          <w:sz w:val="28"/>
          <w:szCs w:val="28"/>
        </w:rPr>
        <w:t xml:space="preserve">для чтения </w:t>
      </w:r>
      <w:r w:rsidRPr="00015360">
        <w:rPr>
          <w:sz w:val="28"/>
          <w:szCs w:val="28"/>
        </w:rPr>
        <w:t xml:space="preserve">на каникулы, ушли  домой с хорошим настроением.  </w:t>
      </w:r>
    </w:p>
    <w:p w:rsidR="00015360" w:rsidRPr="00015360" w:rsidRDefault="00015360" w:rsidP="00015360">
      <w:pPr>
        <w:tabs>
          <w:tab w:val="left" w:pos="3240"/>
        </w:tabs>
        <w:spacing w:after="0" w:line="240" w:lineRule="auto"/>
        <w:jc w:val="both"/>
        <w:rPr>
          <w:sz w:val="28"/>
          <w:szCs w:val="28"/>
        </w:rPr>
      </w:pPr>
    </w:p>
    <w:p w:rsidR="00015360" w:rsidRDefault="00015360" w:rsidP="008C715D">
      <w:pPr>
        <w:tabs>
          <w:tab w:val="left" w:pos="3240"/>
        </w:tabs>
        <w:rPr>
          <w:sz w:val="36"/>
          <w:szCs w:val="36"/>
        </w:rPr>
      </w:pPr>
      <w:r w:rsidRPr="00C24A4A">
        <w:rPr>
          <w:noProof/>
          <w:sz w:val="36"/>
          <w:szCs w:val="36"/>
          <w:lang w:eastAsia="ru-RU"/>
        </w:rPr>
        <w:drawing>
          <wp:inline distT="0" distB="0" distL="0" distR="0" wp14:anchorId="410052CE" wp14:editId="44757ABC">
            <wp:extent cx="2711303" cy="1516113"/>
            <wp:effectExtent l="0" t="0" r="0" b="8255"/>
            <wp:docPr id="66" name="Рисунок 1" descr="C:\Users\1\Desktop\Фотографии мероприятий2\IMG-201812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графии мероприятий2\IMG-20181225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65" t="17308" r="12649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59" cy="152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15D">
        <w:rPr>
          <w:sz w:val="36"/>
          <w:szCs w:val="36"/>
        </w:rPr>
        <w:t xml:space="preserve">      </w:t>
      </w:r>
      <w:r w:rsidRPr="00C24A4A">
        <w:rPr>
          <w:noProof/>
          <w:sz w:val="36"/>
          <w:szCs w:val="36"/>
          <w:lang w:eastAsia="ru-RU"/>
        </w:rPr>
        <w:drawing>
          <wp:inline distT="0" distB="0" distL="0" distR="0" wp14:anchorId="362F5854" wp14:editId="515C5A6B">
            <wp:extent cx="2998620" cy="1520455"/>
            <wp:effectExtent l="0" t="0" r="0" b="3810"/>
            <wp:docPr id="65" name="Рисунок 2" descr="C:\Users\1\Desktop\Фотографии мероприятий2\IMG-201812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графии мероприятий2\IMG-20181225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20" cy="153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60" w:rsidRDefault="00015360" w:rsidP="00015360">
      <w:pPr>
        <w:tabs>
          <w:tab w:val="left" w:pos="3240"/>
        </w:tabs>
        <w:rPr>
          <w:sz w:val="36"/>
          <w:szCs w:val="36"/>
        </w:rPr>
      </w:pPr>
      <w:r w:rsidRPr="00C24A4A">
        <w:rPr>
          <w:noProof/>
          <w:sz w:val="36"/>
          <w:szCs w:val="36"/>
          <w:lang w:eastAsia="ru-RU"/>
        </w:rPr>
        <w:drawing>
          <wp:inline distT="0" distB="0" distL="0" distR="0" wp14:anchorId="5F0594C9" wp14:editId="7429BBA8">
            <wp:extent cx="2795784" cy="1669311"/>
            <wp:effectExtent l="0" t="0" r="5080" b="7620"/>
            <wp:docPr id="58" name="Рисунок 3" descr="C:\Users\1\Desktop\Фотографии мероприятий2\IMG-201812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графии мероприятий2\IMG-20181220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23" t="25321" r="4207" b="2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03" cy="16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15D"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</w:r>
      <w:r w:rsidRPr="00C24A4A">
        <w:rPr>
          <w:noProof/>
          <w:sz w:val="36"/>
          <w:szCs w:val="36"/>
          <w:lang w:eastAsia="ru-RU"/>
        </w:rPr>
        <w:drawing>
          <wp:inline distT="0" distB="0" distL="0" distR="0" wp14:anchorId="70CFF314" wp14:editId="74AD43FE">
            <wp:extent cx="2856545" cy="1679944"/>
            <wp:effectExtent l="0" t="0" r="1270" b="0"/>
            <wp:docPr id="64" name="Рисунок 4" descr="C:\Users\1\Desktop\Фотографии мероприятий2\IMG-2018121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графии мероприятий2\IMG-20181219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87" t="27244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01" cy="168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60" w:rsidRDefault="00015360" w:rsidP="00015360">
      <w:pPr>
        <w:tabs>
          <w:tab w:val="left" w:pos="3240"/>
        </w:tabs>
        <w:rPr>
          <w:sz w:val="36"/>
          <w:szCs w:val="36"/>
        </w:rPr>
      </w:pPr>
    </w:p>
    <w:p w:rsidR="00015360" w:rsidRDefault="00015360" w:rsidP="00015360">
      <w:pPr>
        <w:tabs>
          <w:tab w:val="left" w:pos="3240"/>
        </w:tabs>
      </w:pPr>
    </w:p>
    <w:p w:rsidR="00503194" w:rsidRDefault="00503194" w:rsidP="00015360">
      <w:pPr>
        <w:spacing w:after="0" w:line="240" w:lineRule="auto"/>
      </w:pPr>
    </w:p>
    <w:sectPr w:rsidR="00503194" w:rsidSect="000153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C2"/>
    <w:rsid w:val="00015360"/>
    <w:rsid w:val="001D34C2"/>
    <w:rsid w:val="00454434"/>
    <w:rsid w:val="00503194"/>
    <w:rsid w:val="008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2019-01-10T12:51:00Z</dcterms:created>
  <dcterms:modified xsi:type="dcterms:W3CDTF">2019-01-10T13:13:00Z</dcterms:modified>
</cp:coreProperties>
</file>