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97D" w:rsidRDefault="0051597D" w:rsidP="0051597D">
      <w:pPr>
        <w:shd w:val="clear" w:color="auto" w:fill="FAFAFA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bdr w:val="none" w:sz="0" w:space="0" w:color="auto" w:frame="1"/>
          <w:lang w:eastAsia="ru-RU"/>
        </w:rPr>
      </w:pPr>
      <w:bookmarkStart w:id="0" w:name="_GoBack"/>
      <w:bookmarkEnd w:id="0"/>
    </w:p>
    <w:p w:rsidR="0051597D" w:rsidRPr="0051597D" w:rsidRDefault="0051597D" w:rsidP="0051597D">
      <w:pPr>
        <w:pStyle w:val="1"/>
        <w:shd w:val="clear" w:color="auto" w:fill="FFFFFF"/>
        <w:spacing w:before="0" w:line="420" w:lineRule="atLeast"/>
        <w:jc w:val="center"/>
        <w:rPr>
          <w:rFonts w:ascii="Open Sans" w:eastAsia="Times New Roman" w:hAnsi="Open Sans" w:cs="Open Sans"/>
          <w:i/>
          <w:color w:val="FF0000"/>
          <w:kern w:val="36"/>
          <w:sz w:val="36"/>
          <w:szCs w:val="36"/>
          <w:lang w:eastAsia="ru-RU"/>
        </w:rPr>
      </w:pPr>
      <w:r w:rsidRPr="0051597D">
        <w:rPr>
          <w:rFonts w:ascii="Open Sans" w:eastAsia="Times New Roman" w:hAnsi="Open Sans" w:cs="Open Sans"/>
          <w:i/>
          <w:color w:val="FF0000"/>
          <w:kern w:val="36"/>
          <w:sz w:val="36"/>
          <w:szCs w:val="36"/>
          <w:lang w:eastAsia="ru-RU"/>
        </w:rPr>
        <w:t>ЛОГОПЕДТІҢ АТА-АНАҒА КЕҢЕСІ</w:t>
      </w:r>
    </w:p>
    <w:p w:rsidR="0051597D" w:rsidRDefault="0051597D" w:rsidP="0051597D">
      <w:pPr>
        <w:pStyle w:val="1"/>
        <w:shd w:val="clear" w:color="auto" w:fill="FFFFFF"/>
        <w:spacing w:before="0" w:line="420" w:lineRule="atLeast"/>
        <w:jc w:val="center"/>
        <w:rPr>
          <w:rFonts w:ascii="Times New Roman" w:eastAsia="Times New Roman" w:hAnsi="Times New Roman" w:cs="Times New Roman"/>
          <w:i/>
          <w:iCs/>
          <w:color w:val="FF0000"/>
          <w:kern w:val="36"/>
          <w:sz w:val="44"/>
          <w:szCs w:val="44"/>
          <w:bdr w:val="none" w:sz="0" w:space="0" w:color="auto" w:frame="1"/>
          <w:lang w:eastAsia="ru-RU"/>
        </w:rPr>
      </w:pPr>
      <w:r w:rsidRPr="0051597D">
        <w:rPr>
          <w:rFonts w:ascii="Times New Roman" w:eastAsia="Times New Roman" w:hAnsi="Times New Roman" w:cs="Times New Roman"/>
          <w:i/>
          <w:iCs/>
          <w:color w:val="FF0000"/>
          <w:kern w:val="36"/>
          <w:sz w:val="44"/>
          <w:szCs w:val="44"/>
          <w:bdr w:val="none" w:sz="0" w:space="0" w:color="auto" w:frame="1"/>
          <w:lang w:eastAsia="ru-RU"/>
        </w:rPr>
        <w:t xml:space="preserve">Бала </w:t>
      </w:r>
      <w:proofErr w:type="spellStart"/>
      <w:r w:rsidRPr="0051597D">
        <w:rPr>
          <w:rFonts w:ascii="Times New Roman" w:eastAsia="Times New Roman" w:hAnsi="Times New Roman" w:cs="Times New Roman"/>
          <w:i/>
          <w:iCs/>
          <w:color w:val="FF0000"/>
          <w:kern w:val="36"/>
          <w:sz w:val="44"/>
          <w:szCs w:val="44"/>
          <w:bdr w:val="none" w:sz="0" w:space="0" w:color="auto" w:frame="1"/>
          <w:lang w:eastAsia="ru-RU"/>
        </w:rPr>
        <w:t>тілі</w:t>
      </w:r>
      <w:proofErr w:type="spellEnd"/>
      <w:r w:rsidRPr="0051597D">
        <w:rPr>
          <w:rFonts w:ascii="Times New Roman" w:eastAsia="Times New Roman" w:hAnsi="Times New Roman" w:cs="Times New Roman"/>
          <w:i/>
          <w:iCs/>
          <w:color w:val="FF0000"/>
          <w:kern w:val="36"/>
          <w:sz w:val="44"/>
          <w:szCs w:val="44"/>
          <w:bdr w:val="none" w:sz="0" w:space="0" w:color="auto" w:frame="1"/>
          <w:lang w:eastAsia="ru-RU"/>
        </w:rPr>
        <w:t xml:space="preserve"> неге </w:t>
      </w:r>
      <w:proofErr w:type="spellStart"/>
      <w:r w:rsidRPr="0051597D">
        <w:rPr>
          <w:rFonts w:ascii="Times New Roman" w:eastAsia="Times New Roman" w:hAnsi="Times New Roman" w:cs="Times New Roman"/>
          <w:i/>
          <w:iCs/>
          <w:color w:val="FF0000"/>
          <w:kern w:val="36"/>
          <w:sz w:val="44"/>
          <w:szCs w:val="44"/>
          <w:bdr w:val="none" w:sz="0" w:space="0" w:color="auto" w:frame="1"/>
          <w:lang w:eastAsia="ru-RU"/>
        </w:rPr>
        <w:t>кеш</w:t>
      </w:r>
      <w:proofErr w:type="spellEnd"/>
      <w:r w:rsidRPr="0051597D">
        <w:rPr>
          <w:rFonts w:ascii="Times New Roman" w:eastAsia="Times New Roman" w:hAnsi="Times New Roman" w:cs="Times New Roman"/>
          <w:i/>
          <w:iCs/>
          <w:color w:val="FF0000"/>
          <w:kern w:val="36"/>
          <w:sz w:val="44"/>
          <w:szCs w:val="4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i/>
          <w:iCs/>
          <w:color w:val="FF0000"/>
          <w:kern w:val="36"/>
          <w:sz w:val="44"/>
          <w:szCs w:val="44"/>
          <w:bdr w:val="none" w:sz="0" w:space="0" w:color="auto" w:frame="1"/>
          <w:lang w:eastAsia="ru-RU"/>
        </w:rPr>
        <w:t>шығады</w:t>
      </w:r>
      <w:proofErr w:type="spellEnd"/>
      <w:r w:rsidRPr="0051597D">
        <w:rPr>
          <w:rFonts w:ascii="Times New Roman" w:eastAsia="Times New Roman" w:hAnsi="Times New Roman" w:cs="Times New Roman"/>
          <w:i/>
          <w:iCs/>
          <w:color w:val="FF0000"/>
          <w:kern w:val="36"/>
          <w:sz w:val="44"/>
          <w:szCs w:val="44"/>
          <w:bdr w:val="none" w:sz="0" w:space="0" w:color="auto" w:frame="1"/>
          <w:lang w:eastAsia="ru-RU"/>
        </w:rPr>
        <w:t xml:space="preserve">? </w:t>
      </w:r>
    </w:p>
    <w:p w:rsidR="0051597D" w:rsidRPr="0051597D" w:rsidRDefault="0051597D" w:rsidP="0051597D">
      <w:pPr>
        <w:pStyle w:val="1"/>
        <w:shd w:val="clear" w:color="auto" w:fill="FFFFFF"/>
        <w:spacing w:before="0" w:line="420" w:lineRule="atLeast"/>
        <w:jc w:val="center"/>
        <w:rPr>
          <w:rFonts w:ascii="Times New Roman" w:eastAsia="Times New Roman" w:hAnsi="Times New Roman" w:cs="Times New Roman"/>
          <w:color w:val="auto"/>
          <w:kern w:val="36"/>
          <w:sz w:val="48"/>
          <w:szCs w:val="48"/>
          <w:lang w:eastAsia="ru-RU"/>
        </w:rPr>
      </w:pPr>
      <w:proofErr w:type="spellStart"/>
      <w:r w:rsidRPr="0051597D">
        <w:rPr>
          <w:rFonts w:ascii="Times New Roman" w:eastAsia="Times New Roman" w:hAnsi="Times New Roman" w:cs="Times New Roman"/>
          <w:i/>
          <w:iCs/>
          <w:color w:val="FF0000"/>
          <w:kern w:val="36"/>
          <w:sz w:val="44"/>
          <w:szCs w:val="44"/>
          <w:bdr w:val="none" w:sz="0" w:space="0" w:color="auto" w:frame="1"/>
          <w:lang w:eastAsia="ru-RU"/>
        </w:rPr>
        <w:t>Логопедтің</w:t>
      </w:r>
      <w:proofErr w:type="spellEnd"/>
      <w:r w:rsidRPr="0051597D">
        <w:rPr>
          <w:rFonts w:ascii="Times New Roman" w:eastAsia="Times New Roman" w:hAnsi="Times New Roman" w:cs="Times New Roman"/>
          <w:i/>
          <w:iCs/>
          <w:color w:val="FF0000"/>
          <w:kern w:val="36"/>
          <w:sz w:val="44"/>
          <w:szCs w:val="44"/>
          <w:bdr w:val="none" w:sz="0" w:space="0" w:color="auto" w:frame="1"/>
          <w:lang w:eastAsia="ru-RU"/>
        </w:rPr>
        <w:t xml:space="preserve"> </w:t>
      </w:r>
      <w:proofErr w:type="spellStart"/>
      <w:proofErr w:type="gramStart"/>
      <w:r w:rsidRPr="0051597D">
        <w:rPr>
          <w:rFonts w:ascii="Times New Roman" w:eastAsia="Times New Roman" w:hAnsi="Times New Roman" w:cs="Times New Roman"/>
          <w:i/>
          <w:iCs/>
          <w:color w:val="FF0000"/>
          <w:kern w:val="36"/>
          <w:sz w:val="44"/>
          <w:szCs w:val="44"/>
          <w:bdr w:val="none" w:sz="0" w:space="0" w:color="auto" w:frame="1"/>
          <w:lang w:eastAsia="ru-RU"/>
        </w:rPr>
        <w:t>ата-аналар</w:t>
      </w:r>
      <w:proofErr w:type="gramEnd"/>
      <w:r w:rsidRPr="0051597D">
        <w:rPr>
          <w:rFonts w:ascii="Times New Roman" w:eastAsia="Times New Roman" w:hAnsi="Times New Roman" w:cs="Times New Roman"/>
          <w:i/>
          <w:iCs/>
          <w:color w:val="FF0000"/>
          <w:kern w:val="36"/>
          <w:sz w:val="44"/>
          <w:szCs w:val="44"/>
          <w:bdr w:val="none" w:sz="0" w:space="0" w:color="auto" w:frame="1"/>
          <w:lang w:eastAsia="ru-RU"/>
        </w:rPr>
        <w:t>ға</w:t>
      </w:r>
      <w:proofErr w:type="spellEnd"/>
      <w:r w:rsidRPr="0051597D">
        <w:rPr>
          <w:rFonts w:ascii="Times New Roman" w:eastAsia="Times New Roman" w:hAnsi="Times New Roman" w:cs="Times New Roman"/>
          <w:i/>
          <w:iCs/>
          <w:color w:val="FF0000"/>
          <w:kern w:val="36"/>
          <w:sz w:val="44"/>
          <w:szCs w:val="4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i/>
          <w:iCs/>
          <w:color w:val="FF0000"/>
          <w:kern w:val="36"/>
          <w:sz w:val="44"/>
          <w:szCs w:val="44"/>
          <w:bdr w:val="none" w:sz="0" w:space="0" w:color="auto" w:frame="1"/>
          <w:lang w:eastAsia="ru-RU"/>
        </w:rPr>
        <w:t>кеңестері</w:t>
      </w:r>
      <w:proofErr w:type="spellEnd"/>
    </w:p>
    <w:p w:rsidR="0051597D" w:rsidRPr="0051597D" w:rsidRDefault="0051597D" w:rsidP="0051597D">
      <w:pPr>
        <w:shd w:val="clear" w:color="auto" w:fill="FAFA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1597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bdr w:val="none" w:sz="0" w:space="0" w:color="auto" w:frame="1"/>
          <w:lang w:eastAsia="ru-RU"/>
        </w:rPr>
        <w:t>Балалар</w:t>
      </w:r>
      <w:proofErr w:type="spellEnd"/>
      <w:r w:rsidRPr="0051597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bdr w:val="none" w:sz="0" w:space="0" w:color="auto" w:frame="1"/>
          <w:lang w:eastAsia="ru-RU"/>
        </w:rPr>
        <w:t>тілінің</w:t>
      </w:r>
      <w:proofErr w:type="spellEnd"/>
      <w:r w:rsidRPr="0051597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bdr w:val="none" w:sz="0" w:space="0" w:color="auto" w:frame="1"/>
          <w:lang w:eastAsia="ru-RU"/>
        </w:rPr>
        <w:t>кеш</w:t>
      </w:r>
      <w:proofErr w:type="spellEnd"/>
      <w:r w:rsidRPr="0051597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bdr w:val="none" w:sz="0" w:space="0" w:color="auto" w:frame="1"/>
          <w:lang w:eastAsia="ru-RU"/>
        </w:rPr>
        <w:t>шығуының</w:t>
      </w:r>
      <w:proofErr w:type="spellEnd"/>
      <w:r w:rsidRPr="0051597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bdr w:val="none" w:sz="0" w:space="0" w:color="auto" w:frame="1"/>
          <w:lang w:eastAsia="ru-RU"/>
        </w:rPr>
        <w:t>басты</w:t>
      </w:r>
      <w:proofErr w:type="spellEnd"/>
      <w:r w:rsidRPr="0051597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bdr w:val="none" w:sz="0" w:space="0" w:color="auto" w:frame="1"/>
          <w:lang w:eastAsia="ru-RU"/>
        </w:rPr>
        <w:t>себептері</w:t>
      </w:r>
      <w:proofErr w:type="spellEnd"/>
      <w:r w:rsidRPr="0051597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bdr w:val="none" w:sz="0" w:space="0" w:color="auto" w:frame="1"/>
          <w:lang w:eastAsia="ru-RU"/>
        </w:rPr>
        <w:t>:</w:t>
      </w:r>
    </w:p>
    <w:p w:rsidR="0051597D" w:rsidRPr="0051597D" w:rsidRDefault="0051597D" w:rsidP="0051597D">
      <w:pPr>
        <w:numPr>
          <w:ilvl w:val="0"/>
          <w:numId w:val="1"/>
        </w:numPr>
        <w:shd w:val="clear" w:color="auto" w:fill="FAFAFA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Жүктілік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кезінде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ана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көңі</w:t>
      </w:r>
      <w:proofErr w:type="gram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л-к</w:t>
      </w:r>
      <w:proofErr w:type="gram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үйінің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дұрыс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болмауы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күйзелісте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болуы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;</w:t>
      </w:r>
    </w:p>
    <w:p w:rsidR="0051597D" w:rsidRPr="0051597D" w:rsidRDefault="0051597D" w:rsidP="0051597D">
      <w:pPr>
        <w:numPr>
          <w:ilvl w:val="0"/>
          <w:numId w:val="1"/>
        </w:numPr>
        <w:shd w:val="clear" w:color="auto" w:fill="FAFAFA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proofErr w:type="gram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Тұқым</w:t>
      </w:r>
      <w:proofErr w:type="spellEnd"/>
      <w:proofErr w:type="gram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қуалаушылық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 xml:space="preserve"> фактор;</w:t>
      </w:r>
    </w:p>
    <w:p w:rsidR="0051597D" w:rsidRPr="0051597D" w:rsidRDefault="0051597D" w:rsidP="0051597D">
      <w:pPr>
        <w:numPr>
          <w:ilvl w:val="0"/>
          <w:numId w:val="1"/>
        </w:numPr>
        <w:shd w:val="clear" w:color="auto" w:fill="FAFAFA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Таңдайда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 xml:space="preserve"> не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ерінде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жырықтардың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болуы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;</w:t>
      </w:r>
    </w:p>
    <w:p w:rsidR="0051597D" w:rsidRPr="0051597D" w:rsidRDefault="0051597D" w:rsidP="0051597D">
      <w:pPr>
        <w:numPr>
          <w:ilvl w:val="0"/>
          <w:numId w:val="1"/>
        </w:numPr>
        <w:shd w:val="clear" w:color="auto" w:fill="FAFAFA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Дыбыс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шығару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жүйесі</w:t>
      </w:r>
      <w:proofErr w:type="gram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нің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ж</w:t>
      </w:r>
      <w:proofErr w:type="gram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ұмыс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істемеуі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;</w:t>
      </w:r>
    </w:p>
    <w:p w:rsidR="0051597D" w:rsidRPr="0051597D" w:rsidRDefault="0051597D" w:rsidP="0051597D">
      <w:pPr>
        <w:numPr>
          <w:ilvl w:val="0"/>
          <w:numId w:val="1"/>
        </w:numPr>
        <w:shd w:val="clear" w:color="auto" w:fill="FAFAFA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Ауыз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қуысы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бұлшықеттерінің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дұрыс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жұмыс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істемеуі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;</w:t>
      </w:r>
    </w:p>
    <w:p w:rsidR="0051597D" w:rsidRPr="0051597D" w:rsidRDefault="0051597D" w:rsidP="0051597D">
      <w:pPr>
        <w:numPr>
          <w:ilvl w:val="0"/>
          <w:numId w:val="1"/>
        </w:numPr>
        <w:shd w:val="clear" w:color="auto" w:fill="FAFAFA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Баламен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сөйлеспеу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 xml:space="preserve"> (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ата-ананың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баламен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әңгімелеспеуінен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қары</w:t>
      </w:r>
      <w:proofErr w:type="gram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м-</w:t>
      </w:r>
      <w:proofErr w:type="gram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қатынастан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оқшаулауынан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баланың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тұйықталуы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);</w:t>
      </w:r>
    </w:p>
    <w:p w:rsidR="0051597D" w:rsidRPr="0051597D" w:rsidRDefault="0051597D" w:rsidP="0051597D">
      <w:pPr>
        <w:numPr>
          <w:ilvl w:val="0"/>
          <w:numId w:val="1"/>
        </w:numPr>
        <w:shd w:val="clear" w:color="auto" w:fill="FAFAFA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Қатты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қорқып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қалудан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болған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тұтығу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;</w:t>
      </w:r>
    </w:p>
    <w:p w:rsidR="0051597D" w:rsidRPr="0051597D" w:rsidRDefault="0051597D" w:rsidP="0051597D">
      <w:pPr>
        <w:numPr>
          <w:ilvl w:val="0"/>
          <w:numId w:val="1"/>
        </w:numPr>
        <w:shd w:val="clear" w:color="auto" w:fill="FAFAFA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Өзге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аурулардың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қолданған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дәр</w:t>
      </w:r>
      <w:proofErr w:type="gram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і-</w:t>
      </w:r>
      <w:proofErr w:type="gram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дәрмектердің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әсері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.</w:t>
      </w:r>
    </w:p>
    <w:p w:rsidR="0051597D" w:rsidRPr="0051597D" w:rsidRDefault="0051597D" w:rsidP="005159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       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Әлбетте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, бала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денсаулығына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ана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құрсағында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жатқан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кезден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бастап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көңіл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бөлген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абзал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.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Өйткені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, </w:t>
      </w:r>
      <w:proofErr w:type="gram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бала</w:t>
      </w:r>
      <w:proofErr w:type="gram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ағзасында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пайда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болатын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аурулардың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басым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бөлігі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құрсақта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жатқанда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дамиды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.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Баланың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сөйлеу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қабілетінде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болатын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ақаулар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да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сол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кезден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бастауын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алуы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мүмкін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.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Логопедтер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кей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себептердің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алдын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алу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мүмкін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емес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болғанымен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,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кө</w:t>
      </w:r>
      <w:proofErr w:type="gram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п</w:t>
      </w:r>
      <w:proofErr w:type="spellEnd"/>
      <w:proofErr w:type="gram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жағдайда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бала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тілінің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уақытында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шығуы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тікелей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ата-анаға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байланысты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екенін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айтады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.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Ата-аналардың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бала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тілін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қызық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кө</w:t>
      </w:r>
      <w:proofErr w:type="gram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р</w:t>
      </w:r>
      <w:proofErr w:type="gram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іп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,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олардың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қате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дыбыстаған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сөздерін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қайталауы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дұрыс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емес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.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Керісінше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, бала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ата-анасының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сөйлегеніне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қарап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,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сөзін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түзеуі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үшін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әке-шеше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ә</w:t>
      </w:r>
      <w:proofErr w:type="gram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р</w:t>
      </w:r>
      <w:proofErr w:type="spellEnd"/>
      <w:proofErr w:type="gram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сөзді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анық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дыбыстап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айтуы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қажет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</w:p>
    <w:p w:rsidR="0051597D" w:rsidRPr="0051597D" w:rsidRDefault="0051597D" w:rsidP="0051597D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iCs/>
          <w:color w:val="2F5496"/>
          <w:sz w:val="24"/>
          <w:szCs w:val="24"/>
          <w:lang w:eastAsia="ru-RU"/>
        </w:rPr>
      </w:pPr>
      <w:proofErr w:type="spellStart"/>
      <w:r w:rsidRPr="0051597D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bdr w:val="none" w:sz="0" w:space="0" w:color="auto" w:frame="1"/>
          <w:lang w:eastAsia="ru-RU"/>
        </w:rPr>
        <w:t>Логопедтің</w:t>
      </w:r>
      <w:proofErr w:type="spellEnd"/>
      <w:r w:rsidRPr="0051597D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bdr w:val="none" w:sz="0" w:space="0" w:color="auto" w:frame="1"/>
          <w:lang w:eastAsia="ru-RU"/>
        </w:rPr>
        <w:t>кеңестері</w:t>
      </w:r>
      <w:proofErr w:type="spellEnd"/>
    </w:p>
    <w:p w:rsidR="0051597D" w:rsidRPr="0051597D" w:rsidRDefault="0051597D" w:rsidP="005159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     </w:t>
      </w:r>
      <w:proofErr w:type="spellStart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Сәбиге</w:t>
      </w:r>
      <w:proofErr w:type="spellEnd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бесік</w:t>
      </w:r>
      <w:proofErr w:type="spellEnd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жырын</w:t>
      </w:r>
      <w:proofErr w:type="spellEnd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айтыңыз</w:t>
      </w:r>
      <w:proofErr w:type="spellEnd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, </w:t>
      </w:r>
      <w:proofErr w:type="spellStart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үлкейген</w:t>
      </w:r>
      <w:proofErr w:type="spellEnd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соң</w:t>
      </w:r>
      <w:proofErr w:type="spellEnd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, </w:t>
      </w:r>
      <w:proofErr w:type="spellStart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кө</w:t>
      </w:r>
      <w:proofErr w:type="gramStart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</w:t>
      </w:r>
      <w:proofErr w:type="spellEnd"/>
      <w:proofErr w:type="gramEnd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әңгімелесіңіз</w:t>
      </w:r>
      <w:proofErr w:type="spellEnd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 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Бұ</w:t>
      </w:r>
      <w:proofErr w:type="gram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л</w:t>
      </w:r>
      <w:proofErr w:type="spellEnd"/>
      <w:proofErr w:type="gram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баланың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есту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қабілетін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,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түйсігін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дамытады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.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Бесік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жырын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айтқан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кезде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бала </w:t>
      </w:r>
      <w:proofErr w:type="spellStart"/>
      <w:proofErr w:type="gram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естіген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дыбысына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ел</w:t>
      </w:r>
      <w:proofErr w:type="gram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іктеп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,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соны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қайталайды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.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Бесік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жырларының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басты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ерекшелігі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–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онда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жуан-жіңішке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,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еріндік-езулік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,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ашық-қысаң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,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қатаң-ұяң-үнді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дыбыстардың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барлық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тү</w:t>
      </w:r>
      <w:proofErr w:type="gram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р</w:t>
      </w:r>
      <w:proofErr w:type="gram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і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қамтылған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</w:p>
    <w:p w:rsidR="0051597D" w:rsidRPr="0051597D" w:rsidRDefault="0051597D" w:rsidP="005159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    </w:t>
      </w:r>
      <w:proofErr w:type="spellStart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Баланың</w:t>
      </w:r>
      <w:proofErr w:type="spellEnd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әрбі</w:t>
      </w:r>
      <w:proofErr w:type="gramStart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</w:t>
      </w:r>
      <w:proofErr w:type="spellEnd"/>
      <w:proofErr w:type="gramEnd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қимылын</w:t>
      </w:r>
      <w:proofErr w:type="spellEnd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қадағалаңыз</w:t>
      </w:r>
      <w:proofErr w:type="spellEnd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 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Әрбір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бала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өз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жасына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сай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жетіліп-дамуы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қажет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.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Оның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денесіндегі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,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қимылындағы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әрбі</w:t>
      </w:r>
      <w:proofErr w:type="gram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р</w:t>
      </w:r>
      <w:proofErr w:type="spellEnd"/>
      <w:proofErr w:type="gram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өзгеріс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оның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дамуын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тежеуі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мүмкін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.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Сөйлеуде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де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солай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.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Кекештені</w:t>
      </w:r>
      <w:proofErr w:type="gram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п</w:t>
      </w:r>
      <w:proofErr w:type="spellEnd"/>
      <w:proofErr w:type="gram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сөйлесе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,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ойын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жеткізуде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қиналса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,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сөйлегенде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ауыз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қуысының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мүшелерін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қалыпты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жағдайда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қимылдатпай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,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өзгеше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әрекет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жасаса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,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мұның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бәрі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баланы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дәрігерге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апаруға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себеп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болуы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мүмкін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</w:p>
    <w:p w:rsidR="0051597D" w:rsidRPr="0051597D" w:rsidRDefault="0051597D" w:rsidP="005159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Баланы </w:t>
      </w:r>
      <w:proofErr w:type="spellStart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жастан</w:t>
      </w:r>
      <w:proofErr w:type="spellEnd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асқанша</w:t>
      </w:r>
      <w:proofErr w:type="spellEnd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ана</w:t>
      </w:r>
      <w:proofErr w:type="spellEnd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омырауын</w:t>
      </w:r>
      <w:proofErr w:type="spellEnd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емуден</w:t>
      </w:r>
      <w:proofErr w:type="spellEnd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шектемеу</w:t>
      </w:r>
      <w:proofErr w:type="spellEnd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қажет</w:t>
      </w:r>
      <w:proofErr w:type="spellEnd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 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Ана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сүтін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емген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бала тез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қуаттанады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және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ана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омырауын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сору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кезінде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баланың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ауыз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қуысындағы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бұлшықеттер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тез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ә</w:t>
      </w:r>
      <w:proofErr w:type="gram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р</w:t>
      </w:r>
      <w:proofErr w:type="gram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і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жақсы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дамиды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</w:p>
    <w:p w:rsidR="0051597D" w:rsidRPr="0051597D" w:rsidRDefault="0051597D" w:rsidP="005159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    Баланы </w:t>
      </w:r>
      <w:proofErr w:type="spellStart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ұрып-соғудан</w:t>
      </w:r>
      <w:proofErr w:type="spellEnd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мүлдем</w:t>
      </w:r>
      <w:proofErr w:type="spellEnd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аулақ</w:t>
      </w:r>
      <w:proofErr w:type="spellEnd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болу </w:t>
      </w:r>
      <w:proofErr w:type="spellStart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керек</w:t>
      </w:r>
      <w:proofErr w:type="gramStart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Б</w:t>
      </w:r>
      <w:proofErr w:type="gram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ұл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психикалық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ауытқуларға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әкеледі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. Ал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психикалық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ақауы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бар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балалардың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әдетте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тұйықталып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,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сөйлеу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дағдысы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бұзылатыны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белгілі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</w:p>
    <w:p w:rsidR="0051597D" w:rsidRPr="0051597D" w:rsidRDefault="0051597D" w:rsidP="005159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   </w:t>
      </w:r>
      <w:proofErr w:type="spellStart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Балаларға</w:t>
      </w:r>
      <w:proofErr w:type="spellEnd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сүйек</w:t>
      </w:r>
      <w:proofErr w:type="spellEnd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немесе</w:t>
      </w:r>
      <w:proofErr w:type="spellEnd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құрт</w:t>
      </w:r>
      <w:proofErr w:type="spellEnd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мүжітуді</w:t>
      </w:r>
      <w:proofErr w:type="spellEnd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әдетке</w:t>
      </w:r>
      <w:proofErr w:type="spellEnd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айналдыру</w:t>
      </w:r>
      <w:proofErr w:type="spellEnd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керек</w:t>
      </w:r>
      <w:proofErr w:type="gramStart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А</w:t>
      </w:r>
      <w:proofErr w:type="gram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насының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омырауын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ему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кезінде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әбден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жаттыққан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балалардың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ауыз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қуысындағы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</w:p>
    <w:p w:rsidR="0051597D" w:rsidRPr="0051597D" w:rsidRDefault="0051597D" w:rsidP="005159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б</w:t>
      </w:r>
      <w:proofErr w:type="gram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ұлшықеттері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қалыпты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тамақ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жеу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дағдысына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көшкеннен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</w:p>
    <w:p w:rsidR="0051597D" w:rsidRPr="0051597D" w:rsidRDefault="0051597D" w:rsidP="005159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кейін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аздап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әлсірейді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. Ал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бұлшықеттің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жақсы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жетілуі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сөйлеуге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тікелей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әсер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ететіндіктен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, оны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жаттықтырып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тұру</w:t>
      </w:r>
      <w:proofErr w:type="spellEnd"/>
      <w:proofErr w:type="gram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қажет</w:t>
      </w:r>
      <w:proofErr w:type="spellEnd"/>
      <w:r w:rsidRPr="0051597D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</w:p>
    <w:p w:rsidR="0051597D" w:rsidRPr="0051597D" w:rsidRDefault="0051597D" w:rsidP="0051597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Үй</w:t>
      </w:r>
      <w:proofErr w:type="spellEnd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жағдайында</w:t>
      </w:r>
      <w:proofErr w:type="spellEnd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баламен</w:t>
      </w:r>
      <w:proofErr w:type="spellEnd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сабақ</w:t>
      </w:r>
      <w:proofErr w:type="spellEnd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жүргізуге</w:t>
      </w:r>
      <w:proofErr w:type="spellEnd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арналған</w:t>
      </w:r>
      <w:proofErr w:type="spellEnd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ата</w:t>
      </w:r>
      <w:proofErr w:type="spellEnd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–</w:t>
      </w:r>
      <w:proofErr w:type="spellStart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а</w:t>
      </w:r>
      <w:proofErr w:type="gramEnd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наға</w:t>
      </w:r>
      <w:proofErr w:type="spellEnd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бірнеше</w:t>
      </w:r>
      <w:proofErr w:type="spellEnd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кеңестер</w:t>
      </w:r>
      <w:proofErr w:type="spellEnd"/>
      <w:r w:rsidRPr="005159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:</w:t>
      </w:r>
    </w:p>
    <w:p w:rsidR="0051597D" w:rsidRPr="0051597D" w:rsidRDefault="0051597D" w:rsidP="0051597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1.Баламен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асықпай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сөйлесіңіз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қалыпты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темпте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интонациямен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51597D" w:rsidRPr="0051597D" w:rsidRDefault="0051597D" w:rsidP="0051597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2.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Ә</w:t>
      </w:r>
      <w:proofErr w:type="gram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</w:t>
      </w:r>
      <w:proofErr w:type="spellEnd"/>
      <w:proofErr w:type="gram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іс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-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әрекет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кезінде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өз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балаңызбен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сөйлесіңіз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мысалы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тамақ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жасау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кезінде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үй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жинап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жүргенде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киіндіріп-шешіндіргенде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ойнағанда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серуенге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шыққанда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және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т.б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не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істеп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жатқаныңызды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не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көргеніңізді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бала не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істегенін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басқа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адамдар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не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істеп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жатқандарын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және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баланың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не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кө</w:t>
      </w:r>
      <w:proofErr w:type="gram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</w:t>
      </w:r>
      <w:proofErr w:type="gram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іп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отырғанын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айтып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отырыңыз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51597D" w:rsidRPr="0051597D" w:rsidRDefault="0051597D" w:rsidP="0051597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 xml:space="preserve">3.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Құрастырылған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сөздерді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сөйлемдерді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дұрыс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қолданып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айтыңыз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Сіздің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сөйлеміңіз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баланың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сөйлемінен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1 – 3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сөзге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ұзын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болу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керек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Егер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де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сіздің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балаңыз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өз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ойын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әлі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тек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бі</w:t>
      </w:r>
      <w:proofErr w:type="gram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</w:t>
      </w:r>
      <w:proofErr w:type="spellEnd"/>
      <w:proofErr w:type="gram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сөздік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сөйлемдермен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ғана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білдірсе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онда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сіздің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сөйлемшеңіз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екі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үш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сөзден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тұру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керек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51597D" w:rsidRPr="0051597D" w:rsidRDefault="0051597D" w:rsidP="0051597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4.Ашық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сұрақтарды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қойыңыз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Бұл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балаңыздың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жауап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бергенде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бірнеше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сөздерді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қ</w:t>
      </w:r>
      <w:proofErr w:type="gram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олдану</w:t>
      </w:r>
      <w:proofErr w:type="gram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ға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итермелейді</w:t>
      </w:r>
      <w:proofErr w:type="spellEnd"/>
    </w:p>
    <w:p w:rsidR="0051597D" w:rsidRPr="0051597D" w:rsidRDefault="0051597D" w:rsidP="0051597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5.Артикуляциялық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жаттығ</w:t>
      </w:r>
      <w:proofErr w:type="gram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proofErr w:type="gram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бұл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ерін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мен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тілге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арналған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жаттығулар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Тіл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-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сөйлеу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органының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негізгі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бұлшықеті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Тілді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дыбыс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шығ</w:t>
      </w:r>
      <w:proofErr w:type="gram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ару</w:t>
      </w:r>
      <w:proofErr w:type="gram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ға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қатысты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нақты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қимылдарды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жасай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алу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үшін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жаттықтыру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қажет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Ерін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мен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тіл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икемді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ә</w:t>
      </w:r>
      <w:proofErr w:type="gram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</w:t>
      </w:r>
      <w:proofErr w:type="gram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і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мықты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болуы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керек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Артикуляциялық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жаттығуды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орындау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үшін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айна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қажет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Бала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өзінің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тілінің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қозғалысын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кө</w:t>
      </w:r>
      <w:proofErr w:type="gram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</w:t>
      </w:r>
      <w:proofErr w:type="gram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іп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отыруы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қажет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Бала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тіл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жаттығуларын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жаттағ</w:t>
      </w:r>
      <w:proofErr w:type="gram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ан</w:t>
      </w:r>
      <w:proofErr w:type="gram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ға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дейін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қайталай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беру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керек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51597D" w:rsidRPr="0051597D" w:rsidRDefault="0051597D" w:rsidP="0051597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6.Сабақ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балаға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ұнауы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proofErr w:type="gram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тиіс</w:t>
      </w:r>
      <w:proofErr w:type="spellEnd"/>
      <w:proofErr w:type="gram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Баланы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мәжбүрлеп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күш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түсірген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жөн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емес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Баланың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барлық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нәрсеге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деген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51597D" w:rsidRPr="0051597D" w:rsidRDefault="0051597D" w:rsidP="0051597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қызығушылығы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жоғалады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 Аз-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аздан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бірнеше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рет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жасағ</w:t>
      </w:r>
      <w:proofErr w:type="gram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ан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ж</w:t>
      </w:r>
      <w:proofErr w:type="gram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өн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Солай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балада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дағды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қалыптасады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51597D" w:rsidRPr="0051597D" w:rsidRDefault="0051597D" w:rsidP="0051597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7.Саусақ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жаттығу</w:t>
      </w:r>
      <w:proofErr w:type="gram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ы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proofErr w:type="gram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бұл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ұсақ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моториканы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дамыту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жолдарының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бірі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Адамның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қол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мен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мидағы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сөйлеу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орталығы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аралықтарында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тығыз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байланыс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барлығы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ғалымдармен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анықталған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 .</w:t>
      </w:r>
    </w:p>
    <w:p w:rsidR="0051597D" w:rsidRPr="0051597D" w:rsidRDefault="0051597D" w:rsidP="0051597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8.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Сабақ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өткізетін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жер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тыныш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ыңғайлы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болғаны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жөн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Балаға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бі</w:t>
      </w:r>
      <w:proofErr w:type="gram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</w:t>
      </w:r>
      <w:proofErr w:type="spellEnd"/>
      <w:proofErr w:type="gram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затты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түсіндіргенде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көрнекі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құрал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қолданған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өте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тиімді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Сабақ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барысында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балаға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дұрыс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емес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деп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мүлде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айтпаған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жөн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Мейлінше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баланы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мақтап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мадақтау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қажет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51597D" w:rsidRPr="0051597D" w:rsidRDefault="0051597D" w:rsidP="0051597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9.Егер де бала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сөйлегенде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бірнеше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ғана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сөздерді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қолданса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оның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сөздік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қорын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байыту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үшін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жаңа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сөздермен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таңыстырыңыз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5-6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сөз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таңдаңыз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(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дене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бөліктері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ойыншықтар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азы</w:t>
      </w:r>
      <w:proofErr w:type="gram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қ-</w:t>
      </w:r>
      <w:proofErr w:type="gram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түліктер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)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және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оларды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балаға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атаңыз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Оған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сөздерді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қ</w:t>
      </w:r>
      <w:proofErr w:type="gram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айталау</w:t>
      </w:r>
      <w:proofErr w:type="gram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ға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мүмкіндік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беріңіз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Бала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оларды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үздік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дыбыстайды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proofErr w:type="gram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деп</w:t>
      </w:r>
      <w:proofErr w:type="spellEnd"/>
      <w:proofErr w:type="gram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күтпеңіз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Баланы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жандандырып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сөздерді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жаттатқыздыра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беріңіз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Бала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сөздерді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дыбыстаған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кейін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5-6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сөзді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енгізді</w:t>
      </w:r>
      <w:proofErr w:type="gram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</w:t>
      </w:r>
      <w:proofErr w:type="gram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іңіз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Бала оны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қоршап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жатқан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кө</w:t>
      </w:r>
      <w:proofErr w:type="gram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</w:t>
      </w:r>
      <w:proofErr w:type="spellEnd"/>
      <w:proofErr w:type="gram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заттардың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аттарын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меңгергенше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дейін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осылай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сөздерді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қосып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отырыңыз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Күн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сайын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жаттықтырыңыз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51597D" w:rsidRPr="0051597D" w:rsidRDefault="0051597D" w:rsidP="0051597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 10.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Жаттығулардың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көбін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ойын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тү</w:t>
      </w:r>
      <w:proofErr w:type="gram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</w:t>
      </w:r>
      <w:proofErr w:type="gram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інде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өткізіңіз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Баламен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жұмыс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оның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сөзді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еліктеуін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байланыс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тілдің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элементтерінің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қалыптасуын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proofErr w:type="gram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естің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ж</w:t>
      </w:r>
      <w:proofErr w:type="gram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әне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зейіннің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дамуын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белсендіреді</w:t>
      </w:r>
      <w:proofErr w:type="spellEnd"/>
      <w:r w:rsidRPr="00515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51597D" w:rsidRPr="0051597D" w:rsidRDefault="0051597D">
      <w:pPr>
        <w:rPr>
          <w:rFonts w:ascii="Times New Roman" w:hAnsi="Times New Roman" w:cs="Times New Roman"/>
          <w:sz w:val="24"/>
          <w:szCs w:val="24"/>
        </w:rPr>
      </w:pPr>
    </w:p>
    <w:p w:rsidR="006D09F8" w:rsidRDefault="0051597D" w:rsidP="0051597D">
      <w:pPr>
        <w:tabs>
          <w:tab w:val="left" w:pos="6569"/>
        </w:tabs>
        <w:rPr>
          <w:rFonts w:ascii="Times New Roman" w:hAnsi="Times New Roman" w:cs="Times New Roman"/>
          <w:b/>
          <w:bCs/>
          <w:color w:val="5C5C5C"/>
          <w:sz w:val="29"/>
          <w:szCs w:val="29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color w:val="5C5C5C"/>
          <w:sz w:val="29"/>
          <w:szCs w:val="29"/>
          <w:bdr w:val="none" w:sz="0" w:space="0" w:color="auto" w:frame="1"/>
        </w:rPr>
        <w:t xml:space="preserve">     </w:t>
      </w:r>
      <w:r w:rsidR="006D09F8">
        <w:rPr>
          <w:rFonts w:ascii="Times New Roman" w:hAnsi="Times New Roman" w:cs="Times New Roman"/>
          <w:b/>
          <w:bCs/>
          <w:color w:val="5C5C5C"/>
          <w:sz w:val="29"/>
          <w:szCs w:val="29"/>
          <w:bdr w:val="none" w:sz="0" w:space="0" w:color="auto" w:frame="1"/>
        </w:rPr>
        <w:t xml:space="preserve">            </w:t>
      </w:r>
      <w:r w:rsidR="006D09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397CDD" wp14:editId="1077F9DD">
            <wp:extent cx="3782860" cy="3269023"/>
            <wp:effectExtent l="0" t="0" r="825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592" cy="3281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5C5C5C"/>
          <w:sz w:val="29"/>
          <w:szCs w:val="29"/>
          <w:bdr w:val="none" w:sz="0" w:space="0" w:color="auto" w:frame="1"/>
        </w:rPr>
        <w:t xml:space="preserve">           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4939A8A" wp14:editId="58DC88F8">
                <wp:extent cx="300355" cy="300355"/>
                <wp:effectExtent l="0" t="0" r="0" b="0"/>
                <wp:docPr id="3" name="AutoShape 3" descr="blob:https://web.whatsapp.com/1c71e2b9-9848-493d-abbc-aaec2530e2b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blob:https://web.whatsapp.com/1c71e2b9-9848-493d-abbc-aaec2530e2b2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5C5C5C"/>
          <w:sz w:val="29"/>
          <w:szCs w:val="29"/>
          <w:bdr w:val="none" w:sz="0" w:space="0" w:color="auto" w:frame="1"/>
        </w:rPr>
        <w:t xml:space="preserve">  </w:t>
      </w:r>
    </w:p>
    <w:p w:rsidR="0051597D" w:rsidRDefault="0051597D" w:rsidP="0051597D">
      <w:pPr>
        <w:tabs>
          <w:tab w:val="left" w:pos="656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5C5C5C"/>
          <w:sz w:val="29"/>
          <w:szCs w:val="29"/>
          <w:bdr w:val="none" w:sz="0" w:space="0" w:color="auto" w:frame="1"/>
        </w:rPr>
        <w:t xml:space="preserve">   </w:t>
      </w:r>
      <w:r w:rsidR="006D09F8">
        <w:rPr>
          <w:rFonts w:ascii="Times New Roman" w:hAnsi="Times New Roman" w:cs="Times New Roman"/>
          <w:b/>
          <w:bCs/>
          <w:color w:val="5C5C5C"/>
          <w:sz w:val="29"/>
          <w:szCs w:val="29"/>
          <w:bdr w:val="none" w:sz="0" w:space="0" w:color="auto" w:frame="1"/>
        </w:rPr>
        <w:t xml:space="preserve">                                         Педагог-логопед:   </w:t>
      </w:r>
      <w:proofErr w:type="spellStart"/>
      <w:r w:rsidRPr="0051597D">
        <w:rPr>
          <w:rFonts w:ascii="Times New Roman" w:hAnsi="Times New Roman" w:cs="Times New Roman"/>
          <w:b/>
          <w:bCs/>
          <w:color w:val="5C5C5C"/>
          <w:sz w:val="29"/>
          <w:szCs w:val="29"/>
          <w:bdr w:val="none" w:sz="0" w:space="0" w:color="auto" w:frame="1"/>
        </w:rPr>
        <w:t>Жанат</w:t>
      </w:r>
      <w:proofErr w:type="spellEnd"/>
      <w:r w:rsidRPr="0051597D">
        <w:rPr>
          <w:rFonts w:ascii="Times New Roman" w:hAnsi="Times New Roman" w:cs="Times New Roman"/>
          <w:b/>
          <w:bCs/>
          <w:color w:val="5C5C5C"/>
          <w:sz w:val="29"/>
          <w:szCs w:val="29"/>
          <w:bdr w:val="none" w:sz="0" w:space="0" w:color="auto" w:frame="1"/>
        </w:rPr>
        <w:t xml:space="preserve"> Н.Ж</w:t>
      </w:r>
    </w:p>
    <w:p w:rsidR="0051597D" w:rsidRPr="0051597D" w:rsidRDefault="0051597D" w:rsidP="0051597D">
      <w:pPr>
        <w:rPr>
          <w:rFonts w:ascii="Times New Roman" w:hAnsi="Times New Roman" w:cs="Times New Roman"/>
          <w:sz w:val="24"/>
          <w:szCs w:val="24"/>
        </w:rPr>
      </w:pPr>
    </w:p>
    <w:p w:rsidR="0051597D" w:rsidRPr="0051597D" w:rsidRDefault="0051597D" w:rsidP="0051597D">
      <w:pPr>
        <w:rPr>
          <w:rFonts w:ascii="Times New Roman" w:hAnsi="Times New Roman" w:cs="Times New Roman"/>
          <w:sz w:val="24"/>
          <w:szCs w:val="24"/>
        </w:rPr>
      </w:pPr>
    </w:p>
    <w:p w:rsidR="0051597D" w:rsidRDefault="0051597D" w:rsidP="0051597D">
      <w:pPr>
        <w:rPr>
          <w:rFonts w:ascii="Times New Roman" w:hAnsi="Times New Roman" w:cs="Times New Roman"/>
          <w:sz w:val="24"/>
          <w:szCs w:val="24"/>
        </w:rPr>
      </w:pPr>
    </w:p>
    <w:p w:rsidR="0051597D" w:rsidRPr="0051597D" w:rsidRDefault="0051597D" w:rsidP="006D09F8">
      <w:pPr>
        <w:tabs>
          <w:tab w:val="left" w:pos="1874"/>
        </w:tabs>
        <w:rPr>
          <w:rFonts w:ascii="Times New Roman" w:hAnsi="Times New Roman" w:cs="Times New Roman"/>
          <w:sz w:val="24"/>
          <w:szCs w:val="24"/>
        </w:rPr>
      </w:pPr>
    </w:p>
    <w:sectPr w:rsidR="0051597D" w:rsidRPr="0051597D" w:rsidSect="0051597D">
      <w:pgSz w:w="11906" w:h="16838"/>
      <w:pgMar w:top="1134" w:right="850" w:bottom="1134" w:left="1701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AB4BE3"/>
    <w:multiLevelType w:val="multilevel"/>
    <w:tmpl w:val="2BBC3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97D"/>
    <w:rsid w:val="0051597D"/>
    <w:rsid w:val="006D09F8"/>
    <w:rsid w:val="006E7492"/>
    <w:rsid w:val="00791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159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59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15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9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159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59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15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9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3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758</Words>
  <Characters>4322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2</cp:revision>
  <dcterms:created xsi:type="dcterms:W3CDTF">2025-03-11T10:54:00Z</dcterms:created>
  <dcterms:modified xsi:type="dcterms:W3CDTF">2025-03-11T10:54:00Z</dcterms:modified>
</cp:coreProperties>
</file>