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A3" w:rsidRDefault="005161A3" w:rsidP="005161A3">
      <w:pPr>
        <w:rPr>
          <w:sz w:val="32"/>
          <w:szCs w:val="32"/>
        </w:rPr>
      </w:pPr>
      <w:r>
        <w:rPr>
          <w:rFonts w:ascii="Garamond" w:hAnsi="Garamond"/>
          <w:noProof/>
          <w:sz w:val="20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.8pt;margin-top:-9pt;width:456.75pt;height:108pt;z-index:251659264" fillcolor="#c6f" strokecolor="#c06" strokeweight="1.75pt">
            <v:shadow color="#868686"/>
            <v:textpath style="font-family:&quot;Times New Roman&quot;;font-weight:bold;v-text-kern:t" trim="t" fitpath="t" string="Балалардың тілін дамыту&#10;Развитие речи детей"/>
          </v:shape>
        </w:pict>
      </w:r>
      <w:r>
        <w:rPr>
          <w:rFonts w:ascii="Franklin Gothic Medium" w:hAnsi="Franklin Gothic Medium"/>
          <w:sz w:val="32"/>
          <w:szCs w:val="32"/>
        </w:rPr>
        <w:t xml:space="preserve">   </w:t>
      </w:r>
    </w:p>
    <w:p w:rsidR="005161A3" w:rsidRDefault="005161A3" w:rsidP="005161A3">
      <w:pPr>
        <w:rPr>
          <w:sz w:val="32"/>
          <w:szCs w:val="32"/>
        </w:rPr>
      </w:pPr>
    </w:p>
    <w:p w:rsidR="005161A3" w:rsidRDefault="005161A3" w:rsidP="005161A3">
      <w:pPr>
        <w:rPr>
          <w:sz w:val="32"/>
          <w:szCs w:val="32"/>
        </w:rPr>
      </w:pPr>
    </w:p>
    <w:p w:rsidR="005161A3" w:rsidRDefault="005161A3" w:rsidP="005161A3">
      <w:pPr>
        <w:rPr>
          <w:sz w:val="32"/>
          <w:szCs w:val="32"/>
        </w:rPr>
      </w:pPr>
    </w:p>
    <w:p w:rsidR="005161A3" w:rsidRDefault="005161A3" w:rsidP="005161A3">
      <w:pPr>
        <w:spacing w:line="360" w:lineRule="auto"/>
        <w:rPr>
          <w:rFonts w:ascii="Garamond" w:hAnsi="Garamond"/>
          <w:sz w:val="36"/>
          <w:szCs w:val="36"/>
        </w:rPr>
      </w:pPr>
    </w:p>
    <w:p w:rsidR="005161A3" w:rsidRPr="00A7202C" w:rsidRDefault="005161A3" w:rsidP="005161A3">
      <w:pPr>
        <w:pStyle w:val="a3"/>
        <w:rPr>
          <w:b/>
          <w:bCs/>
        </w:rPr>
      </w:pPr>
      <w:r w:rsidRPr="00A7202C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82pt;margin-top:31.05pt;width:208.6pt;height:277.1pt;z-index:-251655168;mso-wrap-edited:f" wrapcoords="-75 0 -75 21543 21600 21543 21600 0 -75 0">
            <v:imagedata r:id="rId6" o:title="" blacklevel="1966f"/>
          </v:shape>
          <o:OLEObject Type="Embed" ProgID="MSPhotoEd.3" ShapeID="_x0000_s1028" DrawAspect="Content" ObjectID="_1815374054" r:id="rId7"/>
        </w:pict>
      </w:r>
      <w:r w:rsidRPr="00A7202C">
        <w:rPr>
          <w:b/>
          <w:bCs/>
        </w:rPr>
        <w:t xml:space="preserve">Среди многих важных задач воспитания и обучения детей, обучение родному языку, </w:t>
      </w:r>
      <w:r w:rsidRPr="00A7202C">
        <w:rPr>
          <w:b/>
          <w:bCs/>
          <w:color w:val="CC0066"/>
        </w:rPr>
        <w:t>развитие речи</w:t>
      </w:r>
      <w:r w:rsidRPr="00A7202C">
        <w:rPr>
          <w:b/>
          <w:bCs/>
        </w:rPr>
        <w:t xml:space="preserve">, речевого общения – одна из главных. </w:t>
      </w:r>
    </w:p>
    <w:p w:rsidR="005161A3" w:rsidRPr="00A7202C" w:rsidRDefault="005161A3" w:rsidP="005161A3">
      <w:pPr>
        <w:pStyle w:val="a3"/>
        <w:rPr>
          <w:b/>
          <w:bCs/>
        </w:rPr>
      </w:pPr>
      <w:r w:rsidRPr="00A7202C">
        <w:rPr>
          <w:b/>
          <w:bCs/>
        </w:rPr>
        <w:t xml:space="preserve">Эта задача включает ряд </w:t>
      </w:r>
      <w:proofErr w:type="gramStart"/>
      <w:r w:rsidRPr="00A7202C">
        <w:rPr>
          <w:b/>
          <w:bCs/>
        </w:rPr>
        <w:t>специальных</w:t>
      </w:r>
      <w:proofErr w:type="gramEnd"/>
      <w:r w:rsidRPr="00A7202C">
        <w:rPr>
          <w:b/>
          <w:bCs/>
        </w:rPr>
        <w:t xml:space="preserve">, </w:t>
      </w:r>
    </w:p>
    <w:p w:rsidR="005161A3" w:rsidRPr="00A7202C" w:rsidRDefault="005161A3" w:rsidP="005161A3">
      <w:pPr>
        <w:pStyle w:val="a3"/>
        <w:ind w:firstLine="0"/>
        <w:rPr>
          <w:b/>
          <w:bCs/>
        </w:rPr>
      </w:pPr>
      <w:r w:rsidRPr="00A7202C">
        <w:rPr>
          <w:b/>
          <w:bCs/>
          <w:color w:val="CC0066"/>
        </w:rPr>
        <w:t>частных задач</w:t>
      </w:r>
      <w:r w:rsidRPr="00A7202C">
        <w:rPr>
          <w:b/>
          <w:bCs/>
        </w:rPr>
        <w:t xml:space="preserve">: 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bCs/>
        </w:rPr>
        <w:t xml:space="preserve">воспитание звуковой культуры речи, 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bCs/>
        </w:rPr>
        <w:t>обогащение, закрепление и активизацию словаря,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jc w:val="left"/>
        <w:rPr>
          <w:b/>
          <w:bCs/>
        </w:rPr>
      </w:pPr>
      <w:r w:rsidRPr="00A7202C">
        <w:rPr>
          <w:b/>
          <w:bCs/>
        </w:rPr>
        <w:t xml:space="preserve">совершенствование грамматической правильности речи, 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bCs/>
        </w:rPr>
        <w:t xml:space="preserve">развитие связной речи, 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noProof/>
          <w:sz w:val="20"/>
        </w:rPr>
        <w:pict>
          <v:shape id="_x0000_s1027" type="#_x0000_t75" style="position:absolute;left:0;text-align:left;margin-left:-78pt;margin-top:4.35pt;width:199.9pt;height:298.2pt;z-index:-251656192;mso-wrap-edited:f" wrapcoords="-81 0 -81 21546 21600 21546 21600 0 -81 0">
            <v:imagedata r:id="rId8" o:title="" blacklevel="1966f"/>
          </v:shape>
          <o:OLEObject Type="Embed" ProgID="MSPhotoEd.3" ShapeID="_x0000_s1027" DrawAspect="Content" ObjectID="_1815374055" r:id="rId9"/>
        </w:pict>
      </w:r>
      <w:r w:rsidRPr="00A7202C">
        <w:rPr>
          <w:b/>
          <w:bCs/>
        </w:rPr>
        <w:t xml:space="preserve">обучение разговорной речи, 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bCs/>
        </w:rPr>
        <w:t>воспитание интереса к художественному слову,</w:t>
      </w:r>
    </w:p>
    <w:p w:rsidR="005161A3" w:rsidRPr="00A7202C" w:rsidRDefault="005161A3" w:rsidP="005161A3">
      <w:pPr>
        <w:pStyle w:val="a3"/>
        <w:numPr>
          <w:ilvl w:val="0"/>
          <w:numId w:val="1"/>
        </w:numPr>
        <w:rPr>
          <w:b/>
          <w:bCs/>
        </w:rPr>
      </w:pPr>
      <w:r w:rsidRPr="00A7202C">
        <w:rPr>
          <w:b/>
          <w:bCs/>
        </w:rPr>
        <w:t xml:space="preserve">подготовка к обучению грамоте. </w:t>
      </w:r>
    </w:p>
    <w:p w:rsidR="005161A3" w:rsidRPr="00A7202C" w:rsidRDefault="005161A3" w:rsidP="005161A3">
      <w:pPr>
        <w:pStyle w:val="a3"/>
        <w:rPr>
          <w:b/>
          <w:bCs/>
        </w:rPr>
      </w:pPr>
      <w:r w:rsidRPr="00A7202C">
        <w:rPr>
          <w:b/>
          <w:bCs/>
        </w:rPr>
        <w:t>Вся работа в детском саду проводится постепенно. В формировании связной речи существует тесная связь речевого и умственного развития детей, развития их мышления, восприятия  наблюдательности.</w:t>
      </w:r>
    </w:p>
    <w:p w:rsidR="005161A3" w:rsidRPr="00A7202C" w:rsidRDefault="005161A3" w:rsidP="005161A3">
      <w:pPr>
        <w:pStyle w:val="a3"/>
        <w:jc w:val="center"/>
        <w:rPr>
          <w:b/>
          <w:bCs/>
          <w:color w:val="CC0066"/>
        </w:rPr>
      </w:pPr>
      <w:r w:rsidRPr="00A7202C">
        <w:rPr>
          <w:b/>
          <w:bCs/>
          <w:color w:val="CC0066"/>
        </w:rPr>
        <w:t>Уважаемые родители!</w:t>
      </w:r>
    </w:p>
    <w:p w:rsidR="005161A3" w:rsidRPr="00A7202C" w:rsidRDefault="005161A3" w:rsidP="005161A3">
      <w:pPr>
        <w:pStyle w:val="a3"/>
        <w:jc w:val="center"/>
        <w:rPr>
          <w:b/>
          <w:bCs/>
          <w:color w:val="CC0066"/>
        </w:rPr>
      </w:pPr>
      <w:r w:rsidRPr="00A7202C">
        <w:rPr>
          <w:b/>
        </w:rPr>
        <w:t>Закрепляйте знания детей, полученные в детском саду!</w:t>
      </w:r>
    </w:p>
    <w:p w:rsidR="00D72744" w:rsidRDefault="00D72744">
      <w:bookmarkStart w:id="0" w:name="_GoBack"/>
      <w:bookmarkEnd w:id="0"/>
    </w:p>
    <w:sectPr w:rsidR="00D72744" w:rsidSect="00F2344F">
      <w:pgSz w:w="11906" w:h="16838"/>
      <w:pgMar w:top="1134" w:right="1134" w:bottom="1134" w:left="1134" w:header="709" w:footer="709" w:gutter="0"/>
      <w:pgBorders w:offsetFrom="page">
        <w:top w:val="thinThickThinMediumGap" w:sz="36" w:space="24" w:color="CC0066"/>
        <w:left w:val="thinThickThinMediumGap" w:sz="36" w:space="24" w:color="CC0066"/>
        <w:bottom w:val="thinThickThinMediumGap" w:sz="36" w:space="24" w:color="CC0066"/>
        <w:right w:val="thinThickThinMediumGap" w:sz="36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3FC0"/>
    <w:multiLevelType w:val="hybridMultilevel"/>
    <w:tmpl w:val="F9B677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61"/>
    <w:rsid w:val="00251461"/>
    <w:rsid w:val="005161A3"/>
    <w:rsid w:val="00D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61A3"/>
    <w:pPr>
      <w:spacing w:line="360" w:lineRule="auto"/>
      <w:ind w:firstLine="709"/>
      <w:jc w:val="both"/>
    </w:pPr>
    <w:rPr>
      <w:rFonts w:ascii="Century Gothic" w:hAnsi="Century Gothic"/>
      <w:sz w:val="32"/>
      <w:szCs w:val="36"/>
    </w:rPr>
  </w:style>
  <w:style w:type="character" w:customStyle="1" w:styleId="a4">
    <w:name w:val="Основной текст с отступом Знак"/>
    <w:basedOn w:val="a0"/>
    <w:link w:val="a3"/>
    <w:rsid w:val="005161A3"/>
    <w:rPr>
      <w:rFonts w:ascii="Century Gothic" w:eastAsia="Times New Roman" w:hAnsi="Century Gothic" w:cs="Times New Roman"/>
      <w:sz w:val="32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61A3"/>
    <w:pPr>
      <w:spacing w:line="360" w:lineRule="auto"/>
      <w:ind w:firstLine="709"/>
      <w:jc w:val="both"/>
    </w:pPr>
    <w:rPr>
      <w:rFonts w:ascii="Century Gothic" w:hAnsi="Century Gothic"/>
      <w:sz w:val="32"/>
      <w:szCs w:val="36"/>
    </w:rPr>
  </w:style>
  <w:style w:type="character" w:customStyle="1" w:styleId="a4">
    <w:name w:val="Основной текст с отступом Знак"/>
    <w:basedOn w:val="a0"/>
    <w:link w:val="a3"/>
    <w:rsid w:val="005161A3"/>
    <w:rPr>
      <w:rFonts w:ascii="Century Gothic" w:eastAsia="Times New Roman" w:hAnsi="Century Gothic" w:cs="Times New Roman"/>
      <w:sz w:val="32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2025-07-30T03:47:00Z</dcterms:created>
  <dcterms:modified xsi:type="dcterms:W3CDTF">2025-07-30T03:48:00Z</dcterms:modified>
</cp:coreProperties>
</file>