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15" w:rsidRPr="00355308" w:rsidRDefault="00446815" w:rsidP="003553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308">
        <w:rPr>
          <w:rFonts w:ascii="Times New Roman" w:hAnsi="Times New Roman" w:cs="Times New Roman"/>
          <w:b/>
          <w:sz w:val="28"/>
          <w:szCs w:val="28"/>
        </w:rPr>
        <w:t>Информация празднования Дня Победы «ГККП Ясли</w:t>
      </w:r>
      <w:r w:rsidR="00355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5308">
        <w:rPr>
          <w:rFonts w:ascii="Times New Roman" w:hAnsi="Times New Roman" w:cs="Times New Roman"/>
          <w:b/>
          <w:sz w:val="28"/>
          <w:szCs w:val="28"/>
        </w:rPr>
        <w:t>-</w:t>
      </w:r>
      <w:r w:rsidR="00355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5308">
        <w:rPr>
          <w:rFonts w:ascii="Times New Roman" w:hAnsi="Times New Roman" w:cs="Times New Roman"/>
          <w:b/>
          <w:sz w:val="28"/>
          <w:szCs w:val="28"/>
        </w:rPr>
        <w:t>сад №45»</w:t>
      </w:r>
    </w:p>
    <w:p w:rsidR="00446815" w:rsidRPr="00355308" w:rsidRDefault="00446815" w:rsidP="003553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08">
        <w:rPr>
          <w:rFonts w:ascii="Times New Roman" w:hAnsi="Times New Roman" w:cs="Times New Roman"/>
          <w:sz w:val="28"/>
          <w:szCs w:val="28"/>
        </w:rPr>
        <w:t>Традиционно в ГККП «Ясли</w:t>
      </w:r>
      <w:r w:rsidR="00E102CD">
        <w:rPr>
          <w:rFonts w:ascii="Times New Roman" w:hAnsi="Times New Roman" w:cs="Times New Roman"/>
          <w:sz w:val="28"/>
          <w:szCs w:val="28"/>
        </w:rPr>
        <w:t xml:space="preserve"> </w:t>
      </w:r>
      <w:r w:rsidRPr="00355308">
        <w:rPr>
          <w:rFonts w:ascii="Times New Roman" w:hAnsi="Times New Roman" w:cs="Times New Roman"/>
          <w:sz w:val="28"/>
          <w:szCs w:val="28"/>
        </w:rPr>
        <w:t>-</w:t>
      </w:r>
      <w:r w:rsidR="00E102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55308">
        <w:rPr>
          <w:rFonts w:ascii="Times New Roman" w:hAnsi="Times New Roman" w:cs="Times New Roman"/>
          <w:sz w:val="28"/>
          <w:szCs w:val="28"/>
        </w:rPr>
        <w:t>сад  №45» проводится мероприятие, посвященное празднование дня Победы. Почетные гости ветераны ВОВ, воины афганцы, жители микрорайона.</w:t>
      </w:r>
    </w:p>
    <w:p w:rsidR="00446815" w:rsidRPr="00355308" w:rsidRDefault="00446815" w:rsidP="003553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08">
        <w:rPr>
          <w:rFonts w:ascii="Times New Roman" w:hAnsi="Times New Roman" w:cs="Times New Roman"/>
          <w:sz w:val="28"/>
          <w:szCs w:val="28"/>
        </w:rPr>
        <w:t>Родители воспитанников подготовили праздничную программу: сценки военных лет, попурри военных песен, строевая песня. С пожеланиями мира и добра дети вместе с родителями запустили в небо шары.</w:t>
      </w:r>
    </w:p>
    <w:p w:rsidR="006E6872" w:rsidRDefault="00446815" w:rsidP="003553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08">
        <w:rPr>
          <w:rFonts w:ascii="Times New Roman" w:hAnsi="Times New Roman" w:cs="Times New Roman"/>
          <w:sz w:val="28"/>
          <w:szCs w:val="28"/>
        </w:rPr>
        <w:t xml:space="preserve"> Военная </w:t>
      </w:r>
      <w:proofErr w:type="gramStart"/>
      <w:r w:rsidRPr="0035530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55308">
        <w:rPr>
          <w:rFonts w:ascii="Times New Roman" w:hAnsi="Times New Roman" w:cs="Times New Roman"/>
          <w:sz w:val="28"/>
          <w:szCs w:val="28"/>
        </w:rPr>
        <w:t xml:space="preserve">олевая кухня  угостила всех гостей солдатской кашей, душистым чаем из самовара, горячим </w:t>
      </w:r>
      <w:proofErr w:type="spellStart"/>
      <w:r w:rsidRPr="00355308">
        <w:rPr>
          <w:rFonts w:ascii="Times New Roman" w:hAnsi="Times New Roman" w:cs="Times New Roman"/>
          <w:sz w:val="28"/>
          <w:szCs w:val="28"/>
        </w:rPr>
        <w:t>баурсаками</w:t>
      </w:r>
      <w:proofErr w:type="spellEnd"/>
      <w:r w:rsidRPr="00355308">
        <w:rPr>
          <w:rFonts w:ascii="Times New Roman" w:hAnsi="Times New Roman" w:cs="Times New Roman"/>
          <w:sz w:val="28"/>
          <w:szCs w:val="28"/>
        </w:rPr>
        <w:t>.</w:t>
      </w:r>
    </w:p>
    <w:p w:rsidR="00355308" w:rsidRDefault="00355308" w:rsidP="003553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5308">
        <w:rPr>
          <w:rFonts w:ascii="Times New Roman" w:hAnsi="Times New Roman" w:cs="Times New Roman"/>
          <w:b/>
          <w:sz w:val="28"/>
          <w:szCs w:val="28"/>
        </w:rPr>
        <w:t xml:space="preserve">«№ 45 </w:t>
      </w:r>
      <w:r w:rsidRPr="00355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сәбилер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355308"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  <w:r w:rsidRPr="00355308">
        <w:rPr>
          <w:rFonts w:ascii="Times New Roman" w:hAnsi="Times New Roman" w:cs="Times New Roman"/>
          <w:b/>
          <w:sz w:val="28"/>
          <w:szCs w:val="28"/>
        </w:rPr>
        <w:t>»</w:t>
      </w:r>
      <w:r w:rsidRPr="00355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МҚКК</w:t>
      </w:r>
      <w:proofErr w:type="gramStart"/>
      <w:r w:rsidRPr="00355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proofErr w:type="gramEnd"/>
      <w:r w:rsidRPr="00355308">
        <w:rPr>
          <w:rFonts w:ascii="Times New Roman" w:hAnsi="Times New Roman" w:cs="Times New Roman"/>
          <w:b/>
          <w:sz w:val="28"/>
          <w:szCs w:val="28"/>
          <w:lang w:val="kk-KZ"/>
        </w:rPr>
        <w:t>еңіс күнін тойлануы жайлы ақпарат.</w:t>
      </w:r>
    </w:p>
    <w:p w:rsidR="00355308" w:rsidRDefault="000E2E64" w:rsidP="0035530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E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55308">
        <w:rPr>
          <w:rFonts w:ascii="Times New Roman" w:hAnsi="Times New Roman" w:cs="Times New Roman"/>
          <w:sz w:val="28"/>
          <w:szCs w:val="28"/>
          <w:lang w:val="kk-KZ"/>
        </w:rPr>
        <w:t>№ 45 сәбилер –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55308">
        <w:rPr>
          <w:rFonts w:ascii="Times New Roman" w:hAnsi="Times New Roman" w:cs="Times New Roman"/>
          <w:sz w:val="28"/>
          <w:szCs w:val="28"/>
          <w:lang w:val="kk-KZ"/>
        </w:rPr>
        <w:t xml:space="preserve"> МҚКК Жеңіс күніне орай мерекені тойлау дәстүрге айналған. ҰОС ардагерлері, ауған жауынгерлігі, молтек ауданының құрметті қонақтар.</w:t>
      </w:r>
    </w:p>
    <w:p w:rsidR="00355308" w:rsidRDefault="00355308" w:rsidP="0035530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Тәрбиеленушілердің ата – аналары мерекелік бағдарлама дайындады. Онда соғыс кезеңнен көзгеністер, соғыс әндеріне попурри, саптағы әндер болды.</w:t>
      </w:r>
    </w:p>
    <w:p w:rsidR="00355308" w:rsidRDefault="00355308" w:rsidP="0035530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Бебітшілік пен мейірімділік мақсатында балалармен бірге көкке шарлар жіберілді.</w:t>
      </w:r>
    </w:p>
    <w:p w:rsidR="000E2E64" w:rsidRPr="00355308" w:rsidRDefault="000E2E64" w:rsidP="0035530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Далалық - әскери асхана солдат ботқасы, самауырдан құйылған шәй және ыстық бауырсақтан дәм татқызды. </w:t>
      </w:r>
    </w:p>
    <w:sectPr w:rsidR="000E2E64" w:rsidRPr="0035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D3"/>
    <w:rsid w:val="000E2E64"/>
    <w:rsid w:val="00355308"/>
    <w:rsid w:val="00446815"/>
    <w:rsid w:val="00690B97"/>
    <w:rsid w:val="006E6872"/>
    <w:rsid w:val="00793AD3"/>
    <w:rsid w:val="00E1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4</cp:revision>
  <dcterms:created xsi:type="dcterms:W3CDTF">2016-05-05T12:20:00Z</dcterms:created>
  <dcterms:modified xsi:type="dcterms:W3CDTF">2016-05-05T13:29:00Z</dcterms:modified>
</cp:coreProperties>
</file>