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2B" w:rsidRPr="0090302B" w:rsidRDefault="0090302B" w:rsidP="0090302B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u w:val="single"/>
        </w:rPr>
      </w:pPr>
      <w:bookmarkStart w:id="0" w:name="_GoBack"/>
      <w:bookmarkEnd w:id="0"/>
      <w:r>
        <w:t xml:space="preserve">Наименование учреждения  </w:t>
      </w:r>
      <w:r w:rsidRPr="0090302B">
        <w:rPr>
          <w:u w:val="single"/>
          <w:lang w:val="kk-KZ"/>
        </w:rPr>
        <w:t xml:space="preserve">ГУ СОШ </w:t>
      </w:r>
      <w:r w:rsidRPr="0090302B">
        <w:rPr>
          <w:u w:val="single"/>
        </w:rPr>
        <w:t>№ 33</w:t>
      </w:r>
    </w:p>
    <w:p w:rsidR="0090302B" w:rsidRPr="0090302B" w:rsidRDefault="0090302B" w:rsidP="0090302B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ФИО  </w:t>
      </w:r>
      <w:r w:rsidRPr="0090302B">
        <w:rPr>
          <w:u w:val="single"/>
        </w:rPr>
        <w:t>Касимова Шарипа Шабиденовна</w:t>
      </w:r>
    </w:p>
    <w:p w:rsidR="0090302B" w:rsidRDefault="0090302B" w:rsidP="0090302B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Должность  </w:t>
      </w:r>
      <w:r w:rsidRPr="0090302B">
        <w:rPr>
          <w:u w:val="single"/>
        </w:rPr>
        <w:t>учитель русского языка и литературы, зам.дир. по УР</w:t>
      </w:r>
    </w:p>
    <w:p w:rsidR="0090302B" w:rsidRDefault="0090302B" w:rsidP="0090302B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Стаж работы </w:t>
      </w:r>
      <w:r w:rsidRPr="0090302B">
        <w:rPr>
          <w:u w:val="single"/>
        </w:rPr>
        <w:t>28 лет</w:t>
      </w:r>
    </w:p>
    <w:p w:rsidR="0090302B" w:rsidRDefault="0090302B" w:rsidP="0090302B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Категория </w:t>
      </w:r>
      <w:r w:rsidRPr="0090302B">
        <w:rPr>
          <w:u w:val="single"/>
        </w:rPr>
        <w:t>высшая</w:t>
      </w:r>
    </w:p>
    <w:p w:rsidR="0090302B" w:rsidRDefault="0090302B" w:rsidP="0090302B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Предмет </w:t>
      </w:r>
      <w:r>
        <w:rPr>
          <w:u w:val="single"/>
        </w:rPr>
        <w:t>русский язык</w:t>
      </w:r>
    </w:p>
    <w:p w:rsidR="0090302B" w:rsidRPr="0090302B" w:rsidRDefault="0090302B" w:rsidP="0090302B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Тема  </w:t>
      </w:r>
      <w:r w:rsidRPr="0090302B">
        <w:rPr>
          <w:u w:val="single"/>
        </w:rPr>
        <w:t>Сочинение-описание по картине И.Шишкина «Утро в сосновом лесу»</w:t>
      </w:r>
    </w:p>
    <w:p w:rsidR="0090302B" w:rsidRDefault="0090302B" w:rsidP="0090302B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Класс     </w:t>
      </w:r>
      <w:r w:rsidRPr="0090302B">
        <w:rPr>
          <w:u w:val="single"/>
        </w:rPr>
        <w:t>6</w:t>
      </w:r>
    </w:p>
    <w:p w:rsidR="0090302B" w:rsidRDefault="0090302B" w:rsidP="0090302B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0302B" w:rsidRDefault="0090302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302B" w:rsidRPr="0090302B" w:rsidRDefault="0090302B" w:rsidP="0090302B">
      <w:pPr>
        <w:tabs>
          <w:tab w:val="left" w:pos="9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302B">
        <w:rPr>
          <w:rFonts w:ascii="Times New Roman" w:hAnsi="Times New Roman" w:cs="Times New Roman"/>
          <w:sz w:val="28"/>
          <w:szCs w:val="28"/>
        </w:rPr>
        <w:t>Сочинение-описание по картине И.Шишкина</w:t>
      </w:r>
    </w:p>
    <w:p w:rsidR="00E06FB9" w:rsidRDefault="0090302B" w:rsidP="0090302B">
      <w:pPr>
        <w:tabs>
          <w:tab w:val="left" w:pos="9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0302B">
        <w:rPr>
          <w:rFonts w:ascii="Times New Roman" w:hAnsi="Times New Roman" w:cs="Times New Roman"/>
          <w:sz w:val="28"/>
          <w:szCs w:val="28"/>
        </w:rPr>
        <w:t>«Утро в сосновом лесу»</w:t>
      </w:r>
    </w:p>
    <w:p w:rsidR="0090302B" w:rsidRPr="0026775C" w:rsidRDefault="0090302B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143F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учащихся к сочинению-описанию на основе знакомства с репродукцией, показать, какими средствами художник выражает свое отношение к изображенному на полотне, дать понятие о пейзаже</w:t>
      </w:r>
      <w:r w:rsidR="0026775C">
        <w:rPr>
          <w:rFonts w:ascii="Times New Roman" w:hAnsi="Times New Roman" w:cs="Times New Roman"/>
          <w:sz w:val="28"/>
          <w:szCs w:val="28"/>
          <w:lang w:val="kk-KZ"/>
        </w:rPr>
        <w:t>, выработка навыка определения темы, основной мысли; учить видеть прекрасное,</w:t>
      </w:r>
      <w:r w:rsidR="00C95054">
        <w:rPr>
          <w:rFonts w:ascii="Times New Roman" w:hAnsi="Times New Roman" w:cs="Times New Roman"/>
          <w:sz w:val="28"/>
          <w:szCs w:val="28"/>
          <w:lang w:val="kk-KZ"/>
        </w:rPr>
        <w:t xml:space="preserve"> любить и охранять природу.</w:t>
      </w:r>
    </w:p>
    <w:p w:rsidR="0090302B" w:rsidRDefault="00D143F7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3F7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портрет И. </w:t>
      </w:r>
      <w:r w:rsidR="0090302B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02B">
        <w:rPr>
          <w:rFonts w:ascii="Times New Roman" w:hAnsi="Times New Roman" w:cs="Times New Roman"/>
          <w:sz w:val="28"/>
          <w:szCs w:val="28"/>
        </w:rPr>
        <w:t>Шишкина работы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02B">
        <w:rPr>
          <w:rFonts w:ascii="Times New Roman" w:hAnsi="Times New Roman" w:cs="Times New Roman"/>
          <w:sz w:val="28"/>
          <w:szCs w:val="28"/>
        </w:rPr>
        <w:t>Крамского, репродукции картин «Сосновый бор</w:t>
      </w:r>
      <w:r>
        <w:rPr>
          <w:rFonts w:ascii="Times New Roman" w:hAnsi="Times New Roman" w:cs="Times New Roman"/>
          <w:sz w:val="28"/>
          <w:szCs w:val="28"/>
        </w:rPr>
        <w:t>», «Лесные дали», «Дорога в лесу», «Рубка леса», «Дубы».</w:t>
      </w:r>
    </w:p>
    <w:p w:rsidR="00D143F7" w:rsidRDefault="00D143F7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143F7">
        <w:rPr>
          <w:rFonts w:ascii="Times New Roman" w:hAnsi="Times New Roman" w:cs="Times New Roman"/>
          <w:b/>
          <w:sz w:val="28"/>
          <w:szCs w:val="28"/>
        </w:rPr>
        <w:t>Эпиграф</w:t>
      </w:r>
      <w:r w:rsidR="0026775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«Радуюсь тому, как совершенен и прекрасен лес, по                             которому я гулял, я … понял, что Тот, кто послал меня мыслить и видеть красоту, замыслил прекрасно. Если вокруг меня живой Лес, исполненный высшего совершенства, то творец его был Отцом Леса» </w:t>
      </w:r>
    </w:p>
    <w:p w:rsidR="00D143F7" w:rsidRDefault="00D143F7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(А.</w:t>
      </w:r>
      <w:r w:rsidR="00627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Ким)</w:t>
      </w:r>
    </w:p>
    <w:p w:rsidR="00D143F7" w:rsidRDefault="00D143F7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Речевая разминка.</w:t>
      </w:r>
    </w:p>
    <w:p w:rsidR="00D143F7" w:rsidRDefault="00D143F7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записанного на интерактивной доске высказывания академика Д.</w:t>
      </w:r>
      <w:r w:rsidR="00627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</w:t>
      </w:r>
      <w:r w:rsidR="00627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Лихачева: «Искренность в отношении к искусству – это первое условие его</w:t>
      </w:r>
      <w:r w:rsidR="00732177">
        <w:rPr>
          <w:rFonts w:ascii="Times New Roman" w:hAnsi="Times New Roman" w:cs="Times New Roman"/>
          <w:sz w:val="28"/>
          <w:szCs w:val="28"/>
        </w:rPr>
        <w:t xml:space="preserve"> понимания, но первое условие -  это еще не все. Для понимания искусства нужны знания».</w:t>
      </w:r>
    </w:p>
    <w:p w:rsidR="003D491F" w:rsidRDefault="00732177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-Что, по-вашему</w:t>
      </w:r>
      <w:r w:rsidR="003D491F">
        <w:rPr>
          <w:rFonts w:ascii="Times New Roman" w:hAnsi="Times New Roman" w:cs="Times New Roman"/>
          <w:sz w:val="28"/>
          <w:szCs w:val="28"/>
        </w:rPr>
        <w:t xml:space="preserve">, значит  выражение «Для понимания искусства нужны еще знания»? </w:t>
      </w:r>
    </w:p>
    <w:p w:rsidR="003D491F" w:rsidRDefault="003D491F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правильно оценить произведение искусства, нужно иметь представление о его авторе, о времени и истории создания.</w:t>
      </w:r>
    </w:p>
    <w:p w:rsidR="003D491F" w:rsidRDefault="003D491F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-Перечислите известные вам виды искусства.</w:t>
      </w:r>
    </w:p>
    <w:p w:rsidR="003D491F" w:rsidRDefault="003D491F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-Литература, живопись, театр, музыка.</w:t>
      </w:r>
    </w:p>
    <w:p w:rsidR="003D491F" w:rsidRDefault="003D491F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-Каждый вид искусства имеет свой язык. В литературе это слово, в музыке это звук,  а в живописи это цвет.</w:t>
      </w:r>
    </w:p>
    <w:p w:rsidR="006271F8" w:rsidRDefault="003D491F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-Запишем слово живопись и разберем его по составу. Как вы понимаете </w:t>
      </w:r>
      <w:r w:rsidR="006271F8">
        <w:rPr>
          <w:rFonts w:ascii="Times New Roman" w:hAnsi="Times New Roman" w:cs="Times New Roman"/>
          <w:sz w:val="28"/>
          <w:szCs w:val="28"/>
        </w:rPr>
        <w:t>его лексическое значение?</w:t>
      </w:r>
      <w:r w:rsidR="00627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D491F" w:rsidRDefault="003D491F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-«Живо пишу» или «пишу красками».</w:t>
      </w:r>
    </w:p>
    <w:p w:rsidR="003D491F" w:rsidRDefault="003D491F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называются произведения живописи?</w:t>
      </w:r>
    </w:p>
    <w:p w:rsidR="003D491F" w:rsidRDefault="003D491F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-Картины.</w:t>
      </w:r>
    </w:p>
    <w:p w:rsidR="003D491F" w:rsidRDefault="003D491F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если картина воспроизведена в альбоме, в книге, в учебнике, как мы ее называем?</w:t>
      </w:r>
    </w:p>
    <w:p w:rsidR="003D491F" w:rsidRDefault="003D491F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-Репродукция.</w:t>
      </w:r>
    </w:p>
    <w:p w:rsidR="003D491F" w:rsidRDefault="003D491F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вами репродукции картин Ивана Ивановича Шишкина, известного художника, одного </w:t>
      </w:r>
      <w:r w:rsidR="00AB7464">
        <w:rPr>
          <w:rFonts w:ascii="Times New Roman" w:hAnsi="Times New Roman" w:cs="Times New Roman"/>
          <w:sz w:val="28"/>
          <w:szCs w:val="28"/>
        </w:rPr>
        <w:t>крупнейших представителей пейзажной живописи второй половины 19 века, который сумел в своем творчестве наиболее полно выразить народное представления о русском лесе. Прочитаем слова А.</w:t>
      </w:r>
      <w:r w:rsidR="00F26580">
        <w:rPr>
          <w:rFonts w:ascii="Times New Roman" w:hAnsi="Times New Roman" w:cs="Times New Roman"/>
          <w:sz w:val="28"/>
          <w:szCs w:val="28"/>
        </w:rPr>
        <w:t xml:space="preserve"> </w:t>
      </w:r>
      <w:r w:rsidR="00AB7464">
        <w:rPr>
          <w:rFonts w:ascii="Times New Roman" w:hAnsi="Times New Roman" w:cs="Times New Roman"/>
          <w:sz w:val="28"/>
          <w:szCs w:val="28"/>
        </w:rPr>
        <w:t xml:space="preserve">Кима, которые я взяла эпиграфом к нашему уроку. Найдите ключевые слова, подчеркните их. На какие мысли наталкивают они? </w:t>
      </w:r>
    </w:p>
    <w:p w:rsidR="00AB7464" w:rsidRDefault="00AB7464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-Лес, созданный творцом, прекрасен и совершенен своим величием и могуществом. Мы должны заменить эту красоту, оценить и понять живой язык природы. Какой великой должна быть сила слова, сила искусства. Искусство способно воздействовать на человека, изменить его в лучшую сторону.</w:t>
      </w:r>
    </w:p>
    <w:p w:rsidR="00AB7464" w:rsidRDefault="00AB7464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портрет работы И.</w:t>
      </w:r>
      <w:r w:rsidR="00F26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Крамского. Что можно сказать    об этом художнике? Иван Иванович Шишкин урожене</w:t>
      </w:r>
      <w:r w:rsidR="005D6583">
        <w:rPr>
          <w:rFonts w:ascii="Times New Roman" w:hAnsi="Times New Roman" w:cs="Times New Roman"/>
          <w:sz w:val="28"/>
          <w:szCs w:val="28"/>
        </w:rPr>
        <w:t>ц Елабуги, маленького городка н</w:t>
      </w:r>
      <w:r w:rsidR="005D6583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берегу реки Камы. Он вырос под серым небом, сред</w:t>
      </w:r>
      <w:r w:rsidR="005D6583">
        <w:rPr>
          <w:rFonts w:ascii="Times New Roman" w:hAnsi="Times New Roman" w:cs="Times New Roman"/>
          <w:sz w:val="28"/>
          <w:szCs w:val="28"/>
          <w:lang w:val="kk-KZ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дремучих лесов и, полюбив их в детстве, уже всю жизнь не мог их разлюбить. Он не променял бы приглушенных красок своей родины на самые яркие, радостные, волшебные  краски юга. А это его картины</w:t>
      </w:r>
      <w:r w:rsidR="005D658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 любит опушку леса с черными пнями, то</w:t>
      </w:r>
      <w:r w:rsidR="005D6583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</w:rPr>
        <w:t>чащими из</w:t>
      </w:r>
      <w:r w:rsidR="00627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658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 земли:  он любит мрачную глушь, просторную поляну, окруженную уходящими в небо стройными соснами: любит овраг. Полнота его</w:t>
      </w:r>
      <w:r w:rsidR="00411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1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своеобразный гимн  русскому лесу. Что, по-вашему, объединяет эти картины?</w:t>
      </w:r>
    </w:p>
    <w:p w:rsidR="00AB7464" w:rsidRDefault="00AB7464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-Все они изображают </w:t>
      </w:r>
      <w:r w:rsidR="00411C90">
        <w:rPr>
          <w:rFonts w:ascii="Times New Roman" w:hAnsi="Times New Roman" w:cs="Times New Roman"/>
          <w:sz w:val="28"/>
          <w:szCs w:val="28"/>
        </w:rPr>
        <w:t>природу.</w:t>
      </w:r>
    </w:p>
    <w:p w:rsidR="00F26580" w:rsidRDefault="00F26580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одним словом описание природы в литературном произведении и изображение природы на картинах.</w:t>
      </w:r>
    </w:p>
    <w:p w:rsidR="00F26580" w:rsidRDefault="00F26580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-Пейзаж. В переводе с французского –</w:t>
      </w:r>
      <w:r w:rsidR="002677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местность. Как самостоятельный жанр пейзаж возник в Китае в 7 веке. Новый этап в развитии пейзажной живописи начался, когда художники вышли из своих мастерских и начали работать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открытом воздухе. Один из лучших мастеров пейзажной живописи-художник Шишкин. Как вы назовете художника, который изображает на своих полотнах природу?</w:t>
      </w:r>
    </w:p>
    <w:p w:rsidR="00F26580" w:rsidRDefault="00F26580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D6583">
        <w:rPr>
          <w:rFonts w:ascii="Times New Roman" w:hAnsi="Times New Roman" w:cs="Times New Roman"/>
          <w:sz w:val="28"/>
          <w:szCs w:val="28"/>
        </w:rPr>
        <w:t>Пе</w:t>
      </w:r>
      <w:r w:rsidR="005D6583">
        <w:rPr>
          <w:rFonts w:ascii="Times New Roman" w:hAnsi="Times New Roman" w:cs="Times New Roman"/>
          <w:sz w:val="28"/>
          <w:szCs w:val="28"/>
          <w:lang w:val="kk-KZ"/>
        </w:rPr>
        <w:t>й</w:t>
      </w:r>
      <w:r w:rsidR="005D6583">
        <w:rPr>
          <w:rFonts w:ascii="Times New Roman" w:hAnsi="Times New Roman" w:cs="Times New Roman"/>
          <w:sz w:val="28"/>
          <w:szCs w:val="28"/>
        </w:rPr>
        <w:t>зажист.</w:t>
      </w:r>
    </w:p>
    <w:p w:rsidR="005D6583" w:rsidRDefault="005D6583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 вами репродукции картины И.И. Шишкина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«Утро в сосновом лесу».</w:t>
      </w:r>
    </w:p>
    <w:p w:rsidR="005D6583" w:rsidRDefault="005D6583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-Это медведица с медвежатами на</w:t>
      </w:r>
      <w:r w:rsidR="00627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поляне.</w:t>
      </w:r>
    </w:p>
    <w:p w:rsidR="005D6583" w:rsidRDefault="005D6583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-Вот этот уголок природы и запечатлел на своем холсте художник. Скажите, что отражено в названии картины «Утро в сосновом лесу» - тема или основная мысль автора?</w:t>
      </w:r>
    </w:p>
    <w:p w:rsidR="005D6583" w:rsidRDefault="005D6583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-Тема: утро, когда первые лучи солнца согревают верхушки деревьев, виднеются отблески зари, солнце выплывает огненным шаром, туман клубится.</w:t>
      </w:r>
    </w:p>
    <w:p w:rsidR="005D6583" w:rsidRDefault="005D6583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-В чем заключается основная мысль автора?</w:t>
      </w:r>
    </w:p>
    <w:p w:rsidR="005D6583" w:rsidRDefault="005D6583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Он призывает нас любоваться этим пейзажем, он хочет, чтобы насладились красотой русского леса, любили и охраняли природу.</w:t>
      </w:r>
    </w:p>
    <w:p w:rsidR="00852088" w:rsidRDefault="00852088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Что изображено</w:t>
      </w:r>
      <w:r w:rsidR="00C07BD5">
        <w:rPr>
          <w:rFonts w:ascii="Times New Roman" w:hAnsi="Times New Roman" w:cs="Times New Roman"/>
          <w:sz w:val="28"/>
          <w:szCs w:val="28"/>
          <w:lang w:val="kk-KZ"/>
        </w:rPr>
        <w:t xml:space="preserve"> на картине?</w:t>
      </w:r>
    </w:p>
    <w:p w:rsidR="00C07BD5" w:rsidRPr="005D6583" w:rsidRDefault="00C07BD5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Шишкин как бы ведет нас в лес, где ранним утром под присмотром медведицы резвятся медвежата. Голубоватый туман еще окутывает стволы сосен, и только вершины их освещены лучами восходящего солнца. Мы ощущаем мягкость мха, сухость корней. Рисую на доске:</w:t>
      </w:r>
    </w:p>
    <w:p w:rsidR="00732177" w:rsidRPr="00877081" w:rsidRDefault="00732177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08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</w:t>
      </w:r>
    </w:p>
    <w:p w:rsidR="00D143F7" w:rsidRPr="00877081" w:rsidRDefault="00877081" w:rsidP="00D143F7">
      <w:pPr>
        <w:tabs>
          <w:tab w:val="left" w:pos="97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74509" wp14:editId="50106022">
                <wp:simplePos x="0" y="0"/>
                <wp:positionH relativeFrom="column">
                  <wp:posOffset>2859405</wp:posOffset>
                </wp:positionH>
                <wp:positionV relativeFrom="paragraph">
                  <wp:posOffset>118745</wp:posOffset>
                </wp:positionV>
                <wp:extent cx="7620" cy="434340"/>
                <wp:effectExtent l="76200" t="38100" r="68580" b="2286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434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25.15pt;margin-top:9.35pt;width:.6pt;height:34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Сломанная сосна</w:t>
      </w:r>
    </w:p>
    <w:p w:rsidR="00ED16EF" w:rsidRDefault="00ED16EF" w:rsidP="0090302B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137795</wp:posOffset>
                </wp:positionV>
                <wp:extent cx="1584960" cy="350520"/>
                <wp:effectExtent l="19050" t="57150" r="15240" b="3048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84960" cy="3505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67.95pt;margin-top:10.85pt;width:124.8pt;height:27.6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A303D" wp14:editId="5E195173">
                <wp:simplePos x="0" y="0"/>
                <wp:positionH relativeFrom="column">
                  <wp:posOffset>3316605</wp:posOffset>
                </wp:positionH>
                <wp:positionV relativeFrom="paragraph">
                  <wp:posOffset>219075</wp:posOffset>
                </wp:positionV>
                <wp:extent cx="708660" cy="114300"/>
                <wp:effectExtent l="0" t="76200" r="0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61.15pt;margin-top:17.25pt;width:55.8pt;height: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="006263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698F3" wp14:editId="71365287">
                <wp:simplePos x="0" y="0"/>
                <wp:positionH relativeFrom="column">
                  <wp:posOffset>2402205</wp:posOffset>
                </wp:positionH>
                <wp:positionV relativeFrom="paragraph">
                  <wp:posOffset>259715</wp:posOffset>
                </wp:positionV>
                <wp:extent cx="914400" cy="91440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7081" w:rsidRPr="00877081" w:rsidRDefault="00877081" w:rsidP="00877081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  <w:r>
                              <w:rPr>
                                <w:lang w:val="kk-KZ"/>
                              </w:rPr>
                              <w:t>пейзаж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1" o:spid="_x0000_s1026" style="position:absolute;margin-left:189.15pt;margin-top:20.45pt;width:1in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" fillcolor="#4f81bd [3204]" strokecolor="#243f60 [1604]" strokeweight="2pt">
                <v:textbox>
                  <w:txbxContent>
                    <w:p w:rsidR="00877081" w:rsidRPr="00877081" w:rsidRDefault="00877081" w:rsidP="00877081">
                      <w:pPr>
                        <w:jc w:val="center"/>
                        <w:rPr>
                          <w:lang w:val="kk-KZ"/>
                        </w:rPr>
                      </w:pPr>
                      <w:r>
                        <w:rPr>
                          <w:lang w:val="kk-KZ"/>
                        </w:rPr>
                        <w:t>пейзаж</w:t>
                      </w:r>
                    </w:p>
                  </w:txbxContent>
                </v:textbox>
              </v:oval>
            </w:pict>
          </mc:Fallback>
        </mc:AlternateContent>
      </w:r>
      <w:r w:rsidR="00877081">
        <w:rPr>
          <w:rFonts w:ascii="Times New Roman" w:hAnsi="Times New Roman" w:cs="Times New Roman"/>
          <w:sz w:val="28"/>
          <w:szCs w:val="28"/>
          <w:lang w:val="kk-KZ"/>
        </w:rPr>
        <w:t>медведица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утро-время дня небо</w:t>
      </w:r>
    </w:p>
    <w:p w:rsidR="00ED16EF" w:rsidRDefault="00ED16EF" w:rsidP="0090302B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090459" wp14:editId="10F89530">
                <wp:simplePos x="0" y="0"/>
                <wp:positionH relativeFrom="column">
                  <wp:posOffset>558165</wp:posOffset>
                </wp:positionH>
                <wp:positionV relativeFrom="paragraph">
                  <wp:posOffset>156210</wp:posOffset>
                </wp:positionV>
                <wp:extent cx="1844040" cy="312420"/>
                <wp:effectExtent l="38100" t="76200" r="22860" b="304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4040" cy="312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43.95pt;margin-top:12.3pt;width:145.2pt;height:24.6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01786" wp14:editId="6C133549">
                <wp:simplePos x="0" y="0"/>
                <wp:positionH relativeFrom="column">
                  <wp:posOffset>2600325</wp:posOffset>
                </wp:positionH>
                <wp:positionV relativeFrom="paragraph">
                  <wp:posOffset>298450</wp:posOffset>
                </wp:positionV>
                <wp:extent cx="563880" cy="381000"/>
                <wp:effectExtent l="38100" t="0" r="2667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88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04.75pt;margin-top:23.5pt;width:44.4pt;height:30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F027E8" wp14:editId="1337C8D3">
                <wp:simplePos x="0" y="0"/>
                <wp:positionH relativeFrom="column">
                  <wp:posOffset>3316605</wp:posOffset>
                </wp:positionH>
                <wp:positionV relativeFrom="paragraph">
                  <wp:posOffset>298450</wp:posOffset>
                </wp:positionV>
                <wp:extent cx="502920" cy="266700"/>
                <wp:effectExtent l="0" t="0" r="6858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61.15pt;margin-top:23.5pt;width:39.6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>сосны                                                                            корни</w:t>
      </w:r>
    </w:p>
    <w:p w:rsidR="00ED16EF" w:rsidRPr="00877081" w:rsidRDefault="00ED16EF" w:rsidP="0090302B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A6ED1" wp14:editId="3C1A2057">
                <wp:simplePos x="0" y="0"/>
                <wp:positionH relativeFrom="column">
                  <wp:posOffset>2600325</wp:posOffset>
                </wp:positionH>
                <wp:positionV relativeFrom="paragraph">
                  <wp:posOffset>5080</wp:posOffset>
                </wp:positionV>
                <wp:extent cx="678180" cy="198120"/>
                <wp:effectExtent l="38100" t="57150" r="26670" b="304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180" cy="198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04.75pt;margin-top:.4pt;width:53.4pt;height:15.6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медвежата</w:t>
      </w:r>
    </w:p>
    <w:p w:rsidR="00ED16EF" w:rsidRDefault="00ED16EF" w:rsidP="0090302B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107015" wp14:editId="1DA8DA67">
                <wp:simplePos x="0" y="0"/>
                <wp:positionH relativeFrom="column">
                  <wp:posOffset>2775585</wp:posOffset>
                </wp:positionH>
                <wp:positionV relativeFrom="paragraph">
                  <wp:posOffset>85090</wp:posOffset>
                </wp:positionV>
                <wp:extent cx="0" cy="5334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18.55pt;margin-top:6.7pt;width:0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ED16EF" w:rsidRDefault="00ED16EF" w:rsidP="0090302B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</w:p>
    <w:p w:rsidR="00ED16EF" w:rsidRDefault="00ED16EF" w:rsidP="0090302B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сучья   </w:t>
      </w:r>
    </w:p>
    <w:p w:rsidR="00ED16EF" w:rsidRDefault="00ED16EF" w:rsidP="0090302B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D16EF" w:rsidRDefault="00ED16EF" w:rsidP="0090302B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D16EF" w:rsidRDefault="00ED16EF" w:rsidP="00ED16EF">
      <w:pPr>
        <w:pStyle w:val="a5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ED16EF">
        <w:rPr>
          <w:rFonts w:ascii="Times New Roman" w:hAnsi="Times New Roman" w:cs="Times New Roman"/>
          <w:sz w:val="28"/>
          <w:szCs w:val="28"/>
          <w:lang w:val="kk-KZ"/>
        </w:rPr>
        <w:t>Что мы видим на переднем плане?</w:t>
      </w:r>
    </w:p>
    <w:p w:rsidR="00ED16EF" w:rsidRDefault="00ED16EF" w:rsidP="00ED16EF">
      <w:pPr>
        <w:pStyle w:val="a5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На краю оврага играют медвежата.</w:t>
      </w:r>
    </w:p>
    <w:p w:rsidR="00ED16EF" w:rsidRDefault="00ED16EF" w:rsidP="00ED16EF">
      <w:pPr>
        <w:pStyle w:val="a5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Ав центре?</w:t>
      </w:r>
    </w:p>
    <w:p w:rsidR="00ED16EF" w:rsidRDefault="00ED16EF" w:rsidP="00ED16EF">
      <w:pPr>
        <w:pStyle w:val="a5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Сосна. Вывороченная с корнем.</w:t>
      </w:r>
    </w:p>
    <w:p w:rsidR="00ED16EF" w:rsidRDefault="00ED16EF" w:rsidP="00ED16EF">
      <w:pPr>
        <w:pStyle w:val="a5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Случайно ли художник изобразил в центре сломанную сосну.</w:t>
      </w:r>
    </w:p>
    <w:p w:rsidR="00ED16EF" w:rsidRDefault="00ED16EF" w:rsidP="00ED16EF">
      <w:pPr>
        <w:pStyle w:val="a5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Нет. Сейчас тишь, а накануне была буря. Медведица вместе с медвежатами прятались от грозы, а сейчас вышли на прогулку.</w:t>
      </w:r>
    </w:p>
    <w:p w:rsidR="00ED16EF" w:rsidRDefault="00ED16EF" w:rsidP="00ED16EF">
      <w:pPr>
        <w:pStyle w:val="a5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что изображено крупным планом слева? Корни.</w:t>
      </w:r>
    </w:p>
    <w:p w:rsidR="00ED16EF" w:rsidRDefault="00ED16EF" w:rsidP="00ED16EF">
      <w:pPr>
        <w:pStyle w:val="a5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Можем ли мы по корню судить о возрасте сломанного дерева?</w:t>
      </w:r>
    </w:p>
    <w:p w:rsidR="00ED16EF" w:rsidRDefault="00527DA8" w:rsidP="00ED16EF">
      <w:pPr>
        <w:pStyle w:val="a5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Да, такой мощный корень может быть только у вековых деревьев.</w:t>
      </w:r>
    </w:p>
    <w:p w:rsidR="00527DA8" w:rsidRDefault="00527DA8" w:rsidP="00ED16EF">
      <w:pPr>
        <w:pStyle w:val="a5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что мы видим справа?</w:t>
      </w:r>
    </w:p>
    <w:p w:rsidR="00527DA8" w:rsidRDefault="00527DA8" w:rsidP="00ED16EF">
      <w:pPr>
        <w:pStyle w:val="a5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Верхушку сломанной сосны.</w:t>
      </w:r>
    </w:p>
    <w:p w:rsidR="00527DA8" w:rsidRDefault="00527DA8" w:rsidP="00ED16EF">
      <w:pPr>
        <w:pStyle w:val="a5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 на заднем плане?</w:t>
      </w:r>
    </w:p>
    <w:p w:rsidR="00527DA8" w:rsidRDefault="00527DA8" w:rsidP="00ED16EF">
      <w:pPr>
        <w:pStyle w:val="a5"/>
        <w:numPr>
          <w:ilvl w:val="0"/>
          <w:numId w:val="1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Сосны, уходящие в туман. Солнце выплывает огромным огненным шаром.</w:t>
      </w:r>
    </w:p>
    <w:p w:rsidR="00527DA8" w:rsidRDefault="00527DA8" w:rsidP="00527DA8">
      <w:pPr>
        <w:pStyle w:val="a5"/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доске появляется запись:</w:t>
      </w:r>
    </w:p>
    <w:p w:rsidR="00527DA8" w:rsidRDefault="00527DA8" w:rsidP="00527DA8">
      <w:pPr>
        <w:pStyle w:val="a5"/>
        <w:numPr>
          <w:ilvl w:val="0"/>
          <w:numId w:val="2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 переднем плане:</w:t>
      </w:r>
    </w:p>
    <w:p w:rsidR="00527DA8" w:rsidRDefault="00527DA8" w:rsidP="00527DA8">
      <w:pPr>
        <w:pStyle w:val="a5"/>
        <w:tabs>
          <w:tab w:val="left" w:pos="972"/>
        </w:tabs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Полянка в чаще леса;</w:t>
      </w:r>
    </w:p>
    <w:p w:rsidR="00527DA8" w:rsidRDefault="00527DA8" w:rsidP="00527DA8">
      <w:pPr>
        <w:pStyle w:val="a5"/>
        <w:tabs>
          <w:tab w:val="left" w:pos="972"/>
        </w:tabs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 Молодые сосенки;</w:t>
      </w:r>
    </w:p>
    <w:p w:rsidR="00527DA8" w:rsidRDefault="00527DA8" w:rsidP="00527DA8">
      <w:pPr>
        <w:pStyle w:val="a5"/>
        <w:tabs>
          <w:tab w:val="left" w:pos="972"/>
        </w:tabs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Вековые деревья;</w:t>
      </w:r>
    </w:p>
    <w:p w:rsidR="00527DA8" w:rsidRDefault="00527DA8" w:rsidP="00527DA8">
      <w:pPr>
        <w:pStyle w:val="a5"/>
        <w:tabs>
          <w:tab w:val="left" w:pos="972"/>
        </w:tabs>
        <w:ind w:left="108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Г) Трава, мох.</w:t>
      </w:r>
    </w:p>
    <w:p w:rsidR="00527DA8" w:rsidRDefault="00527DA8" w:rsidP="00527DA8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2. В центре:</w:t>
      </w:r>
    </w:p>
    <w:p w:rsidR="00527DA8" w:rsidRDefault="00527DA8" w:rsidP="00527DA8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А) Сломанная сосна;</w:t>
      </w:r>
    </w:p>
    <w:p w:rsidR="00527DA8" w:rsidRDefault="00527DA8" w:rsidP="00527DA8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Б) Медвежье семейство;</w:t>
      </w:r>
    </w:p>
    <w:p w:rsidR="00527DA8" w:rsidRDefault="00527DA8" w:rsidP="00527DA8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3.На заднем плане:</w:t>
      </w:r>
    </w:p>
    <w:p w:rsidR="00527DA8" w:rsidRDefault="00527DA8" w:rsidP="00527DA8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А) Сосны, уходящие в туман;</w:t>
      </w:r>
    </w:p>
    <w:p w:rsidR="00527DA8" w:rsidRDefault="00527DA8" w:rsidP="00527DA8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Б)</w:t>
      </w:r>
      <w:r w:rsidR="00C730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Солнце.</w:t>
      </w:r>
    </w:p>
    <w:p w:rsidR="00527DA8" w:rsidRDefault="00527DA8" w:rsidP="00527DA8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Мы выделили детали, поговорили о картине и определили ее как пейзаж</w:t>
      </w:r>
      <w:r w:rsidR="0042620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7302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620D">
        <w:rPr>
          <w:rFonts w:ascii="Times New Roman" w:hAnsi="Times New Roman" w:cs="Times New Roman"/>
          <w:sz w:val="28"/>
          <w:szCs w:val="28"/>
          <w:lang w:val="kk-KZ"/>
        </w:rPr>
        <w:t>Цель нашего урока –научиться словесному описанию картины.</w:t>
      </w:r>
    </w:p>
    <w:p w:rsidR="0042620D" w:rsidRDefault="0042620D" w:rsidP="00527DA8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результате в тетрадях появляется запись: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631FC3" w:rsidTr="003B2938">
        <w:tc>
          <w:tcPr>
            <w:tcW w:w="3190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381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Рабочие материалы</w:t>
            </w:r>
          </w:p>
        </w:tc>
      </w:tr>
      <w:tr w:rsidR="00631FC3" w:rsidTr="000F20DC">
        <w:tc>
          <w:tcPr>
            <w:tcW w:w="3190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детали</w:t>
            </w:r>
          </w:p>
        </w:tc>
        <w:tc>
          <w:tcPr>
            <w:tcW w:w="6381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Признаки и худ.средства(эпитеты,сравнения)</w:t>
            </w:r>
          </w:p>
        </w:tc>
      </w:tr>
      <w:tr w:rsidR="00631FC3" w:rsidTr="00250A1E">
        <w:tc>
          <w:tcPr>
            <w:tcW w:w="3190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утро</w:t>
            </w:r>
          </w:p>
        </w:tc>
        <w:tc>
          <w:tcPr>
            <w:tcW w:w="6381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Раннее,свежее, прохладное, туманное</w:t>
            </w:r>
          </w:p>
        </w:tc>
      </w:tr>
      <w:tr w:rsidR="00631FC3" w:rsidTr="00056A97">
        <w:tc>
          <w:tcPr>
            <w:tcW w:w="3190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лес</w:t>
            </w:r>
          </w:p>
        </w:tc>
        <w:tc>
          <w:tcPr>
            <w:tcW w:w="6381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Густой,дремучий, непрходимый</w:t>
            </w:r>
          </w:p>
        </w:tc>
      </w:tr>
      <w:tr w:rsidR="00631FC3" w:rsidTr="006225EC">
        <w:tc>
          <w:tcPr>
            <w:tcW w:w="3190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деревья</w:t>
            </w:r>
          </w:p>
        </w:tc>
        <w:tc>
          <w:tcPr>
            <w:tcW w:w="6381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Старые, вековые, могучие</w:t>
            </w:r>
          </w:p>
        </w:tc>
      </w:tr>
      <w:tr w:rsidR="00631FC3" w:rsidTr="003A1155">
        <w:tc>
          <w:tcPr>
            <w:tcW w:w="3190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сосна</w:t>
            </w:r>
          </w:p>
        </w:tc>
        <w:tc>
          <w:tcPr>
            <w:tcW w:w="6381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расщепленная</w:t>
            </w:r>
          </w:p>
        </w:tc>
      </w:tr>
      <w:tr w:rsidR="00631FC3" w:rsidTr="00F43E79">
        <w:tc>
          <w:tcPr>
            <w:tcW w:w="3190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медвежата</w:t>
            </w:r>
          </w:p>
        </w:tc>
        <w:tc>
          <w:tcPr>
            <w:tcW w:w="6381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Забавные, шаловливые, косолапые</w:t>
            </w:r>
          </w:p>
        </w:tc>
      </w:tr>
      <w:tr w:rsidR="00631FC3" w:rsidTr="00F43E79">
        <w:tc>
          <w:tcPr>
            <w:tcW w:w="3190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медведица</w:t>
            </w:r>
          </w:p>
        </w:tc>
        <w:tc>
          <w:tcPr>
            <w:tcW w:w="6381" w:type="dxa"/>
          </w:tcPr>
          <w:p w:rsidR="00631FC3" w:rsidRDefault="00631FC3" w:rsidP="00527DA8">
            <w:pPr>
              <w:tabs>
                <w:tab w:val="left" w:pos="972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Заботливая, строгая</w:t>
            </w:r>
          </w:p>
        </w:tc>
      </w:tr>
    </w:tbl>
    <w:p w:rsidR="00C73023" w:rsidRDefault="00C73023" w:rsidP="00527DA8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31FC3" w:rsidRDefault="00631FC3" w:rsidP="00527DA8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Проверим рабрчие материалы. Чтобы воспользоваться ими. Необходимо составить план. Он уже записан на доске.</w:t>
      </w:r>
    </w:p>
    <w:p w:rsidR="00631FC3" w:rsidRDefault="00631FC3" w:rsidP="00631FC3">
      <w:pPr>
        <w:pStyle w:val="a5"/>
        <w:numPr>
          <w:ilvl w:val="0"/>
          <w:numId w:val="3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Слово о хужожнике.</w:t>
      </w:r>
    </w:p>
    <w:p w:rsidR="00631FC3" w:rsidRDefault="00631FC3" w:rsidP="00631FC3">
      <w:pPr>
        <w:pStyle w:val="a5"/>
        <w:numPr>
          <w:ilvl w:val="0"/>
          <w:numId w:val="3"/>
        </w:num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Описание</w:t>
      </w:r>
    </w:p>
    <w:p w:rsidR="00631FC3" w:rsidRDefault="00631FC3" w:rsidP="00631FC3">
      <w:pPr>
        <w:pStyle w:val="a5"/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А)Раннее летнее утро.</w:t>
      </w:r>
    </w:p>
    <w:p w:rsidR="00631FC3" w:rsidRDefault="00631FC3" w:rsidP="00631FC3">
      <w:pPr>
        <w:pStyle w:val="a5"/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Б)Вековые сосны и молодая поросль.</w:t>
      </w:r>
    </w:p>
    <w:p w:rsidR="00631FC3" w:rsidRDefault="00631FC3" w:rsidP="00631FC3">
      <w:pPr>
        <w:pStyle w:val="a5"/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В)Сломанная бурей сосна.</w:t>
      </w:r>
    </w:p>
    <w:p w:rsidR="00631FC3" w:rsidRDefault="00631FC3" w:rsidP="00631FC3">
      <w:pPr>
        <w:pStyle w:val="a5"/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Г)Медвежата.</w:t>
      </w:r>
    </w:p>
    <w:p w:rsidR="00631FC3" w:rsidRDefault="00631FC3" w:rsidP="00631FC3">
      <w:pPr>
        <w:pStyle w:val="a5"/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Д)Медведица.</w:t>
      </w:r>
    </w:p>
    <w:p w:rsidR="00631FC3" w:rsidRDefault="00220DDF" w:rsidP="00220DDF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3. Мое отношение к картине.</w:t>
      </w:r>
    </w:p>
    <w:p w:rsidR="00220DDF" w:rsidRPr="00220DDF" w:rsidRDefault="006271F8" w:rsidP="00220DDF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Дома учени</w:t>
      </w:r>
      <w:r w:rsidR="00220DDF">
        <w:rPr>
          <w:rFonts w:ascii="Times New Roman" w:hAnsi="Times New Roman" w:cs="Times New Roman"/>
          <w:sz w:val="28"/>
          <w:szCs w:val="28"/>
          <w:lang w:val="kk-KZ"/>
        </w:rPr>
        <w:t>ки должны описать картину «Утро в сосновом лесу», использовав рабочие материалы.</w:t>
      </w:r>
    </w:p>
    <w:p w:rsidR="00ED16EF" w:rsidRDefault="00ED16EF" w:rsidP="0090302B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D16EF" w:rsidRDefault="00ED16EF" w:rsidP="0090302B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0302B" w:rsidRPr="0090302B" w:rsidRDefault="0090302B" w:rsidP="0090302B">
      <w:pPr>
        <w:tabs>
          <w:tab w:val="left" w:pos="972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90302B" w:rsidRPr="0090302B" w:rsidSect="00D60B2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7102C"/>
    <w:multiLevelType w:val="hybridMultilevel"/>
    <w:tmpl w:val="E2DA4E24"/>
    <w:lvl w:ilvl="0" w:tplc="C8E213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F6C46"/>
    <w:multiLevelType w:val="hybridMultilevel"/>
    <w:tmpl w:val="9AFC3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24C99"/>
    <w:multiLevelType w:val="hybridMultilevel"/>
    <w:tmpl w:val="B8BC8C3A"/>
    <w:lvl w:ilvl="0" w:tplc="7F74E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2B"/>
    <w:rsid w:val="001262A1"/>
    <w:rsid w:val="001352BA"/>
    <w:rsid w:val="00220DDF"/>
    <w:rsid w:val="0026775C"/>
    <w:rsid w:val="003D491F"/>
    <w:rsid w:val="00411C90"/>
    <w:rsid w:val="0042620D"/>
    <w:rsid w:val="00527DA8"/>
    <w:rsid w:val="005D6583"/>
    <w:rsid w:val="0062631F"/>
    <w:rsid w:val="006271F8"/>
    <w:rsid w:val="00631FC3"/>
    <w:rsid w:val="00732177"/>
    <w:rsid w:val="00852088"/>
    <w:rsid w:val="00877081"/>
    <w:rsid w:val="0090302B"/>
    <w:rsid w:val="00AB7464"/>
    <w:rsid w:val="00C07BD5"/>
    <w:rsid w:val="00C73023"/>
    <w:rsid w:val="00C95054"/>
    <w:rsid w:val="00D143F7"/>
    <w:rsid w:val="00D60B20"/>
    <w:rsid w:val="00E06FB9"/>
    <w:rsid w:val="00EB311B"/>
    <w:rsid w:val="00ED16EF"/>
    <w:rsid w:val="00F244B7"/>
    <w:rsid w:val="00F2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3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03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D16EF"/>
    <w:pPr>
      <w:ind w:left="720"/>
      <w:contextualSpacing/>
    </w:pPr>
  </w:style>
  <w:style w:type="table" w:styleId="a6">
    <w:name w:val="Table Grid"/>
    <w:basedOn w:val="a1"/>
    <w:uiPriority w:val="59"/>
    <w:rsid w:val="0063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030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030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D16EF"/>
    <w:pPr>
      <w:ind w:left="720"/>
      <w:contextualSpacing/>
    </w:pPr>
  </w:style>
  <w:style w:type="table" w:styleId="a6">
    <w:name w:val="Table Grid"/>
    <w:basedOn w:val="a1"/>
    <w:uiPriority w:val="59"/>
    <w:rsid w:val="00631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CF5F-7347-4AF7-9D79-FA7C83B1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ЗДВУР</dc:creator>
  <cp:lastModifiedBy>ЗДВУР</cp:lastModifiedBy>
  <cp:revision>2</cp:revision>
  <dcterms:created xsi:type="dcterms:W3CDTF">2013-02-14T09:25:00Z</dcterms:created>
  <dcterms:modified xsi:type="dcterms:W3CDTF">2013-02-14T09:25:00Z</dcterms:modified>
</cp:coreProperties>
</file>