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2" w:rsidRDefault="006B66B2" w:rsidP="00386560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p w:rsid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</w:p>
    <w:p w:rsid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</w:p>
    <w:p w:rsidR="000B06B5" w:rsidRP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  <w:r w:rsidRPr="000B06B5">
        <w:rPr>
          <w:rFonts w:ascii="Times New Roman" w:hAnsi="Times New Roman"/>
          <w:sz w:val="24"/>
          <w:szCs w:val="28"/>
          <w:lang w:val="kk-KZ"/>
        </w:rPr>
        <w:t>Наименование учреждения ГУ Средняя общеобразовательная школа №34 инновационного типа города Павлодара</w:t>
      </w:r>
    </w:p>
    <w:p w:rsidR="000B06B5" w:rsidRP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  <w:r w:rsidRPr="000B06B5">
        <w:rPr>
          <w:rFonts w:ascii="Times New Roman" w:hAnsi="Times New Roman"/>
          <w:sz w:val="24"/>
          <w:szCs w:val="28"/>
          <w:lang w:val="kk-KZ"/>
        </w:rPr>
        <w:t xml:space="preserve">Ф.И.О. </w:t>
      </w:r>
      <w:r>
        <w:rPr>
          <w:rFonts w:ascii="Times New Roman" w:hAnsi="Times New Roman"/>
          <w:sz w:val="24"/>
          <w:szCs w:val="28"/>
          <w:lang w:val="kk-KZ"/>
        </w:rPr>
        <w:t>Демиденко Юлия Владимировна</w:t>
      </w:r>
    </w:p>
    <w:p w:rsidR="000B06B5" w:rsidRP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  <w:r w:rsidRPr="000B06B5">
        <w:rPr>
          <w:rFonts w:ascii="Times New Roman" w:hAnsi="Times New Roman"/>
          <w:sz w:val="24"/>
          <w:szCs w:val="28"/>
          <w:lang w:val="kk-KZ"/>
        </w:rPr>
        <w:t>Должность</w:t>
      </w:r>
      <w:r>
        <w:rPr>
          <w:rFonts w:ascii="Times New Roman" w:hAnsi="Times New Roman"/>
          <w:sz w:val="24"/>
          <w:szCs w:val="28"/>
          <w:lang w:val="kk-KZ"/>
        </w:rPr>
        <w:t>:</w:t>
      </w:r>
      <w:r w:rsidRPr="000B06B5">
        <w:rPr>
          <w:rFonts w:ascii="Times New Roman" w:hAnsi="Times New Roman"/>
          <w:sz w:val="24"/>
          <w:szCs w:val="28"/>
          <w:lang w:val="kk-KZ"/>
        </w:rPr>
        <w:t xml:space="preserve"> учитель </w:t>
      </w:r>
      <w:r>
        <w:rPr>
          <w:rFonts w:ascii="Times New Roman" w:hAnsi="Times New Roman"/>
          <w:sz w:val="24"/>
          <w:szCs w:val="28"/>
          <w:lang w:val="kk-KZ"/>
        </w:rPr>
        <w:t>физической культуры</w:t>
      </w:r>
    </w:p>
    <w:p w:rsidR="000B06B5" w:rsidRP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  <w:r w:rsidRPr="000B06B5">
        <w:rPr>
          <w:rFonts w:ascii="Times New Roman" w:hAnsi="Times New Roman"/>
          <w:sz w:val="24"/>
          <w:szCs w:val="28"/>
          <w:lang w:val="kk-KZ"/>
        </w:rPr>
        <w:t>Стаж работы</w:t>
      </w:r>
      <w:r>
        <w:rPr>
          <w:rFonts w:ascii="Times New Roman" w:hAnsi="Times New Roman"/>
          <w:sz w:val="24"/>
          <w:szCs w:val="28"/>
          <w:lang w:val="kk-KZ"/>
        </w:rPr>
        <w:t>: 3 года</w:t>
      </w:r>
      <w:r w:rsidRPr="000B06B5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:rsid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  <w:r w:rsidRPr="000B06B5">
        <w:rPr>
          <w:rFonts w:ascii="Times New Roman" w:hAnsi="Times New Roman"/>
          <w:sz w:val="24"/>
          <w:szCs w:val="28"/>
          <w:lang w:val="kk-KZ"/>
        </w:rPr>
        <w:t>Категория</w:t>
      </w:r>
      <w:r>
        <w:rPr>
          <w:rFonts w:ascii="Times New Roman" w:hAnsi="Times New Roman"/>
          <w:sz w:val="24"/>
          <w:szCs w:val="28"/>
          <w:lang w:val="kk-KZ"/>
        </w:rPr>
        <w:t>:</w:t>
      </w:r>
      <w:r w:rsidRPr="000B06B5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б/к</w:t>
      </w:r>
    </w:p>
    <w:p w:rsidR="000B06B5" w:rsidRPr="000B06B5" w:rsidRDefault="000B06B5" w:rsidP="000B06B5">
      <w:pPr>
        <w:pStyle w:val="a4"/>
        <w:rPr>
          <w:rFonts w:ascii="Times New Roman" w:hAnsi="Times New Roman"/>
          <w:sz w:val="24"/>
          <w:szCs w:val="28"/>
          <w:lang w:val="kk-KZ"/>
        </w:rPr>
      </w:pPr>
      <w:r w:rsidRPr="000B06B5">
        <w:rPr>
          <w:rFonts w:ascii="Times New Roman" w:hAnsi="Times New Roman"/>
          <w:sz w:val="24"/>
          <w:szCs w:val="28"/>
          <w:lang w:val="kk-KZ"/>
        </w:rPr>
        <w:t>Предмет</w:t>
      </w:r>
      <w:r>
        <w:rPr>
          <w:rFonts w:ascii="Times New Roman" w:hAnsi="Times New Roman"/>
          <w:sz w:val="24"/>
          <w:szCs w:val="28"/>
          <w:lang w:val="kk-KZ"/>
        </w:rPr>
        <w:t>:</w:t>
      </w:r>
      <w:r w:rsidRPr="000B06B5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физическая культура</w:t>
      </w:r>
    </w:p>
    <w:p w:rsidR="006B66B2" w:rsidRPr="000B06B5" w:rsidRDefault="000B06B5" w:rsidP="000B06B5">
      <w:pPr>
        <w:pStyle w:val="Dochead2"/>
        <w:jc w:val="left"/>
        <w:rPr>
          <w:rFonts w:ascii="Times New Roman" w:hAnsi="Times New Roman"/>
          <w:b w:val="0"/>
          <w:sz w:val="22"/>
          <w:szCs w:val="24"/>
          <w:lang w:val="ru-RU" w:eastAsia="en-GB"/>
        </w:rPr>
      </w:pPr>
      <w:r>
        <w:rPr>
          <w:rFonts w:ascii="Times New Roman" w:hAnsi="Times New Roman"/>
          <w:b w:val="0"/>
          <w:sz w:val="24"/>
          <w:lang w:val="ru-RU"/>
        </w:rPr>
        <w:t>Класс: 2В</w:t>
      </w:r>
    </w:p>
    <w:p w:rsidR="006B66B2" w:rsidRDefault="006B66B2" w:rsidP="00386560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p w:rsidR="006B66B2" w:rsidRDefault="006B66B2" w:rsidP="00386560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p w:rsidR="00386560" w:rsidRDefault="000B2788" w:rsidP="00386560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386560" w:rsidRPr="00413359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</w:t>
      </w:r>
      <w:r w:rsidR="00386560">
        <w:rPr>
          <w:rFonts w:ascii="Times New Roman" w:hAnsi="Times New Roman"/>
          <w:sz w:val="24"/>
          <w:szCs w:val="24"/>
          <w:lang w:val="ru-RU" w:eastAsia="en-GB"/>
        </w:rPr>
        <w:t>у</w:t>
      </w:r>
      <w:r w:rsidR="000A34B0">
        <w:rPr>
          <w:rFonts w:ascii="Times New Roman" w:hAnsi="Times New Roman"/>
          <w:sz w:val="24"/>
          <w:szCs w:val="24"/>
          <w:lang w:val="ru-RU" w:eastAsia="en-GB"/>
        </w:rPr>
        <w:t>рока по физической культуре №28</w:t>
      </w:r>
    </w:p>
    <w:tbl>
      <w:tblPr>
        <w:tblStyle w:val="a3"/>
        <w:tblW w:w="10881" w:type="dxa"/>
        <w:tblInd w:w="-176" w:type="dxa"/>
        <w:tblLook w:val="04A0" w:firstRow="1" w:lastRow="0" w:firstColumn="1" w:lastColumn="0" w:noHBand="0" w:noVBand="1"/>
      </w:tblPr>
      <w:tblGrid>
        <w:gridCol w:w="1863"/>
        <w:gridCol w:w="428"/>
        <w:gridCol w:w="1998"/>
        <w:gridCol w:w="969"/>
        <w:gridCol w:w="2581"/>
        <w:gridCol w:w="1095"/>
        <w:gridCol w:w="1947"/>
      </w:tblGrid>
      <w:tr w:rsidR="00386560" w:rsidTr="000146F4">
        <w:trPr>
          <w:trHeight w:val="332"/>
        </w:trPr>
        <w:tc>
          <w:tcPr>
            <w:tcW w:w="5201" w:type="dxa"/>
            <w:gridSpan w:val="4"/>
          </w:tcPr>
          <w:p w:rsidR="004144A9" w:rsidRPr="00C87A8E" w:rsidRDefault="00386560" w:rsidP="004144A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Тема:</w:t>
            </w:r>
            <w:r w:rsidRPr="00556C63">
              <w:rPr>
                <w:sz w:val="24"/>
                <w:szCs w:val="24"/>
              </w:rPr>
              <w:t xml:space="preserve"> </w:t>
            </w:r>
            <w:r w:rsidR="004144A9" w:rsidRPr="004144A9">
              <w:rPr>
                <w:rFonts w:ascii="Times New Roman" w:hAnsi="Times New Roman"/>
                <w:sz w:val="24"/>
                <w:szCs w:val="24"/>
              </w:rPr>
              <w:t>Комплексы гимнастических упражнений</w:t>
            </w:r>
          </w:p>
          <w:p w:rsidR="00386560" w:rsidRPr="00C87A8E" w:rsidRDefault="00386560" w:rsidP="00386560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</w:tc>
        <w:tc>
          <w:tcPr>
            <w:tcW w:w="5680" w:type="dxa"/>
            <w:gridSpan w:val="3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Школа: </w:t>
            </w:r>
            <w:r w:rsidRPr="00400C6B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№34</w:t>
            </w:r>
          </w:p>
        </w:tc>
      </w:tr>
      <w:tr w:rsidR="00386560" w:rsidRPr="00E319BB" w:rsidTr="000146F4">
        <w:trPr>
          <w:trHeight w:val="330"/>
        </w:trPr>
        <w:tc>
          <w:tcPr>
            <w:tcW w:w="10881" w:type="dxa"/>
            <w:gridSpan w:val="7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Ф.И.О. педагога: </w:t>
            </w:r>
            <w:r w:rsidRPr="00400C6B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Демиденко Ю.В.</w:t>
            </w:r>
          </w:p>
        </w:tc>
      </w:tr>
      <w:tr w:rsidR="00197694" w:rsidTr="00327E80">
        <w:trPr>
          <w:trHeight w:val="330"/>
        </w:trPr>
        <w:tc>
          <w:tcPr>
            <w:tcW w:w="5201" w:type="dxa"/>
            <w:gridSpan w:val="4"/>
          </w:tcPr>
          <w:p w:rsidR="00197694" w:rsidRDefault="00197694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Дата:</w:t>
            </w:r>
          </w:p>
        </w:tc>
        <w:tc>
          <w:tcPr>
            <w:tcW w:w="5680" w:type="dxa"/>
            <w:gridSpan w:val="3"/>
          </w:tcPr>
          <w:p w:rsidR="00197694" w:rsidRPr="00386560" w:rsidRDefault="005A0AD0" w:rsidP="000146F4">
            <w:pPr>
              <w:pStyle w:val="Dochead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13.11.</w:t>
            </w:r>
          </w:p>
        </w:tc>
      </w:tr>
      <w:tr w:rsidR="00197694" w:rsidRPr="00C87A8E" w:rsidTr="00327E80">
        <w:trPr>
          <w:trHeight w:val="299"/>
        </w:trPr>
        <w:tc>
          <w:tcPr>
            <w:tcW w:w="5201" w:type="dxa"/>
            <w:gridSpan w:val="4"/>
          </w:tcPr>
          <w:p w:rsidR="00197694" w:rsidRDefault="00197694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Класс:</w:t>
            </w:r>
          </w:p>
        </w:tc>
        <w:tc>
          <w:tcPr>
            <w:tcW w:w="5680" w:type="dxa"/>
            <w:gridSpan w:val="3"/>
          </w:tcPr>
          <w:p w:rsidR="00197694" w:rsidRPr="00386560" w:rsidRDefault="005A0AD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2В</w:t>
            </w:r>
          </w:p>
        </w:tc>
      </w:tr>
      <w:tr w:rsidR="00386560" w:rsidRPr="00E319BB" w:rsidTr="000146F4">
        <w:tc>
          <w:tcPr>
            <w:tcW w:w="2547" w:type="dxa"/>
            <w:gridSpan w:val="2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Цели обучения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оторые помогают достичь данный урок</w:t>
            </w:r>
          </w:p>
        </w:tc>
        <w:tc>
          <w:tcPr>
            <w:tcW w:w="8334" w:type="dxa"/>
            <w:gridSpan w:val="5"/>
          </w:tcPr>
          <w:p w:rsidR="00386560" w:rsidRPr="00386560" w:rsidRDefault="004144A9" w:rsidP="00386560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2.1.2.1. Объяснять двигательные действия, способствующие физическому развитию.</w:t>
            </w:r>
          </w:p>
        </w:tc>
      </w:tr>
      <w:tr w:rsidR="00386560" w:rsidRPr="00BE1B22" w:rsidTr="000146F4">
        <w:tc>
          <w:tcPr>
            <w:tcW w:w="2547" w:type="dxa"/>
            <w:gridSpan w:val="2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Цели урока</w:t>
            </w:r>
          </w:p>
        </w:tc>
        <w:tc>
          <w:tcPr>
            <w:tcW w:w="8334" w:type="dxa"/>
            <w:gridSpan w:val="5"/>
          </w:tcPr>
          <w:p w:rsidR="00386560" w:rsidRDefault="003547EE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У</w:t>
            </w:r>
            <w:r w:rsidR="0038656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чащиеся будут уметь:</w:t>
            </w:r>
          </w:p>
        </w:tc>
      </w:tr>
      <w:tr w:rsidR="003547EE" w:rsidRPr="005A0AD0" w:rsidTr="008173CF">
        <w:trPr>
          <w:trHeight w:val="2233"/>
        </w:trPr>
        <w:tc>
          <w:tcPr>
            <w:tcW w:w="2547" w:type="dxa"/>
            <w:gridSpan w:val="2"/>
          </w:tcPr>
          <w:p w:rsidR="003547EE" w:rsidRDefault="005A0AD0" w:rsidP="000146F4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Ознакомление </w:t>
            </w:r>
            <w:r w:rsidR="0007367A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с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к</w:t>
            </w:r>
            <w:r w:rsidR="0007367A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омплексом</w:t>
            </w:r>
            <w:r w:rsidRPr="005A0AD0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гимнастических упражнений со скакалкой</w:t>
            </w:r>
          </w:p>
          <w:p w:rsidR="005A0AD0" w:rsidRDefault="005A0AD0" w:rsidP="000146F4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Разучивание техники прыжков на скакалке</w:t>
            </w:r>
          </w:p>
          <w:p w:rsidR="005A0AD0" w:rsidRPr="005A0AD0" w:rsidRDefault="005A0AD0" w:rsidP="000146F4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</w:tc>
        <w:tc>
          <w:tcPr>
            <w:tcW w:w="8334" w:type="dxa"/>
            <w:gridSpan w:val="5"/>
          </w:tcPr>
          <w:p w:rsidR="003547EE" w:rsidRDefault="004144A9" w:rsidP="000146F4">
            <w:pPr>
              <w:spacing w:line="259" w:lineRule="exact"/>
              <w:rPr>
                <w:rStyle w:val="2"/>
                <w:sz w:val="24"/>
              </w:rPr>
            </w:pPr>
            <w:r>
              <w:rPr>
                <w:rStyle w:val="2"/>
                <w:sz w:val="24"/>
              </w:rPr>
              <w:t>Строи</w:t>
            </w:r>
            <w:r w:rsidR="003547EE">
              <w:rPr>
                <w:rStyle w:val="2"/>
                <w:sz w:val="24"/>
              </w:rPr>
              <w:t xml:space="preserve">ться в шеренгу, </w:t>
            </w:r>
            <w:r>
              <w:rPr>
                <w:rStyle w:val="2"/>
                <w:sz w:val="24"/>
              </w:rPr>
              <w:t xml:space="preserve">перестраиваться в </w:t>
            </w:r>
            <w:r w:rsidR="003547EE">
              <w:rPr>
                <w:rStyle w:val="2"/>
                <w:sz w:val="24"/>
              </w:rPr>
              <w:t>колон</w:t>
            </w:r>
            <w:r w:rsidR="00317D72">
              <w:rPr>
                <w:rStyle w:val="2"/>
                <w:sz w:val="24"/>
              </w:rPr>
              <w:t>н</w:t>
            </w:r>
            <w:r w:rsidR="003547EE">
              <w:rPr>
                <w:rStyle w:val="2"/>
                <w:sz w:val="24"/>
              </w:rPr>
              <w:t>у по четыре.</w:t>
            </w:r>
          </w:p>
          <w:p w:rsidR="003547EE" w:rsidRDefault="003547EE" w:rsidP="000146F4">
            <w:pPr>
              <w:spacing w:line="259" w:lineRule="exact"/>
              <w:rPr>
                <w:rStyle w:val="2"/>
                <w:sz w:val="24"/>
              </w:rPr>
            </w:pPr>
            <w:r w:rsidRPr="00FD0C60">
              <w:rPr>
                <w:rStyle w:val="2"/>
                <w:sz w:val="24"/>
              </w:rPr>
              <w:t>Бегать с ускорением.</w:t>
            </w:r>
          </w:p>
          <w:p w:rsidR="003547EE" w:rsidRPr="00386560" w:rsidRDefault="003547EE" w:rsidP="000146F4">
            <w:pPr>
              <w:spacing w:line="259" w:lineRule="exact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 w:bidi="ru-RU"/>
              </w:rPr>
            </w:pPr>
            <w:r>
              <w:rPr>
                <w:rStyle w:val="2"/>
                <w:sz w:val="24"/>
              </w:rPr>
              <w:t>Выполнять бег с изменением направления</w:t>
            </w:r>
          </w:p>
          <w:p w:rsidR="003547EE" w:rsidRPr="006804D4" w:rsidRDefault="003547EE" w:rsidP="00386560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ru-RU" w:eastAsia="ru-RU" w:bidi="ru-RU"/>
              </w:rPr>
              <w:t>Соблюдать дистанцию при выполнении упражнений в движении</w:t>
            </w:r>
            <w:r w:rsidR="004144A9">
              <w:rPr>
                <w:rFonts w:ascii="Times New Roman" w:hAnsi="Times New Roman"/>
                <w:b w:val="0"/>
                <w:color w:val="000000"/>
                <w:sz w:val="24"/>
                <w:lang w:val="ru-RU" w:eastAsia="ru-RU" w:bidi="ru-RU"/>
              </w:rPr>
              <w:t>.</w:t>
            </w:r>
          </w:p>
          <w:p w:rsidR="003547EE" w:rsidRDefault="003547EE" w:rsidP="000146F4">
            <w:pPr>
              <w:tabs>
                <w:tab w:val="left" w:leader="underscore" w:pos="57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 выполнять указания педагога</w:t>
            </w:r>
          </w:p>
          <w:p w:rsidR="003547EE" w:rsidRDefault="003547EE" w:rsidP="000146F4">
            <w:pPr>
              <w:tabs>
                <w:tab w:val="left" w:leader="underscore" w:pos="57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выполнять беговые упражнения</w:t>
            </w:r>
          </w:p>
          <w:p w:rsidR="003547EE" w:rsidRPr="00386560" w:rsidRDefault="008173CF" w:rsidP="000146F4">
            <w:pPr>
              <w:tabs>
                <w:tab w:val="left" w:leader="underscore" w:pos="5755"/>
              </w:tabs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ОРУ со скакалкой</w:t>
            </w:r>
          </w:p>
        </w:tc>
      </w:tr>
      <w:tr w:rsidR="00386560" w:rsidRPr="00E319BB" w:rsidTr="000146F4">
        <w:tc>
          <w:tcPr>
            <w:tcW w:w="2547" w:type="dxa"/>
            <w:gridSpan w:val="2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Языковая цель</w:t>
            </w:r>
          </w:p>
        </w:tc>
        <w:tc>
          <w:tcPr>
            <w:tcW w:w="8334" w:type="dxa"/>
            <w:gridSpan w:val="5"/>
          </w:tcPr>
          <w:p w:rsidR="00386560" w:rsidRPr="00376566" w:rsidRDefault="00386560" w:rsidP="004144A9">
            <w:pPr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Учащиеся могут демонс</w:t>
            </w:r>
            <w:r w:rsidR="008D317D">
              <w:rPr>
                <w:rFonts w:ascii="Times New Roman" w:hAnsi="Times New Roman" w:cs="Times New Roman"/>
                <w:sz w:val="24"/>
                <w:lang w:val="ru-RU"/>
              </w:rPr>
              <w:t>трировать на</w:t>
            </w:r>
            <w:r w:rsidR="001F2813">
              <w:rPr>
                <w:rFonts w:ascii="Times New Roman" w:hAnsi="Times New Roman" w:cs="Times New Roman"/>
                <w:sz w:val="24"/>
                <w:lang w:val="ru-RU"/>
              </w:rPr>
              <w:t>выки работы в</w:t>
            </w:r>
            <w:r w:rsidR="004144A9">
              <w:rPr>
                <w:rFonts w:ascii="Times New Roman" w:hAnsi="Times New Roman" w:cs="Times New Roman"/>
                <w:sz w:val="24"/>
                <w:lang w:val="ru-RU"/>
              </w:rPr>
              <w:t xml:space="preserve"> колон</w:t>
            </w:r>
            <w:r w:rsidR="00317D72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4144A9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 тактику разделения простр</w:t>
            </w:r>
            <w:r w:rsidR="001F2813">
              <w:rPr>
                <w:rFonts w:ascii="Times New Roman" w:hAnsi="Times New Roman" w:cs="Times New Roman"/>
                <w:sz w:val="24"/>
                <w:lang w:val="ru-RU"/>
              </w:rPr>
              <w:t>анства при передвижении колонной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 совершенствовать приспособление к меняющейся деятельности.</w:t>
            </w:r>
          </w:p>
        </w:tc>
      </w:tr>
      <w:tr w:rsidR="00386560" w:rsidRPr="00772E0C" w:rsidTr="000146F4">
        <w:tc>
          <w:tcPr>
            <w:tcW w:w="2547" w:type="dxa"/>
            <w:gridSpan w:val="2"/>
            <w:vMerge w:val="restart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8334" w:type="dxa"/>
            <w:gridSpan w:val="5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Предметная лексика и терминология:</w:t>
            </w:r>
          </w:p>
        </w:tc>
      </w:tr>
      <w:tr w:rsidR="00386560" w:rsidRPr="00E319BB" w:rsidTr="000146F4">
        <w:tc>
          <w:tcPr>
            <w:tcW w:w="2547" w:type="dxa"/>
            <w:gridSpan w:val="2"/>
            <w:vMerge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8334" w:type="dxa"/>
            <w:gridSpan w:val="5"/>
          </w:tcPr>
          <w:p w:rsidR="00386560" w:rsidRPr="006804D4" w:rsidRDefault="002D3CE8" w:rsidP="002D3CE8">
            <w:pPr>
              <w:tabs>
                <w:tab w:val="left" w:leader="underscore" w:pos="478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386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еренга,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колонна, </w:t>
            </w:r>
            <w:r w:rsidR="00386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перемещение,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</w:t>
            </w:r>
            <w:r w:rsidR="00414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и</w:t>
            </w:r>
            <w:r w:rsidR="00813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сходное положение, направляющий, размыкание.</w:t>
            </w:r>
            <w:proofErr w:type="gramEnd"/>
          </w:p>
        </w:tc>
      </w:tr>
      <w:tr w:rsidR="00386560" w:rsidRPr="00FC2B21" w:rsidTr="000146F4">
        <w:tc>
          <w:tcPr>
            <w:tcW w:w="2547" w:type="dxa"/>
            <w:gridSpan w:val="2"/>
            <w:vMerge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8334" w:type="dxa"/>
            <w:gridSpan w:val="5"/>
          </w:tcPr>
          <w:p w:rsidR="00386560" w:rsidRPr="000A34B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0A34B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Вопросы для обсуждения:</w:t>
            </w:r>
          </w:p>
        </w:tc>
      </w:tr>
      <w:tr w:rsidR="00386560" w:rsidRPr="00E319BB" w:rsidTr="000146F4">
        <w:tc>
          <w:tcPr>
            <w:tcW w:w="2547" w:type="dxa"/>
            <w:gridSpan w:val="2"/>
            <w:vMerge/>
          </w:tcPr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8334" w:type="dxa"/>
            <w:gridSpan w:val="5"/>
          </w:tcPr>
          <w:p w:rsidR="004144A9" w:rsidRPr="000A34B0" w:rsidRDefault="004144A9" w:rsidP="000146F4">
            <w:pPr>
              <w:spacing w:line="259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34B0">
              <w:rPr>
                <w:rFonts w:ascii="Times New Roman" w:hAnsi="Times New Roman" w:cs="Times New Roman"/>
                <w:sz w:val="24"/>
                <w:lang w:val="ru-RU"/>
              </w:rPr>
              <w:t>Какая дистанция должна быть между учащимися при передвижении колонной?</w:t>
            </w:r>
          </w:p>
          <w:p w:rsidR="00813EC1" w:rsidRPr="000A34B0" w:rsidRDefault="00813EC1" w:rsidP="002D3CE8">
            <w:pPr>
              <w:spacing w:line="259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34B0">
              <w:rPr>
                <w:rFonts w:ascii="Times New Roman" w:hAnsi="Times New Roman" w:cs="Times New Roman"/>
                <w:sz w:val="24"/>
                <w:lang w:val="ru-RU"/>
              </w:rPr>
              <w:t>Какие качества развивают прыжки на скакалке?</w:t>
            </w:r>
          </w:p>
          <w:p w:rsidR="00813EC1" w:rsidRPr="000A34B0" w:rsidRDefault="000A34B0" w:rsidP="002D3CE8">
            <w:pPr>
              <w:spacing w:line="259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 какую часть стопы правильно </w:t>
            </w:r>
            <w:r w:rsidR="00813EC1" w:rsidRPr="000A34B0">
              <w:rPr>
                <w:rFonts w:ascii="Times New Roman" w:hAnsi="Times New Roman" w:cs="Times New Roman"/>
                <w:sz w:val="24"/>
                <w:lang w:val="ru-RU"/>
              </w:rPr>
              <w:t xml:space="preserve"> приземляться при прыжках на скакалке?</w:t>
            </w:r>
          </w:p>
          <w:p w:rsidR="00813EC1" w:rsidRPr="000A34B0" w:rsidRDefault="00813EC1" w:rsidP="002D3CE8">
            <w:pPr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6560" w:rsidRPr="00E319BB" w:rsidTr="000146F4">
        <w:tc>
          <w:tcPr>
            <w:tcW w:w="2547" w:type="dxa"/>
            <w:gridSpan w:val="2"/>
          </w:tcPr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Предыдущее обучение</w:t>
            </w:r>
          </w:p>
        </w:tc>
        <w:tc>
          <w:tcPr>
            <w:tcW w:w="8334" w:type="dxa"/>
            <w:gridSpan w:val="5"/>
          </w:tcPr>
          <w:p w:rsidR="00813EC1" w:rsidRPr="006804D4" w:rsidRDefault="001110B0" w:rsidP="00813E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B0">
              <w:rPr>
                <w:rFonts w:ascii="Times New Roman" w:hAnsi="Times New Roman"/>
                <w:sz w:val="24"/>
                <w:szCs w:val="24"/>
              </w:rPr>
              <w:t>Школьная и внешкольная игровая деятельность.</w:t>
            </w:r>
          </w:p>
          <w:p w:rsidR="00386560" w:rsidRPr="006804D4" w:rsidRDefault="00386560" w:rsidP="0011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6560" w:rsidRPr="00813EC1" w:rsidTr="000146F4">
        <w:tc>
          <w:tcPr>
            <w:tcW w:w="10881" w:type="dxa"/>
            <w:gridSpan w:val="7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План</w:t>
            </w:r>
          </w:p>
        </w:tc>
      </w:tr>
      <w:tr w:rsidR="00386560" w:rsidRPr="00813EC1" w:rsidTr="000146F4">
        <w:trPr>
          <w:trHeight w:val="140"/>
        </w:trPr>
        <w:tc>
          <w:tcPr>
            <w:tcW w:w="2269" w:type="dxa"/>
          </w:tcPr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Временные рамки</w:t>
            </w:r>
          </w:p>
        </w:tc>
        <w:tc>
          <w:tcPr>
            <w:tcW w:w="6694" w:type="dxa"/>
            <w:gridSpan w:val="5"/>
          </w:tcPr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Запланированная деятельность</w:t>
            </w:r>
          </w:p>
        </w:tc>
        <w:tc>
          <w:tcPr>
            <w:tcW w:w="1918" w:type="dxa"/>
          </w:tcPr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Ресурсы</w:t>
            </w:r>
          </w:p>
        </w:tc>
      </w:tr>
      <w:tr w:rsidR="00386560" w:rsidRPr="00E319BB" w:rsidTr="000146F4">
        <w:trPr>
          <w:trHeight w:val="104"/>
        </w:trPr>
        <w:tc>
          <w:tcPr>
            <w:tcW w:w="2269" w:type="dxa"/>
          </w:tcPr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2D3CE8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Начало урока</w:t>
            </w: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A1229" w:rsidRDefault="00FA1229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242F93" w:rsidRDefault="00242F93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242F93" w:rsidRDefault="00242F93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73012" w:rsidRDefault="00D7301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Середина урока</w:t>
            </w: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</w:t>
            </w:r>
          </w:p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              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412ED" w:rsidRDefault="00C412ED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147B8" w:rsidRDefault="003147B8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242F93" w:rsidRDefault="00242F93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242F93" w:rsidRDefault="00242F93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242F93" w:rsidRDefault="00242F93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A0051" w:rsidRDefault="00DA005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386560" w:rsidRPr="004C21A6" w:rsidRDefault="000E055E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Конец урока</w:t>
            </w:r>
          </w:p>
        </w:tc>
        <w:tc>
          <w:tcPr>
            <w:tcW w:w="6694" w:type="dxa"/>
            <w:gridSpan w:val="5"/>
          </w:tcPr>
          <w:p w:rsidR="007C11ED" w:rsidRDefault="007C11ED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4C21A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(К)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Построение в шеренгу по одному.</w:t>
            </w:r>
          </w:p>
          <w:p w:rsidR="00C34051" w:rsidRDefault="00C34051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Ознакомить учащихся с темой урока, объяснить цели обучения.</w:t>
            </w:r>
          </w:p>
          <w:p w:rsidR="007C11ED" w:rsidRDefault="001E2AEE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(К) Повороты на месте.</w:t>
            </w:r>
          </w:p>
          <w:p w:rsidR="001E2AEE" w:rsidRDefault="001E2AEE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Напра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-во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! - раз, два», «Нале-во! – раз, два», «Кру-гом! – раз,</w:t>
            </w:r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два».</w:t>
            </w:r>
          </w:p>
          <w:p w:rsidR="001E2AEE" w:rsidRDefault="001E2AEE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Важно производить счет «</w:t>
            </w:r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раз,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два», для того, чтобы учащимся было проще привыкнуть к четким поворотам</w:t>
            </w:r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.</w:t>
            </w:r>
          </w:p>
          <w:p w:rsidR="00CE4C16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</w:t>
            </w:r>
            <w:r w:rsidRPr="000E055E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Ходьба</w:t>
            </w:r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-на </w:t>
            </w:r>
            <w:proofErr w:type="gramStart"/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носках-руки</w:t>
            </w:r>
            <w:proofErr w:type="gramEnd"/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вверх, ладони вовнутрь.</w:t>
            </w: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Ходьба</w:t>
            </w:r>
            <w:r w:rsidR="00386560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на пятках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– руки за голову, локти развернуты.</w:t>
            </w: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Ходьба</w:t>
            </w:r>
            <w:r w:rsidR="00386560" w:rsidRPr="005C4F61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</w:t>
            </w:r>
            <w:r w:rsidR="00386560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в </w:t>
            </w:r>
            <w:proofErr w:type="spellStart"/>
            <w:r w:rsidR="00386560" w:rsidRPr="005C4F61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полуприсед</w:t>
            </w:r>
            <w:r w:rsidR="00386560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– руки на пояс, спина прямая</w:t>
            </w:r>
            <w:r w:rsidR="00386560" w:rsidRPr="005C4F61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.</w:t>
            </w: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Ходьб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а-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правая нога на носок, лева на пятку, руки вверх.</w:t>
            </w:r>
          </w:p>
          <w:p w:rsidR="00386560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Ходьба – левая нога на носок, правая на пятку, руки за голову. </w:t>
            </w:r>
            <w:r w:rsidR="00386560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</w:t>
            </w:r>
          </w:p>
          <w:p w:rsidR="00813EC1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Бег в среднем темпе – 3-4 круга.</w:t>
            </w:r>
          </w:p>
          <w:p w:rsidR="00813EC1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Бег с изменением направлени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я-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по сигналу учителя меняется направление(в обратную сторону) – 3-4 раза.</w:t>
            </w:r>
            <w:r w:rsidR="00386560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</w:t>
            </w:r>
          </w:p>
          <w:p w:rsidR="00813EC1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Во</w:t>
            </w:r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сстановление дыхания после бега – руки вверх-вдох, руки </w:t>
            </w:r>
            <w:proofErr w:type="gramStart"/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опускают-выдох</w:t>
            </w:r>
            <w:proofErr w:type="gramEnd"/>
            <w:r w:rsidR="00CE4C1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</w:t>
            </w:r>
          </w:p>
          <w:p w:rsidR="00386560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Беговые упражнения (направляющий ученик самостоятельно предлагает упражнения)</w:t>
            </w:r>
          </w:p>
          <w:p w:rsidR="00916746" w:rsidRDefault="00916746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A1229" w:rsidRPr="00F92176" w:rsidRDefault="00813EC1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92176">
              <w:rPr>
                <w:rFonts w:ascii="Times New Roman" w:hAnsi="Times New Roman"/>
                <w:sz w:val="24"/>
                <w:szCs w:val="24"/>
                <w:lang w:val="ru-RU" w:eastAsia="en-GB"/>
              </w:rPr>
              <w:t>(К, Д) ОРУ со скакалкой.</w:t>
            </w:r>
          </w:p>
          <w:p w:rsidR="00F92176" w:rsidRPr="00F92176" w:rsidRDefault="00F92176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.-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</w:t>
            </w:r>
            <w:proofErr w:type="gram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spellEnd"/>
            <w:proofErr w:type="gram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., скакалка внизу; 1-скакалка вверх, прогнуться, правую ногу назад на носок; 2-и.п.; 3- то же, но с левой ноги; 4-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92176" w:rsidRPr="00F92176" w:rsidRDefault="00F92176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proofErr w:type="gram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.- то же; 1- скакалка вверх, поворот туловища</w:t>
            </w:r>
            <w:r w:rsidRPr="00F92176">
              <w:rPr>
                <w:rFonts w:ascii="Helvetica" w:hAnsi="Helvetica" w:cs="Helvetic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17D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влево; 2-</w:t>
            </w:r>
            <w:r w:rsidRPr="00F92176">
              <w:rPr>
                <w:rFonts w:ascii="Helvetica" w:hAnsi="Helvetica" w:cs="Helvetic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.; 3- тоже, но поворот вправо; 4-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F92176" w:rsidRPr="00F92176" w:rsidRDefault="00F92176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И.п.-</w:t>
            </w:r>
            <w:proofErr w:type="spellStart"/>
            <w:r w:rsidR="009062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Start"/>
            <w:r w:rsidR="009062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spellEnd"/>
            <w:proofErr w:type="gram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руки в стороны, скакалка в правой руке; 1-2- встать на носки, руки вниз за спину, передать скакалку в левую руку; 3-4-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.; 5-8- то же в другую сторону. </w:t>
            </w:r>
          </w:p>
          <w:p w:rsidR="00F92176" w:rsidRPr="00F92176" w:rsidRDefault="00317D72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.- стойка ноги врозь, скакалка внизу — сзади;</w:t>
            </w:r>
          </w:p>
          <w:p w:rsidR="00F92176" w:rsidRPr="00F92176" w:rsidRDefault="00F92176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1-3 – пружинистые наклоны вперёд, скакалку назад; 4- </w:t>
            </w:r>
            <w:proofErr w:type="spellStart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92176" w:rsidRPr="00F92176" w:rsidRDefault="00317D72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</w:t>
            </w:r>
            <w:proofErr w:type="gram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spellEnd"/>
            <w:proofErr w:type="gram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., скакалка внизу; 1-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полуприсед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скакалка вперед; 2-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.; 3-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полуприсед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скакалка вверх; 4-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92176" w:rsidRPr="00F92176" w:rsidRDefault="005C1182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.- </w:t>
            </w:r>
            <w:r w:rsidR="009062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стойка </w:t>
            </w:r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ноги врозь, скакалка внизу; 1- наклон вниз; 2- присед, скакалка вперёд; 3- наклон вниз; 4-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92176" w:rsidRPr="00F92176" w:rsidRDefault="005C1182" w:rsidP="00F9217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.- </w:t>
            </w:r>
            <w:proofErr w:type="spellStart"/>
            <w:r w:rsidR="00037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</w:t>
            </w:r>
            <w:proofErr w:type="gramStart"/>
            <w:r w:rsidR="00037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spellEnd"/>
            <w:proofErr w:type="gramEnd"/>
            <w:r w:rsidR="00037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., </w:t>
            </w:r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скакалка впереди; 1- взмах левой ногой вперёд, коснуться носком скакалки; 2-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.; 3- то же, но правой ногой; 4- </w:t>
            </w:r>
            <w:proofErr w:type="spellStart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и.п</w:t>
            </w:r>
            <w:proofErr w:type="spellEnd"/>
            <w:r w:rsidR="00F92176" w:rsidRPr="00F9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16746" w:rsidRDefault="00916746" w:rsidP="00F92176">
            <w:pPr>
              <w:pStyle w:val="c6"/>
              <w:rPr>
                <w:rStyle w:val="c1"/>
                <w:b/>
              </w:rPr>
            </w:pPr>
          </w:p>
          <w:p w:rsidR="00F92176" w:rsidRDefault="00F92176" w:rsidP="00F92176">
            <w:pPr>
              <w:pStyle w:val="c6"/>
              <w:rPr>
                <w:rStyle w:val="c1"/>
                <w:b/>
              </w:rPr>
            </w:pPr>
            <w:r>
              <w:rPr>
                <w:rStyle w:val="c1"/>
                <w:b/>
              </w:rPr>
              <w:t xml:space="preserve">(К, Д) </w:t>
            </w:r>
            <w:r w:rsidRPr="00F92176">
              <w:rPr>
                <w:rStyle w:val="c1"/>
                <w:b/>
              </w:rPr>
              <w:t>Обучать прыжкам чер</w:t>
            </w:r>
            <w:r w:rsidR="00742C3D">
              <w:rPr>
                <w:rStyle w:val="c1"/>
                <w:b/>
              </w:rPr>
              <w:t>ез короткую скакалку.</w:t>
            </w:r>
          </w:p>
          <w:p w:rsidR="00E319BB" w:rsidRPr="00E319BB" w:rsidRDefault="00E319BB" w:rsidP="00F92176">
            <w:pPr>
              <w:pStyle w:val="c6"/>
              <w:rPr>
                <w:rStyle w:val="c1"/>
              </w:rPr>
            </w:pPr>
            <w:r w:rsidRPr="00E319BB">
              <w:rPr>
                <w:rStyle w:val="c1"/>
              </w:rPr>
              <w:t>Демонстрация видеоролика по обучению прыжкам на скакалке.</w:t>
            </w:r>
          </w:p>
          <w:p w:rsidR="00742C3D" w:rsidRDefault="00742C3D" w:rsidP="00742C3D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742C3D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Учащиеся, которые уже умеют хорошо прыгать на скакалке,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объеденяются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в отдельную группу и самостоятельно выполняют  прыжки. Учитель предлагает им выполнять разнообразные прыжки – на двух ногах, на правой ноге на левой ноге, попеременно и т.д.  Предлагает посчитать, сколько прыжков каждый учащийся выполнит без остановки.</w:t>
            </w:r>
          </w:p>
          <w:p w:rsidR="00742C3D" w:rsidRDefault="00742C3D" w:rsidP="00742C3D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742C3D" w:rsidRPr="00742C3D" w:rsidRDefault="00742C3D" w:rsidP="00742C3D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Остальные учащиеся обучаются  прыжкам. Встают на безопасное друг от друга расстояние. </w:t>
            </w:r>
          </w:p>
          <w:p w:rsidR="00742C3D" w:rsidRPr="00F92176" w:rsidRDefault="00742C3D" w:rsidP="00F92176">
            <w:pPr>
              <w:pStyle w:val="c6"/>
              <w:rPr>
                <w:b/>
              </w:rPr>
            </w:pPr>
          </w:p>
          <w:p w:rsidR="00F92176" w:rsidRPr="00F92176" w:rsidRDefault="00F92176" w:rsidP="00F92176">
            <w:pPr>
              <w:pStyle w:val="c6"/>
            </w:pPr>
            <w:r w:rsidRPr="00F92176">
              <w:rPr>
                <w:rStyle w:val="c1"/>
              </w:rPr>
              <w:t>1. Стоя на месте, вращать сложенную вдвое скакалку одной рукой сбоку; то же другой рукой</w:t>
            </w:r>
          </w:p>
          <w:p w:rsidR="00F92176" w:rsidRPr="00F92176" w:rsidRDefault="00F92176" w:rsidP="00F92176">
            <w:pPr>
              <w:pStyle w:val="c6"/>
            </w:pPr>
            <w:r w:rsidRPr="00F92176">
              <w:rPr>
                <w:rStyle w:val="c1"/>
              </w:rPr>
              <w:t>2. То же вращение, но с прыжками на двух ногах.</w:t>
            </w:r>
          </w:p>
          <w:p w:rsidR="00F92176" w:rsidRPr="00F92176" w:rsidRDefault="00F92176" w:rsidP="00F92176">
            <w:pPr>
              <w:pStyle w:val="c6"/>
            </w:pPr>
            <w:r w:rsidRPr="00F92176">
              <w:rPr>
                <w:rStyle w:val="c1"/>
              </w:rPr>
              <w:lastRenderedPageBreak/>
              <w:t>3. Скакалка за спиной, перебросить её через голову вперёд, перешагнуть через скакалку.</w:t>
            </w:r>
          </w:p>
          <w:p w:rsidR="00F92176" w:rsidRPr="00F92176" w:rsidRDefault="00F92176" w:rsidP="00F92176">
            <w:pPr>
              <w:pStyle w:val="c6"/>
            </w:pPr>
            <w:r w:rsidRPr="00F92176">
              <w:rPr>
                <w:rStyle w:val="c1"/>
              </w:rPr>
              <w:t>4. То же задание, но с прыжком через скакалку на двух ногах.</w:t>
            </w:r>
          </w:p>
          <w:p w:rsidR="00F92176" w:rsidRDefault="00F92176" w:rsidP="00F92176">
            <w:pPr>
              <w:pStyle w:val="c6"/>
              <w:rPr>
                <w:rStyle w:val="c1"/>
              </w:rPr>
            </w:pPr>
            <w:r w:rsidRPr="00F92176">
              <w:rPr>
                <w:rStyle w:val="c1"/>
              </w:rPr>
              <w:t xml:space="preserve">5. Прыжки </w:t>
            </w:r>
            <w:r w:rsidR="00242F93">
              <w:rPr>
                <w:rStyle w:val="c1"/>
              </w:rPr>
              <w:t>на скакалке.</w:t>
            </w:r>
            <w:r w:rsidR="00742C3D">
              <w:rPr>
                <w:rStyle w:val="c1"/>
              </w:rPr>
              <w:t xml:space="preserve"> </w:t>
            </w:r>
          </w:p>
          <w:p w:rsidR="00742C3D" w:rsidRDefault="00742C3D" w:rsidP="00F92176">
            <w:pPr>
              <w:pStyle w:val="c6"/>
              <w:rPr>
                <w:rStyle w:val="c1"/>
              </w:rPr>
            </w:pPr>
            <w:r>
              <w:rPr>
                <w:rStyle w:val="c1"/>
              </w:rPr>
              <w:t>Объяснить учащимся – сначала крутим скакалку, потом выполняем прыжок. Крутим – прыжок.</w:t>
            </w:r>
          </w:p>
          <w:p w:rsidR="006B66B2" w:rsidRPr="00F92176" w:rsidRDefault="006B66B2" w:rsidP="00F92176">
            <w:pPr>
              <w:pStyle w:val="c6"/>
            </w:pPr>
            <w:r w:rsidRPr="006B66B2">
              <w:rPr>
                <w:noProof/>
              </w:rPr>
              <w:drawing>
                <wp:inline distT="0" distB="0" distL="0" distR="0" wp14:anchorId="2C5B0DD0" wp14:editId="3C2DBE67">
                  <wp:extent cx="4347371" cy="1134533"/>
                  <wp:effectExtent l="0" t="0" r="0" b="8890"/>
                  <wp:docPr id="2" name="Рисунок 2" descr="https://vuzlit.ru/imag_/34/43044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uzlit.ru/imag_/34/43044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931" cy="113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F93" w:rsidRDefault="00242F93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42C3D" w:rsidRDefault="00742C3D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42C3D" w:rsidRDefault="00742C3D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916746" w:rsidRDefault="00DA0051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(К, Г, Д) </w:t>
            </w:r>
            <w:r w:rsidR="00916746">
              <w:rPr>
                <w:rFonts w:ascii="Times New Roman" w:hAnsi="Times New Roman"/>
                <w:sz w:val="24"/>
                <w:szCs w:val="24"/>
                <w:lang w:val="ru-RU" w:eastAsia="en-GB"/>
              </w:rPr>
              <w:t>Эстафеты со скакалкой.</w:t>
            </w:r>
          </w:p>
          <w:p w:rsidR="00DA0051" w:rsidRDefault="00DA0051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916746" w:rsidRPr="00C412ED" w:rsidRDefault="00916746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E5B16">
              <w:rPr>
                <w:rFonts w:ascii="Times New Roman" w:hAnsi="Times New Roman"/>
                <w:sz w:val="24"/>
                <w:szCs w:val="24"/>
                <w:lang w:val="ru-RU" w:eastAsia="en-GB"/>
              </w:rPr>
              <w:t>1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.  </w:t>
            </w:r>
            <w:r w:rsidR="00FE5B16"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Участники делятся на три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команды. На расстоянии 8-10 м. от </w:t>
            </w:r>
            <w:r w:rsidR="00FE5B16"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линии старта положить скакалку в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обруч. После сигнала 1-ый, добежав до скакалки, берет ее в руки, делает на месте три прыжка, кладет </w:t>
            </w:r>
            <w:r w:rsidR="00FE5B16"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 бежит назад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Чья команда </w:t>
            </w:r>
            <w:r w:rsidR="00742C3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быстрее справится, та и победит.</w:t>
            </w:r>
          </w:p>
          <w:p w:rsidR="00FE5B16" w:rsidRPr="00C412ED" w:rsidRDefault="00FE5B16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2.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Участники делятся на две команды. На расстоянии 8-10 м. от линии старта поставить стойку. По сигналу первый участник начинает бег, прыгая через скакалку, добегает до стойки, кладет скакалку на пол и бегом возвращается </w:t>
            </w:r>
          </w:p>
          <w:p w:rsidR="00FE5B16" w:rsidRPr="00C412ED" w:rsidRDefault="00FE5B16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3. Команды встают </w:t>
            </w:r>
            <w:proofErr w:type="gramStart"/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колону по 2. По сигналу первая </w:t>
            </w:r>
            <w:proofErr w:type="gramStart"/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пара</w:t>
            </w:r>
            <w:proofErr w:type="gramEnd"/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держась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за концы скакалки бегут до стойки, возвращаются обратно, передав с</w:t>
            </w:r>
            <w:r w:rsidR="00242F93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к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акалку следу</w:t>
            </w:r>
            <w:r w:rsidR="00242F93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ющей паре. Чья команда быстрее закончит</w:t>
            </w:r>
            <w:r w:rsidRPr="00C412ED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, та и победит.</w:t>
            </w:r>
            <w:r w:rsidRPr="00C412ED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242F93" w:rsidRPr="00DA0051" w:rsidRDefault="00742C3D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DA0051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При выполнении эстафет, прыжки через скакалку можно выполнять различным способом.</w:t>
            </w:r>
          </w:p>
          <w:p w:rsidR="006B66B2" w:rsidRDefault="006B66B2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B66B2" w:rsidRDefault="006B66B2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916746" w:rsidRDefault="00DA0051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(К, Д) </w:t>
            </w:r>
            <w:r w:rsidR="00110E46" w:rsidRPr="00916746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Подвижная игра «Рыбак и рыбки»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.</w:t>
            </w:r>
          </w:p>
          <w:p w:rsidR="00DA0051" w:rsidRDefault="00DA0051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DA0051" w:rsidRDefault="00DA0051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DA0051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Объяснить детям правила игры.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Акцентировать их внимание на то, что крутить скакалку можно приподнимая от пола не более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,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чем на 20-30 см.</w:t>
            </w:r>
          </w:p>
          <w:p w:rsidR="00916746" w:rsidRPr="00DA0051" w:rsidRDefault="00DA0051" w:rsidP="00916746">
            <w:pPr>
              <w:pStyle w:val="Dochead2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Сначала учитель сам выступает в качестве «рыбак», показывая правильность выполнения. Затем дети самостоятельно выбирают водящего.</w:t>
            </w:r>
          </w:p>
          <w:p w:rsidR="00916746" w:rsidRDefault="00916746" w:rsidP="009167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«Рыбак» – это ведущий, а «рыбки» — все остальные.</w:t>
            </w:r>
          </w:p>
          <w:p w:rsidR="00916746" w:rsidRDefault="00242F93" w:rsidP="009167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Потребуется всего одна скака</w:t>
            </w:r>
            <w:r w:rsidR="00DA005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ка. Она находится в руках у ведущего. Ведущий становится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центр</w:t>
            </w:r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а все участники встают вокруг него. Ведущий, держа скакалку за одну ручку, начинает крутиться и, соответственно, раскручивать ее вокруг себя. Другой конец скакалки пролетает под ногами у «рыбок».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Задача «рыбок» перепрыгивать через скакалку так, чтобы она не задела их ножки. Если задевает, то «рыбка» считается пойманной и выбывает. Победителем становится последняя «</w:t>
            </w:r>
            <w:proofErr w:type="spellStart"/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невыловленная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рыбка»</w:t>
            </w:r>
            <w:proofErr w:type="gramStart"/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.А</w:t>
            </w:r>
            <w:proofErr w:type="spellEnd"/>
            <w:proofErr w:type="gramEnd"/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можно играть и без проигравших и победителей. Просто тот, кого </w:t>
            </w:r>
            <w:r w:rsidR="00916746" w:rsidRPr="002005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«поймали» занимает место ведущего.</w:t>
            </w:r>
          </w:p>
          <w:p w:rsidR="00916746" w:rsidRPr="002005B3" w:rsidRDefault="00916746" w:rsidP="009167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6560" w:rsidRPr="00C412ED" w:rsidRDefault="00916746" w:rsidP="00C412E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EE4717" wp14:editId="6D2A16BE">
                  <wp:extent cx="3253561" cy="2105246"/>
                  <wp:effectExtent l="0" t="0" r="4445" b="0"/>
                  <wp:docPr id="1" name="Рисунок 1" descr="http://karpachoff.com/wp-content/uploads/2017/01/skakalka-podsek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pachoff.com/wp-content/uploads/2017/01/skakalka-podsek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353" cy="213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55E" w:rsidRDefault="000E055E" w:rsidP="007C11ED">
            <w:pPr>
              <w:pStyle w:val="30"/>
              <w:shd w:val="clear" w:color="auto" w:fill="auto"/>
              <w:spacing w:before="0" w:line="264" w:lineRule="exact"/>
              <w:jc w:val="both"/>
              <w:rPr>
                <w:b w:val="0"/>
                <w:bCs w:val="0"/>
                <w:color w:val="000000"/>
                <w:sz w:val="24"/>
                <w:lang w:eastAsia="ru-RU" w:bidi="ru-RU"/>
              </w:rPr>
            </w:pPr>
          </w:p>
          <w:p w:rsidR="003147B8" w:rsidRPr="003147B8" w:rsidRDefault="003147B8" w:rsidP="003147B8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7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Игра на развитие слухового внимания «Пол, нос, потолок».</w:t>
            </w:r>
          </w:p>
          <w:p w:rsidR="003147B8" w:rsidRPr="003147B8" w:rsidRDefault="003147B8" w:rsidP="003147B8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14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Играющие становятся по кругу и размыкаются на вытянутые руки.</w:t>
            </w:r>
            <w:proofErr w:type="gramEnd"/>
            <w:r w:rsidRPr="00314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сигналу водящего «Пол!» дети опускают руки вниз, по сигналу «Нос!»- касаются руками носа, «Потолок!»- поднимают руки вверх.</w:t>
            </w:r>
          </w:p>
          <w:p w:rsidR="003147B8" w:rsidRDefault="003147B8" w:rsidP="007C11ED">
            <w:pPr>
              <w:pStyle w:val="30"/>
              <w:shd w:val="clear" w:color="auto" w:fill="auto"/>
              <w:spacing w:before="0" w:line="264" w:lineRule="exact"/>
              <w:jc w:val="both"/>
              <w:rPr>
                <w:bCs w:val="0"/>
                <w:color w:val="000000"/>
                <w:sz w:val="24"/>
                <w:lang w:eastAsia="ru-RU" w:bidi="ru-RU"/>
              </w:rPr>
            </w:pPr>
          </w:p>
          <w:p w:rsidR="003147B8" w:rsidRDefault="003147B8" w:rsidP="007C11ED">
            <w:pPr>
              <w:pStyle w:val="30"/>
              <w:shd w:val="clear" w:color="auto" w:fill="auto"/>
              <w:spacing w:before="0" w:line="264" w:lineRule="exact"/>
              <w:jc w:val="both"/>
              <w:rPr>
                <w:bCs w:val="0"/>
                <w:color w:val="000000"/>
                <w:sz w:val="24"/>
                <w:lang w:eastAsia="ru-RU" w:bidi="ru-RU"/>
              </w:rPr>
            </w:pPr>
          </w:p>
          <w:p w:rsidR="000E055E" w:rsidRPr="00C412ED" w:rsidRDefault="000E055E" w:rsidP="007C11ED">
            <w:pPr>
              <w:pStyle w:val="30"/>
              <w:shd w:val="clear" w:color="auto" w:fill="auto"/>
              <w:spacing w:before="0" w:line="264" w:lineRule="exact"/>
              <w:jc w:val="both"/>
              <w:rPr>
                <w:bCs w:val="0"/>
                <w:color w:val="000000"/>
                <w:sz w:val="24"/>
                <w:lang w:eastAsia="ru-RU" w:bidi="ru-RU"/>
              </w:rPr>
            </w:pPr>
            <w:r w:rsidRPr="00C412ED">
              <w:rPr>
                <w:bCs w:val="0"/>
                <w:color w:val="000000"/>
                <w:sz w:val="24"/>
                <w:lang w:eastAsia="ru-RU" w:bidi="ru-RU"/>
              </w:rPr>
              <w:t>Рефлексия.</w:t>
            </w:r>
          </w:p>
          <w:p w:rsidR="000E055E" w:rsidRDefault="000E055E" w:rsidP="000E055E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12E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Чему вы научились сегодня на </w:t>
            </w:r>
            <w:r w:rsidR="00512219" w:rsidRPr="00C412E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уроке</w:t>
            </w:r>
            <w:r w:rsidRPr="00C412E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?</w:t>
            </w:r>
          </w:p>
          <w:p w:rsidR="00C412ED" w:rsidRDefault="00C412ED" w:rsidP="000E055E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Какие качества развивают прыжки на скакалке?</w:t>
            </w:r>
          </w:p>
          <w:p w:rsidR="00C412ED" w:rsidRDefault="00C412ED" w:rsidP="00C412ED">
            <w:pPr>
              <w:rPr>
                <w:rFonts w:ascii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lang w:val="ru-RU" w:eastAsia="ru-RU" w:bidi="ru-RU"/>
              </w:rPr>
              <w:t>На какую  часть  стопы  правильно приземляться при прыжках?</w:t>
            </w:r>
          </w:p>
          <w:p w:rsidR="00DA0051" w:rsidRDefault="00DA0051" w:rsidP="00C412ED">
            <w:pPr>
              <w:rPr>
                <w:rFonts w:ascii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lang w:val="ru-RU" w:eastAsia="ru-RU" w:bidi="ru-RU"/>
              </w:rPr>
              <w:t>Очень важно похвалить всех учащихся:</w:t>
            </w:r>
          </w:p>
          <w:p w:rsidR="00DA0051" w:rsidRDefault="00DA0051" w:rsidP="00C412ED">
            <w:pPr>
              <w:rPr>
                <w:rFonts w:ascii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lang w:val="ru-RU" w:eastAsia="ru-RU" w:bidi="ru-RU"/>
              </w:rPr>
              <w:t>Кто умеет прыгать на скакалке – за умение, кто учится – за старание.</w:t>
            </w:r>
          </w:p>
          <w:p w:rsidR="000E055E" w:rsidRPr="008F1670" w:rsidRDefault="000E055E" w:rsidP="007C11ED">
            <w:pPr>
              <w:pStyle w:val="30"/>
              <w:shd w:val="clear" w:color="auto" w:fill="auto"/>
              <w:spacing w:before="0" w:line="264" w:lineRule="exact"/>
              <w:jc w:val="both"/>
              <w:rPr>
                <w:b w:val="0"/>
                <w:bCs w:val="0"/>
                <w:color w:val="000000"/>
                <w:sz w:val="24"/>
                <w:lang w:eastAsia="ru-RU" w:bidi="ru-RU"/>
              </w:rPr>
            </w:pPr>
          </w:p>
        </w:tc>
        <w:tc>
          <w:tcPr>
            <w:tcW w:w="1918" w:type="dxa"/>
          </w:tcPr>
          <w:p w:rsidR="00813EC1" w:rsidRDefault="00813EC1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Просторное свободное простран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</w:t>
            </w: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тво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17D72" w:rsidRDefault="00317D72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CE4C16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F92176" w:rsidRDefault="00F9217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CE4C16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Короткие с</w:t>
            </w:r>
            <w:r w:rsidR="00F92176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какалки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FA1229" w:rsidRDefault="00FA1229" w:rsidP="00FA1229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Просторное свободное простран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</w:t>
            </w: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тво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.</w:t>
            </w:r>
          </w:p>
          <w:p w:rsidR="000E055E" w:rsidRDefault="000E055E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1F2813" w:rsidRDefault="001F2813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0E055E" w:rsidRDefault="000E055E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0E055E" w:rsidRPr="000E055E" w:rsidRDefault="000E055E" w:rsidP="000E055E">
            <w:pPr>
              <w:rPr>
                <w:lang w:val="ru-RU"/>
              </w:rPr>
            </w:pPr>
          </w:p>
          <w:p w:rsidR="000E055E" w:rsidRPr="000E055E" w:rsidRDefault="000E055E" w:rsidP="000E055E">
            <w:pPr>
              <w:rPr>
                <w:lang w:val="ru-RU"/>
              </w:rPr>
            </w:pPr>
          </w:p>
          <w:p w:rsidR="000E055E" w:rsidRPr="000E055E" w:rsidRDefault="000E055E" w:rsidP="000E055E">
            <w:pPr>
              <w:rPr>
                <w:lang w:val="ru-RU"/>
              </w:rPr>
            </w:pPr>
          </w:p>
          <w:p w:rsidR="000E055E" w:rsidRPr="000E055E" w:rsidRDefault="000E055E" w:rsidP="000E055E">
            <w:pPr>
              <w:rPr>
                <w:lang w:val="ru-RU"/>
              </w:rPr>
            </w:pPr>
          </w:p>
          <w:p w:rsidR="000E055E" w:rsidRPr="000E055E" w:rsidRDefault="000E055E" w:rsidP="000E055E">
            <w:pPr>
              <w:rPr>
                <w:lang w:val="ru-RU"/>
              </w:rPr>
            </w:pPr>
          </w:p>
          <w:p w:rsidR="000E055E" w:rsidRPr="000E055E" w:rsidRDefault="000E055E" w:rsidP="000E055E">
            <w:pPr>
              <w:rPr>
                <w:lang w:val="ru-RU"/>
              </w:rPr>
            </w:pPr>
          </w:p>
          <w:p w:rsidR="000E055E" w:rsidRDefault="000E055E" w:rsidP="000E055E">
            <w:pPr>
              <w:rPr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E319BB" w:rsidRPr="00E319BB" w:rsidRDefault="00E319BB" w:rsidP="000E055E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Pr="00681670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81670">
                <w:rPr>
                  <w:rStyle w:val="aa"/>
                  <w:rFonts w:ascii="Times New Roman" w:hAnsi="Times New Roman" w:cs="Times New Roman"/>
                  <w:lang w:val="ru-RU"/>
                </w:rPr>
                <w:t>://</w:t>
              </w:r>
              <w:r w:rsidRPr="00681670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E319BB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r w:rsidRPr="00681670">
                <w:rPr>
                  <w:rStyle w:val="aa"/>
                  <w:rFonts w:ascii="Times New Roman" w:hAnsi="Times New Roman" w:cs="Times New Roman"/>
                  <w:lang w:val="en-US"/>
                </w:rPr>
                <w:t>you</w:t>
              </w:r>
            </w:hyperlink>
          </w:p>
          <w:p w:rsidR="00E319BB" w:rsidRPr="00E319BB" w:rsidRDefault="00E319BB" w:rsidP="000E05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tube</w:t>
            </w:r>
            <w:r w:rsidRPr="00E319B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watch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319BB">
              <w:rPr>
                <w:rFonts w:ascii="Times New Roman" w:hAnsi="Times New Roman" w:cs="Times New Roman"/>
                <w:lang w:val="ru-RU"/>
              </w:rPr>
              <w:t>=</w:t>
            </w:r>
          </w:p>
          <w:p w:rsidR="00E319BB" w:rsidRPr="00E319BB" w:rsidRDefault="00E319BB" w:rsidP="000E05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JKMRMVLt5xo</w:t>
            </w:r>
            <w:bookmarkStart w:id="0" w:name="_GoBack"/>
            <w:bookmarkEnd w:id="0"/>
          </w:p>
          <w:p w:rsidR="00E319BB" w:rsidRPr="00E319BB" w:rsidRDefault="00E319BB" w:rsidP="000E055E">
            <w:pPr>
              <w:rPr>
                <w:rFonts w:ascii="Times New Roman" w:hAnsi="Times New Roman" w:cs="Times New Roman"/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242F93" w:rsidRDefault="00242F93" w:rsidP="00242F93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Скакалки</w:t>
            </w:r>
          </w:p>
          <w:p w:rsidR="00242F93" w:rsidRDefault="00242F93" w:rsidP="00242F93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242F93" w:rsidRDefault="00242F93" w:rsidP="00242F93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242F93" w:rsidRDefault="00242F93" w:rsidP="00242F93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Просторное свободное простран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</w:t>
            </w: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тво</w:t>
            </w:r>
          </w:p>
          <w:p w:rsidR="00F92176" w:rsidRDefault="00F92176" w:rsidP="000E055E">
            <w:pPr>
              <w:rPr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F92176" w:rsidRDefault="00F92176" w:rsidP="000E055E">
            <w:pPr>
              <w:rPr>
                <w:lang w:val="ru-RU"/>
              </w:rPr>
            </w:pPr>
          </w:p>
          <w:p w:rsidR="000E055E" w:rsidRPr="00742C3D" w:rsidRDefault="00742C3D" w:rsidP="000E055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C3D">
              <w:rPr>
                <w:rFonts w:ascii="Times New Roman" w:hAnsi="Times New Roman" w:cs="Times New Roman"/>
                <w:sz w:val="24"/>
                <w:lang w:val="ru-RU"/>
              </w:rPr>
              <w:t xml:space="preserve">Прилагается </w:t>
            </w:r>
            <w:r w:rsidRPr="00742C3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видео</w:t>
            </w:r>
          </w:p>
          <w:p w:rsidR="00FE5B16" w:rsidRPr="00742C3D" w:rsidRDefault="00FE5B16" w:rsidP="000E055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6B66B2" w:rsidRDefault="006B66B2" w:rsidP="000E055E">
            <w:pPr>
              <w:rPr>
                <w:lang w:val="ru-RU"/>
              </w:rPr>
            </w:pPr>
          </w:p>
          <w:p w:rsidR="00FE5B16" w:rsidRDefault="00FE5B16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742C3D" w:rsidRDefault="00742C3D" w:rsidP="000E055E">
            <w:pPr>
              <w:rPr>
                <w:lang w:val="ru-RU"/>
              </w:rPr>
            </w:pPr>
          </w:p>
          <w:p w:rsidR="00110E46" w:rsidRDefault="00110E46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Скакалки</w:t>
            </w:r>
          </w:p>
          <w:p w:rsidR="00242F93" w:rsidRDefault="00242F93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Обручи</w:t>
            </w:r>
          </w:p>
          <w:p w:rsidR="00242F93" w:rsidRDefault="00242F93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Стойки</w:t>
            </w:r>
          </w:p>
          <w:p w:rsidR="00110E46" w:rsidRDefault="00110E46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Просторное свободное простран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</w:t>
            </w: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тво</w:t>
            </w:r>
          </w:p>
          <w:p w:rsidR="000E055E" w:rsidRDefault="000E055E" w:rsidP="00110E46">
            <w:pPr>
              <w:pStyle w:val="Dochead2"/>
              <w:jc w:val="left"/>
              <w:rPr>
                <w:lang w:val="ru-RU"/>
              </w:rPr>
            </w:pPr>
          </w:p>
          <w:p w:rsidR="00FE5B16" w:rsidRDefault="00FE5B16" w:rsidP="00110E46">
            <w:pPr>
              <w:pStyle w:val="Dochead2"/>
              <w:jc w:val="left"/>
              <w:rPr>
                <w:lang w:val="ru-RU"/>
              </w:rPr>
            </w:pPr>
          </w:p>
          <w:p w:rsidR="00FE5B16" w:rsidRDefault="00FE5B16" w:rsidP="00110E46">
            <w:pPr>
              <w:pStyle w:val="Dochead2"/>
              <w:jc w:val="left"/>
              <w:rPr>
                <w:lang w:val="ru-RU"/>
              </w:rPr>
            </w:pPr>
          </w:p>
          <w:p w:rsidR="00FE5B16" w:rsidRDefault="00FE5B16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FE5B16" w:rsidRDefault="00FE5B16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C412ED" w:rsidRDefault="00C412ED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C412ED" w:rsidRDefault="00C412ED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A0051" w:rsidRDefault="00DA0051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A0051" w:rsidRDefault="00DA0051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A0051" w:rsidRDefault="00DA0051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A0051" w:rsidRDefault="00DA0051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A0051" w:rsidRDefault="00DA0051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FE5B16" w:rsidRDefault="00FE5B16" w:rsidP="00110E4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FE5B16" w:rsidRDefault="00FE5B16" w:rsidP="00FE5B1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Скакалка</w:t>
            </w:r>
            <w:r w:rsidR="00242F93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с грузом</w:t>
            </w:r>
          </w:p>
          <w:p w:rsidR="00FE5B16" w:rsidRDefault="00FE5B16" w:rsidP="00FE5B16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Просторное свободное простран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</w:t>
            </w: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тво</w:t>
            </w:r>
          </w:p>
          <w:p w:rsidR="00FE5B16" w:rsidRPr="00FE5B16" w:rsidRDefault="00FE5B16" w:rsidP="00110E46">
            <w:pPr>
              <w:pStyle w:val="Dochead2"/>
              <w:jc w:val="left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86560" w:rsidRPr="003E7592" w:rsidTr="000146F4">
        <w:trPr>
          <w:trHeight w:val="104"/>
        </w:trPr>
        <w:tc>
          <w:tcPr>
            <w:tcW w:w="10881" w:type="dxa"/>
            <w:gridSpan w:val="7"/>
          </w:tcPr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Дополнительная информация</w:t>
            </w:r>
          </w:p>
        </w:tc>
      </w:tr>
      <w:tr w:rsidR="00386560" w:rsidRPr="00BE1B22" w:rsidTr="000146F4">
        <w:trPr>
          <w:trHeight w:val="104"/>
        </w:trPr>
        <w:tc>
          <w:tcPr>
            <w:tcW w:w="4339" w:type="dxa"/>
            <w:gridSpan w:val="3"/>
          </w:tcPr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Дифференциаци</w:t>
            </w:r>
            <w:proofErr w:type="gramStart"/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я–</w:t>
            </w:r>
            <w:proofErr w:type="gramEnd"/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как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вы планируете оказать больше</w:t>
            </w:r>
          </w:p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поддержки?  Какие</w:t>
            </w: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задачи </w:t>
            </w: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вы</w:t>
            </w:r>
          </w:p>
          <w:p w:rsidR="00386560" w:rsidRPr="004C21A6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планируете  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поставить перед  более  способными учащимися?</w:t>
            </w:r>
          </w:p>
        </w:tc>
        <w:tc>
          <w:tcPr>
            <w:tcW w:w="3503" w:type="dxa"/>
            <w:gridSpan w:val="2"/>
          </w:tcPr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Оценивани</w:t>
            </w:r>
            <w:proofErr w:type="gramStart"/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е–</w:t>
            </w:r>
            <w:proofErr w:type="gramEnd"/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как  вы</w:t>
            </w:r>
          </w:p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собираетесь  проверять</w:t>
            </w:r>
          </w:p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учение учащихся? </w:t>
            </w:r>
          </w:p>
          <w:p w:rsidR="00386560" w:rsidRPr="004C21A6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</w:tc>
        <w:tc>
          <w:tcPr>
            <w:tcW w:w="3039" w:type="dxa"/>
            <w:gridSpan w:val="2"/>
          </w:tcPr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Межпредметные</w:t>
            </w:r>
            <w:proofErr w:type="spellEnd"/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связи</w:t>
            </w:r>
          </w:p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Проверка  по  здоровью  и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безопасности</w:t>
            </w:r>
          </w:p>
          <w:p w:rsidR="00386560" w:rsidRPr="00CE06DE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Связи  ИКТ</w:t>
            </w:r>
          </w:p>
          <w:p w:rsidR="00386560" w:rsidRDefault="00386560" w:rsidP="000146F4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E06D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Взаимосвязь ценностей</w:t>
            </w:r>
          </w:p>
        </w:tc>
      </w:tr>
      <w:tr w:rsidR="00386560" w:rsidRPr="00E319BB" w:rsidTr="000146F4">
        <w:trPr>
          <w:trHeight w:val="104"/>
        </w:trPr>
        <w:tc>
          <w:tcPr>
            <w:tcW w:w="4339" w:type="dxa"/>
            <w:gridSpan w:val="3"/>
          </w:tcPr>
          <w:p w:rsidR="00C412ED" w:rsidRPr="00275C2E" w:rsidRDefault="00C412ED" w:rsidP="00C412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Ученики, умеющие прыгать на скакалке, самостоятельно выполняют прыжки. Можно дать им индивидуальное задание – посчитать кол-во прыжков за 1 мин. или устроить соревнование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42F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дольше </w:t>
            </w:r>
            <w:proofErr w:type="spellStart"/>
            <w:r w:rsidR="00242F93">
              <w:rPr>
                <w:rFonts w:ascii="Times New Roman" w:hAnsi="Times New Roman"/>
                <w:sz w:val="24"/>
                <w:szCs w:val="24"/>
                <w:lang w:val="ru-RU"/>
              </w:rPr>
              <w:t>пропрыгает</w:t>
            </w:r>
            <w:proofErr w:type="spellEnd"/>
            <w:r w:rsidR="00242F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скакалке или кто больше умеет прыгать различными способами.</w:t>
            </w:r>
          </w:p>
          <w:p w:rsidR="000E055E" w:rsidRPr="00275C2E" w:rsidRDefault="000E055E" w:rsidP="000146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3" w:type="dxa"/>
            <w:gridSpan w:val="2"/>
          </w:tcPr>
          <w:p w:rsidR="00242F93" w:rsidRDefault="00242F93" w:rsidP="000146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соблюдают дистанцию при выполнении упражнений в колонне</w:t>
            </w:r>
          </w:p>
          <w:p w:rsidR="00242F93" w:rsidRDefault="00242F93" w:rsidP="000146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повторяют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ОРУупражнения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 скакалкой за учителем.</w:t>
            </w:r>
          </w:p>
          <w:p w:rsidR="000E055E" w:rsidRDefault="00C412ED" w:rsidP="000146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Координирую</w:t>
            </w:r>
            <w:r w:rsidR="00242F9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рук и ног при прыжках через скакалку.</w:t>
            </w:r>
          </w:p>
          <w:p w:rsidR="00242F93" w:rsidRPr="00275C2E" w:rsidRDefault="00242F93" w:rsidP="000146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выполняю задания эстафет.</w:t>
            </w:r>
          </w:p>
        </w:tc>
        <w:tc>
          <w:tcPr>
            <w:tcW w:w="3039" w:type="dxa"/>
            <w:gridSpan w:val="2"/>
          </w:tcPr>
          <w:p w:rsidR="00242F93" w:rsidRDefault="00242F93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Знать правила ТБ на уроке</w:t>
            </w:r>
          </w:p>
          <w:p w:rsidR="00386560" w:rsidRPr="00FA4DC7" w:rsidRDefault="00386560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Связ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ь </w:t>
            </w:r>
            <w:r w:rsidRPr="00FA4DC7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с предметом «Познание»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, «Математика».</w:t>
            </w:r>
          </w:p>
        </w:tc>
      </w:tr>
      <w:tr w:rsidR="0079318D" w:rsidRPr="00E319BB" w:rsidTr="000146F4">
        <w:trPr>
          <w:trHeight w:val="104"/>
        </w:trPr>
        <w:tc>
          <w:tcPr>
            <w:tcW w:w="4339" w:type="dxa"/>
            <w:gridSpan w:val="3"/>
          </w:tcPr>
          <w:p w:rsidR="0079318D" w:rsidRDefault="0079318D" w:rsidP="0079318D">
            <w:pPr>
              <w:pStyle w:val="Dochead2"/>
              <w:jc w:val="lef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Рефлексия</w:t>
            </w:r>
          </w:p>
          <w:p w:rsidR="0079318D" w:rsidRDefault="0079318D" w:rsidP="0079318D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Были ли цели урока/учебные цели реалистичными?</w:t>
            </w:r>
          </w:p>
          <w:p w:rsidR="0079318D" w:rsidRDefault="0079318D" w:rsidP="0079318D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Чему ученики научились сегодня?</w:t>
            </w:r>
          </w:p>
          <w:p w:rsidR="0079318D" w:rsidRDefault="0079318D" w:rsidP="0079318D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Какой была атмосфера урока?</w:t>
            </w:r>
          </w:p>
          <w:p w:rsidR="0079318D" w:rsidRDefault="0079318D" w:rsidP="0079318D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Хорошо ли сработал мой дифференцированный подход к работе?</w:t>
            </w:r>
          </w:p>
          <w:p w:rsidR="0079318D" w:rsidRDefault="0079318D" w:rsidP="0079318D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Уложился ли я в график?</w:t>
            </w:r>
          </w:p>
          <w:p w:rsidR="0079318D" w:rsidRDefault="0079318D" w:rsidP="007931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Какие изменения я бы хотел внести в свой план и почему?</w:t>
            </w:r>
          </w:p>
        </w:tc>
        <w:tc>
          <w:tcPr>
            <w:tcW w:w="3503" w:type="dxa"/>
            <w:gridSpan w:val="2"/>
          </w:tcPr>
          <w:p w:rsidR="0079318D" w:rsidRDefault="0079318D" w:rsidP="000146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  <w:gridSpan w:val="2"/>
          </w:tcPr>
          <w:p w:rsidR="0079318D" w:rsidRDefault="0079318D" w:rsidP="000146F4">
            <w:pPr>
              <w:pStyle w:val="Dochead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</w:tc>
      </w:tr>
    </w:tbl>
    <w:p w:rsidR="00386560" w:rsidRPr="00992420" w:rsidRDefault="00386560" w:rsidP="00386560">
      <w:pPr>
        <w:rPr>
          <w:lang w:val="ru-RU"/>
        </w:rPr>
      </w:pPr>
    </w:p>
    <w:p w:rsidR="00386560" w:rsidRPr="00F062A0" w:rsidRDefault="00386560" w:rsidP="00386560">
      <w:pPr>
        <w:rPr>
          <w:lang w:val="ru-RU"/>
        </w:rPr>
      </w:pPr>
    </w:p>
    <w:p w:rsidR="00386560" w:rsidRPr="00744EBA" w:rsidRDefault="00386560" w:rsidP="00386560">
      <w:pPr>
        <w:rPr>
          <w:lang w:val="ru-RU"/>
        </w:rPr>
      </w:pPr>
    </w:p>
    <w:p w:rsidR="00386560" w:rsidRPr="0031432D" w:rsidRDefault="00386560" w:rsidP="00386560">
      <w:pPr>
        <w:rPr>
          <w:lang w:val="ru-RU"/>
        </w:rPr>
      </w:pPr>
    </w:p>
    <w:p w:rsidR="00386560" w:rsidRPr="00693A54" w:rsidRDefault="00386560" w:rsidP="00386560">
      <w:pPr>
        <w:rPr>
          <w:lang w:val="ru-RU"/>
        </w:rPr>
      </w:pPr>
    </w:p>
    <w:p w:rsidR="00386560" w:rsidRPr="00147DDB" w:rsidRDefault="00386560" w:rsidP="00386560">
      <w:pPr>
        <w:rPr>
          <w:rFonts w:ascii="Times New Roman" w:hAnsi="Times New Roman" w:cs="Times New Roman"/>
          <w:sz w:val="24"/>
          <w:lang w:val="ru-RU"/>
        </w:rPr>
      </w:pPr>
    </w:p>
    <w:p w:rsidR="00386560" w:rsidRPr="00247FB5" w:rsidRDefault="00386560" w:rsidP="00386560">
      <w:pPr>
        <w:rPr>
          <w:lang w:val="ru-RU"/>
        </w:rPr>
      </w:pPr>
    </w:p>
    <w:p w:rsidR="007B0307" w:rsidRPr="00386560" w:rsidRDefault="007B0307">
      <w:pPr>
        <w:rPr>
          <w:lang w:val="ru-RU"/>
        </w:rPr>
      </w:pPr>
    </w:p>
    <w:sectPr w:rsidR="007B0307" w:rsidRPr="00386560" w:rsidSect="000B06B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D"/>
    <w:rsid w:val="0003780D"/>
    <w:rsid w:val="0007367A"/>
    <w:rsid w:val="000A34B0"/>
    <w:rsid w:val="000B06B5"/>
    <w:rsid w:val="000B2788"/>
    <w:rsid w:val="000C75F9"/>
    <w:rsid w:val="000E055E"/>
    <w:rsid w:val="00110E46"/>
    <w:rsid w:val="001110B0"/>
    <w:rsid w:val="00197694"/>
    <w:rsid w:val="001E2AEE"/>
    <w:rsid w:val="001F2813"/>
    <w:rsid w:val="00242F93"/>
    <w:rsid w:val="002D3CE8"/>
    <w:rsid w:val="003147B8"/>
    <w:rsid w:val="00317D72"/>
    <w:rsid w:val="003547EE"/>
    <w:rsid w:val="00386560"/>
    <w:rsid w:val="004144A9"/>
    <w:rsid w:val="00512219"/>
    <w:rsid w:val="005A0AD0"/>
    <w:rsid w:val="005C1182"/>
    <w:rsid w:val="006B66B2"/>
    <w:rsid w:val="00742C3D"/>
    <w:rsid w:val="0079318D"/>
    <w:rsid w:val="007B0307"/>
    <w:rsid w:val="007C11ED"/>
    <w:rsid w:val="00813EC1"/>
    <w:rsid w:val="008173CF"/>
    <w:rsid w:val="008D317D"/>
    <w:rsid w:val="009062B8"/>
    <w:rsid w:val="00916746"/>
    <w:rsid w:val="00991C9B"/>
    <w:rsid w:val="00A93916"/>
    <w:rsid w:val="00B64A7C"/>
    <w:rsid w:val="00C34051"/>
    <w:rsid w:val="00C412ED"/>
    <w:rsid w:val="00CE4C16"/>
    <w:rsid w:val="00D73012"/>
    <w:rsid w:val="00DA0051"/>
    <w:rsid w:val="00DD3786"/>
    <w:rsid w:val="00E319BB"/>
    <w:rsid w:val="00E6445D"/>
    <w:rsid w:val="00F92176"/>
    <w:rsid w:val="00FA0E0D"/>
    <w:rsid w:val="00FA1229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0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386560"/>
    <w:pPr>
      <w:spacing w:before="40" w:after="40"/>
      <w:jc w:val="center"/>
    </w:pPr>
    <w:rPr>
      <w:rFonts w:cs="Times New Roman"/>
      <w:b/>
      <w:sz w:val="28"/>
      <w:szCs w:val="28"/>
      <w:lang w:eastAsia="en-US"/>
    </w:rPr>
  </w:style>
  <w:style w:type="character" w:customStyle="1" w:styleId="Dochead2Char">
    <w:name w:val="Doc head 2 Char"/>
    <w:link w:val="Dochead2"/>
    <w:rsid w:val="00386560"/>
    <w:rPr>
      <w:rFonts w:ascii="Arial" w:eastAsia="Times New Roman" w:hAnsi="Arial" w:cs="Times New Roman"/>
      <w:b/>
      <w:sz w:val="28"/>
      <w:szCs w:val="28"/>
      <w:lang w:val="en-GB"/>
    </w:rPr>
  </w:style>
  <w:style w:type="table" w:styleId="a3">
    <w:name w:val="Table Grid"/>
    <w:basedOn w:val="a1"/>
    <w:uiPriority w:val="59"/>
    <w:rsid w:val="0038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8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65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6560"/>
    <w:pPr>
      <w:widowControl w:val="0"/>
      <w:shd w:val="clear" w:color="auto" w:fill="FFFFFF"/>
      <w:spacing w:before="300" w:line="0" w:lineRule="atLeast"/>
      <w:jc w:val="center"/>
    </w:pPr>
    <w:rPr>
      <w:rFonts w:ascii="Times New Roman" w:hAnsi="Times New Roman" w:cs="Times New Roman"/>
      <w:b/>
      <w:bCs/>
      <w:sz w:val="21"/>
      <w:szCs w:val="21"/>
      <w:lang w:val="ru-RU" w:eastAsia="en-US"/>
    </w:rPr>
  </w:style>
  <w:style w:type="paragraph" w:styleId="a4">
    <w:name w:val="No Spacing"/>
    <w:link w:val="a5"/>
    <w:uiPriority w:val="1"/>
    <w:qFormat/>
    <w:rsid w:val="003865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E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E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13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6">
    <w:name w:val="c6"/>
    <w:basedOn w:val="a"/>
    <w:rsid w:val="00F92176"/>
    <w:pPr>
      <w:spacing w:before="90" w:after="9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92176"/>
  </w:style>
  <w:style w:type="character" w:customStyle="1" w:styleId="a5">
    <w:name w:val="Без интервала Знак"/>
    <w:basedOn w:val="a0"/>
    <w:link w:val="a4"/>
    <w:uiPriority w:val="1"/>
    <w:rsid w:val="000B06B5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31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0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386560"/>
    <w:pPr>
      <w:spacing w:before="40" w:after="40"/>
      <w:jc w:val="center"/>
    </w:pPr>
    <w:rPr>
      <w:rFonts w:cs="Times New Roman"/>
      <w:b/>
      <w:sz w:val="28"/>
      <w:szCs w:val="28"/>
      <w:lang w:eastAsia="en-US"/>
    </w:rPr>
  </w:style>
  <w:style w:type="character" w:customStyle="1" w:styleId="Dochead2Char">
    <w:name w:val="Doc head 2 Char"/>
    <w:link w:val="Dochead2"/>
    <w:rsid w:val="00386560"/>
    <w:rPr>
      <w:rFonts w:ascii="Arial" w:eastAsia="Times New Roman" w:hAnsi="Arial" w:cs="Times New Roman"/>
      <w:b/>
      <w:sz w:val="28"/>
      <w:szCs w:val="28"/>
      <w:lang w:val="en-GB"/>
    </w:rPr>
  </w:style>
  <w:style w:type="table" w:styleId="a3">
    <w:name w:val="Table Grid"/>
    <w:basedOn w:val="a1"/>
    <w:uiPriority w:val="59"/>
    <w:rsid w:val="0038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8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65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6560"/>
    <w:pPr>
      <w:widowControl w:val="0"/>
      <w:shd w:val="clear" w:color="auto" w:fill="FFFFFF"/>
      <w:spacing w:before="300" w:line="0" w:lineRule="atLeast"/>
      <w:jc w:val="center"/>
    </w:pPr>
    <w:rPr>
      <w:rFonts w:ascii="Times New Roman" w:hAnsi="Times New Roman" w:cs="Times New Roman"/>
      <w:b/>
      <w:bCs/>
      <w:sz w:val="21"/>
      <w:szCs w:val="21"/>
      <w:lang w:val="ru-RU" w:eastAsia="en-US"/>
    </w:rPr>
  </w:style>
  <w:style w:type="paragraph" w:styleId="a4">
    <w:name w:val="No Spacing"/>
    <w:link w:val="a5"/>
    <w:uiPriority w:val="1"/>
    <w:qFormat/>
    <w:rsid w:val="003865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E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E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13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6">
    <w:name w:val="c6"/>
    <w:basedOn w:val="a"/>
    <w:rsid w:val="00F92176"/>
    <w:pPr>
      <w:spacing w:before="90" w:after="9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92176"/>
  </w:style>
  <w:style w:type="character" w:customStyle="1" w:styleId="a5">
    <w:name w:val="Без интервала Знак"/>
    <w:basedOn w:val="a0"/>
    <w:link w:val="a4"/>
    <w:uiPriority w:val="1"/>
    <w:rsid w:val="000B06B5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31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79EC-A035-43ED-9577-285974C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Учитель СОШ №34</cp:lastModifiedBy>
  <cp:revision>22</cp:revision>
  <cp:lastPrinted>2018-01-03T05:31:00Z</cp:lastPrinted>
  <dcterms:created xsi:type="dcterms:W3CDTF">2017-10-23T02:20:00Z</dcterms:created>
  <dcterms:modified xsi:type="dcterms:W3CDTF">2018-01-03T07:18:00Z</dcterms:modified>
</cp:coreProperties>
</file>