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34" w:rsidRPr="009341E4" w:rsidRDefault="000E3934" w:rsidP="000E3934">
      <w:pPr>
        <w:pStyle w:val="a8"/>
        <w:pBdr>
          <w:top w:val="single" w:sz="4" w:space="0" w:color="auto"/>
          <w:left w:val="single" w:sz="4" w:space="4" w:color="auto"/>
          <w:bottom w:val="single" w:sz="4" w:space="1" w:color="auto"/>
          <w:right w:val="single" w:sz="4" w:space="4" w:color="auto"/>
        </w:pBdr>
        <w:jc w:val="left"/>
        <w:rPr>
          <w:u w:val="single"/>
        </w:rPr>
      </w:pPr>
      <w:r>
        <w:t xml:space="preserve">Наименование учреждения   </w:t>
      </w:r>
      <w:r w:rsidRPr="009341E4">
        <w:rPr>
          <w:u w:val="single"/>
          <w:lang w:val="kk-KZ"/>
        </w:rPr>
        <w:t>ГУ «Средняя общеобразователь</w:t>
      </w:r>
      <w:r w:rsidR="009341E4" w:rsidRPr="009341E4">
        <w:rPr>
          <w:u w:val="single"/>
          <w:lang w:val="kk-KZ"/>
        </w:rPr>
        <w:t>ная школа №26 города Павлодара»</w:t>
      </w:r>
    </w:p>
    <w:p w:rsidR="000E3934" w:rsidRDefault="000E3934" w:rsidP="000E3934">
      <w:pPr>
        <w:pStyle w:val="a8"/>
        <w:pBdr>
          <w:top w:val="single" w:sz="4" w:space="0" w:color="auto"/>
          <w:left w:val="single" w:sz="4" w:space="4" w:color="auto"/>
          <w:bottom w:val="single" w:sz="4" w:space="1" w:color="auto"/>
          <w:right w:val="single" w:sz="4" w:space="4" w:color="auto"/>
        </w:pBdr>
      </w:pPr>
      <w:r>
        <w:t xml:space="preserve">ФИО  </w:t>
      </w:r>
      <w:proofErr w:type="spellStart"/>
      <w:r w:rsidR="009341E4" w:rsidRPr="009341E4">
        <w:rPr>
          <w:u w:val="single"/>
        </w:rPr>
        <w:t>Байдильдина</w:t>
      </w:r>
      <w:proofErr w:type="spellEnd"/>
      <w:r w:rsidR="009341E4" w:rsidRPr="009341E4">
        <w:rPr>
          <w:u w:val="single"/>
        </w:rPr>
        <w:t xml:space="preserve"> Баян </w:t>
      </w:r>
      <w:proofErr w:type="spellStart"/>
      <w:r w:rsidR="009341E4" w:rsidRPr="009341E4">
        <w:rPr>
          <w:u w:val="single"/>
        </w:rPr>
        <w:t>Секеновна</w:t>
      </w:r>
      <w:proofErr w:type="spellEnd"/>
    </w:p>
    <w:p w:rsidR="000E3934" w:rsidRDefault="000E3934" w:rsidP="000E3934">
      <w:pPr>
        <w:pStyle w:val="a8"/>
        <w:pBdr>
          <w:top w:val="single" w:sz="4" w:space="0" w:color="auto"/>
          <w:left w:val="single" w:sz="4" w:space="4" w:color="auto"/>
          <w:bottom w:val="single" w:sz="4" w:space="1" w:color="auto"/>
          <w:right w:val="single" w:sz="4" w:space="4" w:color="auto"/>
        </w:pBdr>
      </w:pPr>
      <w:r>
        <w:t xml:space="preserve">Должность  </w:t>
      </w:r>
      <w:r w:rsidR="009341E4" w:rsidRPr="009341E4">
        <w:rPr>
          <w:u w:val="single"/>
        </w:rPr>
        <w:t>учитель казахского языка и литературы</w:t>
      </w:r>
    </w:p>
    <w:p w:rsidR="000E3934" w:rsidRDefault="000E3934" w:rsidP="000E3934">
      <w:pPr>
        <w:pStyle w:val="a8"/>
        <w:pBdr>
          <w:top w:val="single" w:sz="4" w:space="0" w:color="auto"/>
          <w:left w:val="single" w:sz="4" w:space="4" w:color="auto"/>
          <w:bottom w:val="single" w:sz="4" w:space="1" w:color="auto"/>
          <w:right w:val="single" w:sz="4" w:space="4" w:color="auto"/>
        </w:pBdr>
      </w:pPr>
      <w:r>
        <w:t xml:space="preserve">Стаж работы </w:t>
      </w:r>
      <w:r w:rsidR="009341E4">
        <w:t>38 лет</w:t>
      </w:r>
    </w:p>
    <w:p w:rsidR="000E3934" w:rsidRDefault="000E3934" w:rsidP="000E3934">
      <w:pPr>
        <w:pStyle w:val="a8"/>
        <w:pBdr>
          <w:top w:val="single" w:sz="4" w:space="0" w:color="auto"/>
          <w:left w:val="single" w:sz="4" w:space="4" w:color="auto"/>
          <w:bottom w:val="single" w:sz="4" w:space="1" w:color="auto"/>
          <w:right w:val="single" w:sz="4" w:space="4" w:color="auto"/>
        </w:pBdr>
      </w:pPr>
      <w:r>
        <w:t xml:space="preserve">Категория </w:t>
      </w:r>
      <w:r w:rsidR="009341E4" w:rsidRPr="009341E4">
        <w:rPr>
          <w:u w:val="single"/>
        </w:rPr>
        <w:t>высшая</w:t>
      </w:r>
    </w:p>
    <w:p w:rsidR="000E3934" w:rsidRDefault="000E3934" w:rsidP="000E3934">
      <w:pPr>
        <w:pStyle w:val="a8"/>
        <w:pBdr>
          <w:top w:val="single" w:sz="4" w:space="0" w:color="auto"/>
          <w:left w:val="single" w:sz="4" w:space="4" w:color="auto"/>
          <w:bottom w:val="single" w:sz="4" w:space="1" w:color="auto"/>
          <w:right w:val="single" w:sz="4" w:space="4" w:color="auto"/>
        </w:pBdr>
      </w:pPr>
      <w:r>
        <w:t>Предмет</w:t>
      </w:r>
      <w:r w:rsidR="009341E4">
        <w:t xml:space="preserve"> </w:t>
      </w:r>
      <w:r w:rsidR="009341E4" w:rsidRPr="009341E4">
        <w:rPr>
          <w:u w:val="single"/>
        </w:rPr>
        <w:t>казахская литература</w:t>
      </w:r>
    </w:p>
    <w:p w:rsidR="000E3934" w:rsidRDefault="000E3934" w:rsidP="000E3934">
      <w:pPr>
        <w:pStyle w:val="a8"/>
        <w:pBdr>
          <w:top w:val="single" w:sz="4" w:space="0" w:color="auto"/>
          <w:left w:val="single" w:sz="4" w:space="4" w:color="auto"/>
          <w:bottom w:val="single" w:sz="4" w:space="1" w:color="auto"/>
          <w:right w:val="single" w:sz="4" w:space="4" w:color="auto"/>
        </w:pBdr>
      </w:pPr>
      <w:r>
        <w:t xml:space="preserve">Тема  </w:t>
      </w:r>
      <w:r w:rsidR="009341E4" w:rsidRPr="009341E4">
        <w:rPr>
          <w:szCs w:val="28"/>
          <w:u w:val="single"/>
          <w:lang w:val="kk-KZ"/>
        </w:rPr>
        <w:t>Ахмет Байтұрсынұлы. «Аққу, Шортан һәм Шаян»</w:t>
      </w:r>
    </w:p>
    <w:p w:rsidR="000E3934" w:rsidRPr="009341E4" w:rsidRDefault="000E3934" w:rsidP="000E3934">
      <w:pPr>
        <w:pStyle w:val="a8"/>
        <w:pBdr>
          <w:top w:val="single" w:sz="4" w:space="0" w:color="auto"/>
          <w:left w:val="single" w:sz="4" w:space="4" w:color="auto"/>
          <w:bottom w:val="single" w:sz="4" w:space="1" w:color="auto"/>
          <w:right w:val="single" w:sz="4" w:space="4" w:color="auto"/>
        </w:pBdr>
        <w:rPr>
          <w:u w:val="single"/>
        </w:rPr>
      </w:pPr>
      <w:r>
        <w:t xml:space="preserve">Класс </w:t>
      </w:r>
      <w:r w:rsidR="009341E4" w:rsidRPr="009341E4">
        <w:rPr>
          <w:u w:val="single"/>
        </w:rPr>
        <w:t>6 класс</w:t>
      </w:r>
    </w:p>
    <w:p w:rsidR="000E3934" w:rsidRDefault="000E3934" w:rsidP="00E40E1F">
      <w:pPr>
        <w:jc w:val="both"/>
        <w:rPr>
          <w:rFonts w:ascii="Times New Roman" w:hAnsi="Times New Roman" w:cs="Times New Roman"/>
          <w:b/>
          <w:sz w:val="28"/>
          <w:szCs w:val="28"/>
          <w:lang w:val="kk-KZ"/>
        </w:rPr>
      </w:pPr>
      <w:bookmarkStart w:id="0" w:name="_GoBack"/>
      <w:bookmarkEnd w:id="0"/>
    </w:p>
    <w:p w:rsidR="00D331B1" w:rsidRPr="00AC149D" w:rsidRDefault="00095D90" w:rsidP="000E3934">
      <w:pPr>
        <w:spacing w:after="0" w:line="240" w:lineRule="auto"/>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Сабақтың  тақыры</w:t>
      </w:r>
      <w:r w:rsidR="0056732D">
        <w:rPr>
          <w:rFonts w:ascii="Times New Roman" w:hAnsi="Times New Roman" w:cs="Times New Roman"/>
          <w:b/>
          <w:sz w:val="28"/>
          <w:szCs w:val="28"/>
          <w:lang w:val="kk-KZ"/>
        </w:rPr>
        <w:t>бы: Ахмет Байтұрсынұлы. «Аққу, Шортан һәм Ш</w:t>
      </w:r>
      <w:r w:rsidRPr="00AC149D">
        <w:rPr>
          <w:rFonts w:ascii="Times New Roman" w:hAnsi="Times New Roman" w:cs="Times New Roman"/>
          <w:b/>
          <w:sz w:val="28"/>
          <w:szCs w:val="28"/>
          <w:lang w:val="kk-KZ"/>
        </w:rPr>
        <w:t>аян»</w:t>
      </w:r>
    </w:p>
    <w:p w:rsidR="00095D90" w:rsidRPr="00AC149D" w:rsidRDefault="00095D90"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sz w:val="28"/>
          <w:szCs w:val="28"/>
          <w:lang w:val="kk-KZ"/>
        </w:rPr>
        <w:t>Сабақтың мақсаты</w:t>
      </w:r>
      <w:r w:rsidRPr="00AC149D">
        <w:rPr>
          <w:rFonts w:ascii="Times New Roman" w:hAnsi="Times New Roman" w:cs="Times New Roman"/>
          <w:sz w:val="28"/>
          <w:szCs w:val="28"/>
          <w:lang w:val="kk-KZ"/>
        </w:rPr>
        <w:t>: Ахмет Байтұрсыновтың аудармашы ретінде қазақ әдебиетіндегі орнын таныту, сөйлеу әрекеттерін қалыптастыр</w:t>
      </w:r>
      <w:r w:rsidR="0056732D">
        <w:rPr>
          <w:rFonts w:ascii="Times New Roman" w:hAnsi="Times New Roman" w:cs="Times New Roman"/>
          <w:sz w:val="28"/>
          <w:szCs w:val="28"/>
          <w:lang w:val="kk-KZ"/>
        </w:rPr>
        <w:t>ып</w:t>
      </w:r>
      <w:r w:rsidRPr="00AC149D">
        <w:rPr>
          <w:rFonts w:ascii="Times New Roman" w:hAnsi="Times New Roman" w:cs="Times New Roman"/>
          <w:sz w:val="28"/>
          <w:szCs w:val="28"/>
          <w:lang w:val="kk-KZ"/>
        </w:rPr>
        <w:t xml:space="preserve">, </w:t>
      </w:r>
      <w:r w:rsidR="0056732D">
        <w:rPr>
          <w:rFonts w:ascii="Times New Roman" w:hAnsi="Times New Roman" w:cs="Times New Roman"/>
          <w:sz w:val="28"/>
          <w:szCs w:val="28"/>
          <w:lang w:val="kk-KZ"/>
        </w:rPr>
        <w:t xml:space="preserve">ой қорытуға дағдыландыру. </w:t>
      </w:r>
    </w:p>
    <w:p w:rsidR="00095D90" w:rsidRPr="00AC149D" w:rsidRDefault="00095D90"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sz w:val="28"/>
          <w:szCs w:val="28"/>
          <w:lang w:val="kk-KZ"/>
        </w:rPr>
        <w:t>Сабақтың түрі</w:t>
      </w:r>
      <w:r w:rsidRPr="00AC149D">
        <w:rPr>
          <w:rFonts w:ascii="Times New Roman" w:hAnsi="Times New Roman" w:cs="Times New Roman"/>
          <w:sz w:val="28"/>
          <w:szCs w:val="28"/>
          <w:lang w:val="kk-KZ"/>
        </w:rPr>
        <w:t>:</w:t>
      </w:r>
      <w:r w:rsidR="0056732D">
        <w:rPr>
          <w:rFonts w:ascii="Times New Roman" w:hAnsi="Times New Roman" w:cs="Times New Roman"/>
          <w:sz w:val="28"/>
          <w:szCs w:val="28"/>
          <w:lang w:val="kk-KZ"/>
        </w:rPr>
        <w:t xml:space="preserve"> </w:t>
      </w:r>
      <w:r w:rsidR="00D026BD">
        <w:rPr>
          <w:rFonts w:ascii="Times New Roman" w:hAnsi="Times New Roman" w:cs="Times New Roman"/>
          <w:sz w:val="28"/>
          <w:szCs w:val="28"/>
          <w:lang w:val="kk-KZ"/>
        </w:rPr>
        <w:t>жаңа сабақ</w:t>
      </w:r>
    </w:p>
    <w:p w:rsidR="00095D90" w:rsidRPr="00AC149D" w:rsidRDefault="00095D90"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sz w:val="28"/>
          <w:szCs w:val="28"/>
          <w:lang w:val="kk-KZ"/>
        </w:rPr>
        <w:t>Сабақтың көрнекілігі:</w:t>
      </w:r>
      <w:r w:rsidR="00D026BD">
        <w:rPr>
          <w:rFonts w:ascii="Times New Roman" w:hAnsi="Times New Roman" w:cs="Times New Roman"/>
          <w:sz w:val="28"/>
          <w:szCs w:val="28"/>
          <w:lang w:val="kk-KZ"/>
        </w:rPr>
        <w:t xml:space="preserve"> интерактивті тақта, аудиомәтін, портреттер</w:t>
      </w:r>
    </w:p>
    <w:p w:rsidR="00095D90" w:rsidRPr="00AC149D" w:rsidRDefault="00095D90"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sz w:val="28"/>
          <w:szCs w:val="28"/>
          <w:lang w:val="kk-KZ"/>
        </w:rPr>
        <w:t>Пәнаралық байланыс</w:t>
      </w:r>
      <w:r w:rsidRPr="00AC149D">
        <w:rPr>
          <w:rFonts w:ascii="Times New Roman" w:hAnsi="Times New Roman" w:cs="Times New Roman"/>
          <w:sz w:val="28"/>
          <w:szCs w:val="28"/>
          <w:lang w:val="kk-KZ"/>
        </w:rPr>
        <w:t>: қазақ тілі, орыс әдебиеті</w:t>
      </w:r>
    </w:p>
    <w:p w:rsidR="00095D90" w:rsidRPr="00AC149D" w:rsidRDefault="00095D90"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sz w:val="28"/>
          <w:szCs w:val="28"/>
          <w:lang w:val="kk-KZ"/>
        </w:rPr>
        <w:t>Қолданылатын әдістер:</w:t>
      </w:r>
      <w:r w:rsidRPr="00AC149D">
        <w:rPr>
          <w:rFonts w:ascii="Times New Roman" w:hAnsi="Times New Roman" w:cs="Times New Roman"/>
          <w:sz w:val="28"/>
          <w:szCs w:val="28"/>
          <w:lang w:val="kk-KZ"/>
        </w:rPr>
        <w:t xml:space="preserve"> </w:t>
      </w:r>
      <w:r w:rsidR="007E5FDD">
        <w:rPr>
          <w:rFonts w:ascii="Times New Roman" w:hAnsi="Times New Roman" w:cs="Times New Roman"/>
          <w:sz w:val="28"/>
          <w:szCs w:val="28"/>
          <w:lang w:val="kk-KZ"/>
        </w:rPr>
        <w:t xml:space="preserve">АҚТ, </w:t>
      </w:r>
      <w:r w:rsidRPr="00AC149D">
        <w:rPr>
          <w:rFonts w:ascii="Times New Roman" w:hAnsi="Times New Roman" w:cs="Times New Roman"/>
          <w:sz w:val="28"/>
          <w:szCs w:val="28"/>
          <w:lang w:val="kk-KZ"/>
        </w:rPr>
        <w:t xml:space="preserve">түсіндіру, әңгімелеу, іздендіру, өздігінен білім алу, талдау, </w:t>
      </w:r>
      <w:r w:rsidR="0056732D">
        <w:rPr>
          <w:rFonts w:ascii="Times New Roman" w:hAnsi="Times New Roman" w:cs="Times New Roman"/>
          <w:sz w:val="28"/>
          <w:szCs w:val="28"/>
          <w:lang w:val="kk-KZ"/>
        </w:rPr>
        <w:t xml:space="preserve">қорыту, </w:t>
      </w:r>
      <w:r w:rsidRPr="00AC149D">
        <w:rPr>
          <w:rFonts w:ascii="Times New Roman" w:hAnsi="Times New Roman" w:cs="Times New Roman"/>
          <w:sz w:val="28"/>
          <w:szCs w:val="28"/>
          <w:lang w:val="kk-KZ"/>
        </w:rPr>
        <w:t>сөздік жұмысы.</w:t>
      </w:r>
    </w:p>
    <w:p w:rsidR="00095D90" w:rsidRPr="0056732D" w:rsidRDefault="00095D90" w:rsidP="000E3934">
      <w:pPr>
        <w:spacing w:after="0" w:line="240" w:lineRule="auto"/>
        <w:jc w:val="both"/>
        <w:rPr>
          <w:rFonts w:ascii="Times New Roman" w:hAnsi="Times New Roman" w:cs="Times New Roman"/>
          <w:b/>
          <w:sz w:val="28"/>
          <w:szCs w:val="28"/>
          <w:lang w:val="kk-KZ"/>
        </w:rPr>
      </w:pPr>
      <w:r w:rsidRPr="0056732D">
        <w:rPr>
          <w:rFonts w:ascii="Times New Roman" w:hAnsi="Times New Roman" w:cs="Times New Roman"/>
          <w:b/>
          <w:sz w:val="28"/>
          <w:szCs w:val="28"/>
          <w:lang w:val="kk-KZ"/>
        </w:rPr>
        <w:t xml:space="preserve"> Сабақтың барысы</w:t>
      </w:r>
    </w:p>
    <w:p w:rsidR="00095D90" w:rsidRPr="000F6151" w:rsidRDefault="00095D90" w:rsidP="000E3934">
      <w:pPr>
        <w:spacing w:after="0" w:line="240" w:lineRule="auto"/>
        <w:jc w:val="both"/>
        <w:rPr>
          <w:rFonts w:ascii="Times New Roman" w:hAnsi="Times New Roman" w:cs="Times New Roman"/>
          <w:b/>
          <w:sz w:val="28"/>
          <w:szCs w:val="28"/>
          <w:lang w:val="kk-KZ"/>
        </w:rPr>
      </w:pPr>
      <w:r w:rsidRPr="000F6151">
        <w:rPr>
          <w:rFonts w:ascii="Times New Roman" w:hAnsi="Times New Roman" w:cs="Times New Roman"/>
          <w:b/>
          <w:sz w:val="28"/>
          <w:szCs w:val="28"/>
          <w:lang w:val="kk-KZ"/>
        </w:rPr>
        <w:t xml:space="preserve">І. Ұйымдастыру </w:t>
      </w:r>
    </w:p>
    <w:p w:rsidR="00CB4E24" w:rsidRPr="00AC149D" w:rsidRDefault="00095D90" w:rsidP="000E3934">
      <w:pPr>
        <w:spacing w:after="0" w:line="240" w:lineRule="auto"/>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1.Оқушылармен амандасу, сабаққа даярлығын тексеру</w:t>
      </w:r>
      <w:r w:rsidR="00BF5E5C">
        <w:rPr>
          <w:rFonts w:ascii="Times New Roman" w:hAnsi="Times New Roman" w:cs="Times New Roman"/>
          <w:sz w:val="28"/>
          <w:szCs w:val="28"/>
          <w:lang w:val="kk-KZ"/>
        </w:rPr>
        <w:t xml:space="preserve"> </w:t>
      </w:r>
    </w:p>
    <w:p w:rsidR="00CB4E24" w:rsidRPr="000F6151" w:rsidRDefault="00CB4E24" w:rsidP="000E3934">
      <w:pPr>
        <w:spacing w:after="0" w:line="240" w:lineRule="auto"/>
        <w:jc w:val="both"/>
        <w:rPr>
          <w:rFonts w:ascii="Times New Roman" w:hAnsi="Times New Roman" w:cs="Times New Roman"/>
          <w:b/>
          <w:sz w:val="28"/>
          <w:szCs w:val="28"/>
          <w:lang w:val="kk-KZ"/>
        </w:rPr>
      </w:pPr>
      <w:r w:rsidRPr="000F6151">
        <w:rPr>
          <w:rFonts w:ascii="Times New Roman" w:hAnsi="Times New Roman" w:cs="Times New Roman"/>
          <w:b/>
          <w:sz w:val="28"/>
          <w:szCs w:val="28"/>
          <w:lang w:val="kk-KZ"/>
        </w:rPr>
        <w:t>ІІ.Үй тапсырмасын тексеру.</w:t>
      </w:r>
    </w:p>
    <w:p w:rsidR="00CB4E24" w:rsidRPr="00AC149D" w:rsidRDefault="00CB4E24" w:rsidP="000E3934">
      <w:pPr>
        <w:spacing w:after="0" w:line="240" w:lineRule="auto"/>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1.Шәкәрім Құдайбердіұлының «Адамдық борышың» өлеңін мәнерлеп оқу.</w:t>
      </w:r>
      <w:r w:rsidR="00BF5E5C">
        <w:rPr>
          <w:rFonts w:ascii="Times New Roman" w:hAnsi="Times New Roman" w:cs="Times New Roman"/>
          <w:sz w:val="28"/>
          <w:szCs w:val="28"/>
          <w:lang w:val="kk-KZ"/>
        </w:rPr>
        <w:t xml:space="preserve">              (2 мин)</w:t>
      </w:r>
    </w:p>
    <w:p w:rsidR="002F0F66" w:rsidRPr="00AC149D" w:rsidRDefault="00CB4E24" w:rsidP="000E3934">
      <w:pPr>
        <w:spacing w:after="0" w:line="240" w:lineRule="auto"/>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2.Өлеңінде ақын қандай </w:t>
      </w:r>
      <w:r w:rsidR="00BF5E5C">
        <w:rPr>
          <w:rFonts w:ascii="Times New Roman" w:hAnsi="Times New Roman" w:cs="Times New Roman"/>
          <w:sz w:val="28"/>
          <w:szCs w:val="28"/>
          <w:lang w:val="kk-KZ"/>
        </w:rPr>
        <w:t>борыш туралы айтқанын әңгімелеу (3 мин)</w:t>
      </w:r>
    </w:p>
    <w:p w:rsidR="002F0F66" w:rsidRPr="00AC149D" w:rsidRDefault="002F0F66" w:rsidP="000E3934">
      <w:pPr>
        <w:spacing w:after="0" w:line="240" w:lineRule="auto"/>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ІІІ. Жаңа сабақты оқыту.</w:t>
      </w:r>
    </w:p>
    <w:p w:rsidR="002F0F66" w:rsidRPr="000F6151" w:rsidRDefault="00AC149D"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i/>
          <w:sz w:val="28"/>
          <w:szCs w:val="28"/>
          <w:lang w:val="kk-KZ"/>
        </w:rPr>
        <w:t>1.Тақырыпқа шығу</w:t>
      </w:r>
      <w:r w:rsidRPr="000F6151">
        <w:rPr>
          <w:rFonts w:ascii="Times New Roman" w:hAnsi="Times New Roman" w:cs="Times New Roman"/>
          <w:sz w:val="28"/>
          <w:szCs w:val="28"/>
          <w:lang w:val="kk-KZ"/>
        </w:rPr>
        <w:t>:</w:t>
      </w:r>
      <w:r w:rsidR="002F0F66" w:rsidRPr="000F6151">
        <w:rPr>
          <w:rFonts w:ascii="Times New Roman" w:hAnsi="Times New Roman" w:cs="Times New Roman"/>
          <w:sz w:val="28"/>
          <w:szCs w:val="28"/>
          <w:lang w:val="kk-KZ"/>
        </w:rPr>
        <w:t xml:space="preserve"> Интебелсенді тақтада </w:t>
      </w:r>
      <w:r w:rsidR="00DA14F4" w:rsidRPr="00DA14F4">
        <w:rPr>
          <w:rFonts w:ascii="Times New Roman" w:hAnsi="Times New Roman" w:cs="Times New Roman"/>
          <w:sz w:val="28"/>
          <w:szCs w:val="28"/>
          <w:lang w:val="kk-KZ"/>
        </w:rPr>
        <w:t>«Л</w:t>
      </w:r>
      <w:r w:rsidR="002F0F66" w:rsidRPr="00DA14F4">
        <w:rPr>
          <w:rFonts w:ascii="Times New Roman" w:hAnsi="Times New Roman" w:cs="Times New Roman"/>
          <w:sz w:val="28"/>
          <w:szCs w:val="28"/>
          <w:lang w:val="kk-KZ"/>
        </w:rPr>
        <w:t>упа</w:t>
      </w:r>
      <w:r w:rsidR="00DA14F4">
        <w:rPr>
          <w:rFonts w:ascii="Times New Roman" w:hAnsi="Times New Roman" w:cs="Times New Roman"/>
          <w:sz w:val="28"/>
          <w:szCs w:val="28"/>
          <w:lang w:val="kk-KZ"/>
        </w:rPr>
        <w:t>»</w:t>
      </w:r>
      <w:r w:rsidR="002F0F66" w:rsidRPr="000F6151">
        <w:rPr>
          <w:rFonts w:ascii="Times New Roman" w:hAnsi="Times New Roman" w:cs="Times New Roman"/>
          <w:sz w:val="28"/>
          <w:szCs w:val="28"/>
          <w:lang w:val="kk-KZ"/>
        </w:rPr>
        <w:t xml:space="preserve"> </w:t>
      </w:r>
      <w:r w:rsidR="00DA14F4">
        <w:rPr>
          <w:rFonts w:ascii="Times New Roman" w:hAnsi="Times New Roman" w:cs="Times New Roman"/>
          <w:sz w:val="28"/>
          <w:szCs w:val="28"/>
          <w:lang w:val="kk-KZ"/>
        </w:rPr>
        <w:t xml:space="preserve">құралы </w:t>
      </w:r>
      <w:r w:rsidR="002F0F66" w:rsidRPr="000F6151">
        <w:rPr>
          <w:rFonts w:ascii="Times New Roman" w:hAnsi="Times New Roman" w:cs="Times New Roman"/>
          <w:sz w:val="28"/>
          <w:szCs w:val="28"/>
          <w:lang w:val="kk-KZ"/>
        </w:rPr>
        <w:t>арқылы мыса</w:t>
      </w:r>
      <w:r w:rsidR="00BF5E5C" w:rsidRPr="000F6151">
        <w:rPr>
          <w:rFonts w:ascii="Times New Roman" w:hAnsi="Times New Roman" w:cs="Times New Roman"/>
          <w:sz w:val="28"/>
          <w:szCs w:val="28"/>
          <w:lang w:val="kk-KZ"/>
        </w:rPr>
        <w:t xml:space="preserve">лға қатысты иллюстрация көрсету </w:t>
      </w:r>
    </w:p>
    <w:p w:rsidR="00FB5F1C" w:rsidRPr="00D026BD" w:rsidRDefault="00FB5F1C" w:rsidP="000E3934">
      <w:pPr>
        <w:spacing w:after="0" w:line="240" w:lineRule="auto"/>
        <w:jc w:val="both"/>
        <w:rPr>
          <w:rFonts w:ascii="Times New Roman" w:hAnsi="Times New Roman" w:cs="Times New Roman"/>
          <w:color w:val="FF0000"/>
          <w:sz w:val="28"/>
          <w:szCs w:val="28"/>
          <w:lang w:val="kk-KZ"/>
        </w:rPr>
      </w:pPr>
      <w:r>
        <w:rPr>
          <w:noProof/>
          <w:lang w:eastAsia="ru-RU"/>
        </w:rPr>
        <w:drawing>
          <wp:inline distT="0" distB="0" distL="0" distR="0" wp14:anchorId="03A63167" wp14:editId="19C1DF90">
            <wp:extent cx="4518606" cy="229654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23" t="6684" b="5399"/>
                    <a:stretch/>
                  </pic:blipFill>
                  <pic:spPr bwMode="auto">
                    <a:xfrm>
                      <a:off x="0" y="0"/>
                      <a:ext cx="4524620" cy="2299597"/>
                    </a:xfrm>
                    <a:prstGeom prst="rect">
                      <a:avLst/>
                    </a:prstGeom>
                    <a:ln>
                      <a:noFill/>
                    </a:ln>
                    <a:extLst>
                      <a:ext uri="{53640926-AAD7-44D8-BBD7-CCE9431645EC}">
                        <a14:shadowObscured xmlns:a14="http://schemas.microsoft.com/office/drawing/2010/main"/>
                      </a:ext>
                    </a:extLst>
                  </pic:spPr>
                </pic:pic>
              </a:graphicData>
            </a:graphic>
          </wp:inline>
        </w:drawing>
      </w:r>
    </w:p>
    <w:p w:rsidR="002F0F66" w:rsidRDefault="002F0F66" w:rsidP="000E3934">
      <w:pPr>
        <w:spacing w:after="0" w:line="240" w:lineRule="auto"/>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Көрсетілген иллюстрац</w:t>
      </w:r>
      <w:r w:rsidR="00D026BD">
        <w:rPr>
          <w:rFonts w:ascii="Times New Roman" w:hAnsi="Times New Roman" w:cs="Times New Roman"/>
          <w:sz w:val="28"/>
          <w:szCs w:val="28"/>
          <w:lang w:val="kk-KZ"/>
        </w:rPr>
        <w:t>ия арқылы проблемалық сұрақ қою:</w:t>
      </w:r>
      <w:r w:rsidRPr="00AC149D">
        <w:rPr>
          <w:rFonts w:ascii="Times New Roman" w:hAnsi="Times New Roman" w:cs="Times New Roman"/>
          <w:sz w:val="28"/>
          <w:szCs w:val="28"/>
          <w:lang w:val="kk-KZ"/>
        </w:rPr>
        <w:t xml:space="preserve"> Не көрдіңдер? </w:t>
      </w:r>
      <w:r w:rsidR="00AC149D">
        <w:rPr>
          <w:rFonts w:ascii="Times New Roman" w:hAnsi="Times New Roman" w:cs="Times New Roman"/>
          <w:sz w:val="28"/>
          <w:szCs w:val="28"/>
          <w:lang w:val="kk-KZ"/>
        </w:rPr>
        <w:t>Бұл туралы не</w:t>
      </w:r>
      <w:r w:rsidRPr="00AC149D">
        <w:rPr>
          <w:rFonts w:ascii="Times New Roman" w:hAnsi="Times New Roman" w:cs="Times New Roman"/>
          <w:sz w:val="28"/>
          <w:szCs w:val="28"/>
          <w:lang w:val="kk-KZ"/>
        </w:rPr>
        <w:t xml:space="preserve"> білесіңдер?</w:t>
      </w:r>
    </w:p>
    <w:p w:rsidR="00AC149D" w:rsidRDefault="0056732D" w:rsidP="000E3934">
      <w:pPr>
        <w:spacing w:after="0" w:line="240" w:lineRule="auto"/>
        <w:jc w:val="both"/>
        <w:rPr>
          <w:rFonts w:ascii="Times New Roman" w:hAnsi="Times New Roman" w:cs="Times New Roman"/>
          <w:sz w:val="28"/>
          <w:szCs w:val="28"/>
          <w:lang w:val="kk-KZ"/>
        </w:rPr>
      </w:pPr>
      <w:r w:rsidRPr="0056732D">
        <w:rPr>
          <w:rFonts w:ascii="Times New Roman" w:hAnsi="Times New Roman" w:cs="Times New Roman"/>
          <w:b/>
          <w:i/>
          <w:sz w:val="28"/>
          <w:szCs w:val="28"/>
          <w:lang w:val="kk-KZ"/>
        </w:rPr>
        <w:t>2</w:t>
      </w:r>
      <w:r w:rsidR="00AC149D" w:rsidRPr="0056732D">
        <w:rPr>
          <w:rFonts w:ascii="Times New Roman" w:hAnsi="Times New Roman" w:cs="Times New Roman"/>
          <w:b/>
          <w:i/>
          <w:sz w:val="28"/>
          <w:szCs w:val="28"/>
          <w:lang w:val="kk-KZ"/>
        </w:rPr>
        <w:t xml:space="preserve">.Мұғалімнің </w:t>
      </w:r>
      <w:r w:rsidRPr="0056732D">
        <w:rPr>
          <w:rFonts w:ascii="Times New Roman" w:hAnsi="Times New Roman" w:cs="Times New Roman"/>
          <w:b/>
          <w:i/>
          <w:sz w:val="28"/>
          <w:szCs w:val="28"/>
          <w:lang w:val="kk-KZ"/>
        </w:rPr>
        <w:t xml:space="preserve">кіріспе </w:t>
      </w:r>
      <w:r w:rsidR="00AC149D" w:rsidRPr="0056732D">
        <w:rPr>
          <w:rFonts w:ascii="Times New Roman" w:hAnsi="Times New Roman" w:cs="Times New Roman"/>
          <w:b/>
          <w:i/>
          <w:sz w:val="28"/>
          <w:szCs w:val="28"/>
          <w:lang w:val="kk-KZ"/>
        </w:rPr>
        <w:t>сөзі</w:t>
      </w:r>
      <w:r w:rsidR="00AC149D">
        <w:rPr>
          <w:rFonts w:ascii="Times New Roman" w:hAnsi="Times New Roman" w:cs="Times New Roman"/>
          <w:sz w:val="28"/>
          <w:szCs w:val="28"/>
          <w:lang w:val="kk-KZ"/>
        </w:rPr>
        <w:t>: Иә, біз бүгін осы шығармам</w:t>
      </w:r>
      <w:r w:rsidR="00D026BD">
        <w:rPr>
          <w:rFonts w:ascii="Times New Roman" w:hAnsi="Times New Roman" w:cs="Times New Roman"/>
          <w:sz w:val="28"/>
          <w:szCs w:val="28"/>
          <w:lang w:val="kk-KZ"/>
        </w:rPr>
        <w:t>ен</w:t>
      </w:r>
      <w:r w:rsidR="00AC149D">
        <w:rPr>
          <w:rFonts w:ascii="Times New Roman" w:hAnsi="Times New Roman" w:cs="Times New Roman"/>
          <w:sz w:val="28"/>
          <w:szCs w:val="28"/>
          <w:lang w:val="kk-KZ"/>
        </w:rPr>
        <w:t xml:space="preserve"> және оның авторы туралы мәліметпен танысамыз. </w:t>
      </w:r>
      <w:r w:rsidR="00BC6FDF">
        <w:rPr>
          <w:rFonts w:ascii="Times New Roman" w:hAnsi="Times New Roman" w:cs="Times New Roman"/>
          <w:sz w:val="28"/>
          <w:szCs w:val="28"/>
          <w:lang w:val="kk-KZ"/>
        </w:rPr>
        <w:t>Бүгінгі сабақтың айдары</w:t>
      </w:r>
      <w:r w:rsidR="00AC149D">
        <w:rPr>
          <w:rFonts w:ascii="Times New Roman" w:hAnsi="Times New Roman" w:cs="Times New Roman"/>
          <w:sz w:val="28"/>
          <w:szCs w:val="28"/>
          <w:lang w:val="kk-KZ"/>
        </w:rPr>
        <w:t>н</w:t>
      </w:r>
      <w:r w:rsidR="008C56F0" w:rsidRPr="00AC149D">
        <w:rPr>
          <w:rFonts w:ascii="Times New Roman" w:hAnsi="Times New Roman" w:cs="Times New Roman"/>
          <w:sz w:val="28"/>
          <w:szCs w:val="28"/>
          <w:lang w:val="kk-KZ"/>
        </w:rPr>
        <w:t> « Жұмыла көтерген жүк жеңіл»</w:t>
      </w:r>
      <w:r w:rsidR="00AC149D">
        <w:rPr>
          <w:rFonts w:ascii="Times New Roman" w:hAnsi="Times New Roman" w:cs="Times New Roman"/>
          <w:sz w:val="28"/>
          <w:szCs w:val="28"/>
          <w:lang w:val="kk-KZ"/>
        </w:rPr>
        <w:t xml:space="preserve">, </w:t>
      </w:r>
      <w:r w:rsidR="008C56F0" w:rsidRPr="00AC149D">
        <w:rPr>
          <w:rFonts w:ascii="Times New Roman" w:hAnsi="Times New Roman" w:cs="Times New Roman"/>
          <w:sz w:val="28"/>
          <w:szCs w:val="28"/>
          <w:lang w:val="kk-KZ"/>
        </w:rPr>
        <w:t>«Легка груз который поднят сообща»</w:t>
      </w:r>
      <w:r w:rsidR="00AC149D">
        <w:rPr>
          <w:rFonts w:ascii="Times New Roman" w:hAnsi="Times New Roman" w:cs="Times New Roman"/>
          <w:sz w:val="28"/>
          <w:szCs w:val="28"/>
          <w:lang w:val="kk-KZ"/>
        </w:rPr>
        <w:t xml:space="preserve"> деген мақалмен бастап, барлығыңа сәттілік тілеймін. С</w:t>
      </w:r>
      <w:r w:rsidR="008C56F0" w:rsidRPr="00AC149D">
        <w:rPr>
          <w:rFonts w:ascii="Times New Roman" w:hAnsi="Times New Roman" w:cs="Times New Roman"/>
          <w:sz w:val="28"/>
          <w:szCs w:val="28"/>
          <w:lang w:val="kk-KZ"/>
        </w:rPr>
        <w:t>ендер тек жұмыла, біріге жұмыс жасау арқылы сабақтың мақсатына жетесіңдер</w:t>
      </w:r>
      <w:r w:rsidR="00D026BD">
        <w:rPr>
          <w:rFonts w:ascii="Times New Roman" w:hAnsi="Times New Roman" w:cs="Times New Roman"/>
          <w:sz w:val="28"/>
          <w:szCs w:val="28"/>
          <w:lang w:val="kk-KZ"/>
        </w:rPr>
        <w:t xml:space="preserve">. </w:t>
      </w:r>
    </w:p>
    <w:p w:rsidR="002F0F66" w:rsidRPr="00AC149D" w:rsidRDefault="00AC149D" w:rsidP="000E393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Осы </w:t>
      </w:r>
      <w:r w:rsidR="002F0F66" w:rsidRPr="00AC149D">
        <w:rPr>
          <w:rFonts w:ascii="Times New Roman" w:hAnsi="Times New Roman" w:cs="Times New Roman"/>
          <w:sz w:val="28"/>
          <w:szCs w:val="28"/>
          <w:lang w:val="kk-KZ"/>
        </w:rPr>
        <w:t xml:space="preserve"> мысалды </w:t>
      </w:r>
      <w:r>
        <w:rPr>
          <w:rFonts w:ascii="Times New Roman" w:hAnsi="Times New Roman" w:cs="Times New Roman"/>
          <w:sz w:val="28"/>
          <w:szCs w:val="28"/>
          <w:lang w:val="kk-KZ"/>
        </w:rPr>
        <w:t xml:space="preserve">қазақ тіліне </w:t>
      </w:r>
      <w:r w:rsidR="000F6151">
        <w:rPr>
          <w:rFonts w:ascii="Times New Roman" w:hAnsi="Times New Roman" w:cs="Times New Roman"/>
          <w:sz w:val="28"/>
          <w:szCs w:val="28"/>
          <w:lang w:val="kk-KZ"/>
        </w:rPr>
        <w:t xml:space="preserve">аударған Ахмет </w:t>
      </w:r>
      <w:r w:rsidR="002F0F66" w:rsidRPr="00AC149D">
        <w:rPr>
          <w:rFonts w:ascii="Times New Roman" w:hAnsi="Times New Roman" w:cs="Times New Roman"/>
          <w:sz w:val="28"/>
          <w:szCs w:val="28"/>
          <w:lang w:val="kk-KZ"/>
        </w:rPr>
        <w:t>Байтұрсын</w:t>
      </w:r>
      <w:r w:rsidR="000F6151">
        <w:rPr>
          <w:rFonts w:ascii="Times New Roman" w:hAnsi="Times New Roman" w:cs="Times New Roman"/>
          <w:sz w:val="28"/>
          <w:szCs w:val="28"/>
          <w:lang w:val="kk-KZ"/>
        </w:rPr>
        <w:t>ұлы</w:t>
      </w:r>
      <w:r>
        <w:rPr>
          <w:rFonts w:ascii="Times New Roman" w:hAnsi="Times New Roman" w:cs="Times New Roman"/>
          <w:sz w:val="28"/>
          <w:szCs w:val="28"/>
          <w:lang w:val="kk-KZ"/>
        </w:rPr>
        <w:t xml:space="preserve"> </w:t>
      </w:r>
      <w:r w:rsidR="002F0F66" w:rsidRPr="00AC149D">
        <w:rPr>
          <w:rFonts w:ascii="Times New Roman" w:hAnsi="Times New Roman" w:cs="Times New Roman"/>
          <w:sz w:val="28"/>
          <w:szCs w:val="28"/>
          <w:lang w:val="kk-KZ"/>
        </w:rPr>
        <w:t>шығармашылығымен танысамыз, әдебиеттің мысал жанры жөнінде сөз қозғап, мысал өлеңнің ерекшелігін айқындаймыз.</w:t>
      </w:r>
      <w:r w:rsidR="00393DFF">
        <w:rPr>
          <w:rFonts w:ascii="Times New Roman" w:hAnsi="Times New Roman" w:cs="Times New Roman"/>
          <w:sz w:val="28"/>
          <w:szCs w:val="28"/>
          <w:lang w:val="kk-KZ"/>
        </w:rPr>
        <w:t xml:space="preserve"> </w:t>
      </w:r>
    </w:p>
    <w:p w:rsidR="002F0F66" w:rsidRDefault="0056732D" w:rsidP="000E3934">
      <w:pPr>
        <w:tabs>
          <w:tab w:val="left" w:pos="9498"/>
        </w:tabs>
        <w:spacing w:after="0" w:line="240" w:lineRule="auto"/>
        <w:contextualSpacing/>
        <w:jc w:val="both"/>
        <w:rPr>
          <w:rFonts w:ascii="Times New Roman" w:hAnsi="Times New Roman" w:cs="Times New Roman"/>
          <w:sz w:val="28"/>
          <w:szCs w:val="28"/>
          <w:lang w:val="kk-KZ"/>
        </w:rPr>
      </w:pPr>
      <w:r w:rsidRPr="0056732D">
        <w:rPr>
          <w:rFonts w:ascii="Times New Roman" w:hAnsi="Times New Roman" w:cs="Times New Roman"/>
          <w:b/>
          <w:i/>
          <w:sz w:val="28"/>
          <w:szCs w:val="28"/>
          <w:lang w:val="kk-KZ"/>
        </w:rPr>
        <w:t>3</w:t>
      </w:r>
      <w:r w:rsidR="002F0F66" w:rsidRPr="0056732D">
        <w:rPr>
          <w:rFonts w:ascii="Times New Roman" w:hAnsi="Times New Roman" w:cs="Times New Roman"/>
          <w:b/>
          <w:i/>
          <w:sz w:val="28"/>
          <w:szCs w:val="28"/>
          <w:lang w:val="kk-KZ"/>
        </w:rPr>
        <w:t>.Өмірбаянымен</w:t>
      </w:r>
      <w:r w:rsidR="00D026BD" w:rsidRPr="0056732D">
        <w:rPr>
          <w:rFonts w:ascii="Times New Roman" w:hAnsi="Times New Roman" w:cs="Times New Roman"/>
          <w:b/>
          <w:i/>
          <w:sz w:val="28"/>
          <w:szCs w:val="28"/>
          <w:lang w:val="kk-KZ"/>
        </w:rPr>
        <w:t xml:space="preserve">  танысу</w:t>
      </w:r>
      <w:r w:rsidR="00D026BD">
        <w:rPr>
          <w:rFonts w:ascii="Times New Roman" w:hAnsi="Times New Roman" w:cs="Times New Roman"/>
          <w:sz w:val="28"/>
          <w:szCs w:val="28"/>
          <w:lang w:val="kk-KZ"/>
        </w:rPr>
        <w:t xml:space="preserve"> үшін Ахмет </w:t>
      </w:r>
      <w:r w:rsidR="002F0F66" w:rsidRPr="00AC149D">
        <w:rPr>
          <w:rFonts w:ascii="Times New Roman" w:hAnsi="Times New Roman" w:cs="Times New Roman"/>
          <w:sz w:val="28"/>
          <w:szCs w:val="28"/>
          <w:lang w:val="kk-KZ"/>
        </w:rPr>
        <w:t xml:space="preserve"> Б</w:t>
      </w:r>
      <w:r w:rsidR="00D026BD">
        <w:rPr>
          <w:rFonts w:ascii="Times New Roman" w:hAnsi="Times New Roman" w:cs="Times New Roman"/>
          <w:sz w:val="28"/>
          <w:szCs w:val="28"/>
          <w:lang w:val="kk-KZ"/>
        </w:rPr>
        <w:t xml:space="preserve">айтұрсынұлы </w:t>
      </w:r>
      <w:r w:rsidR="002F0F66" w:rsidRPr="00AC149D">
        <w:rPr>
          <w:rFonts w:ascii="Times New Roman" w:hAnsi="Times New Roman" w:cs="Times New Roman"/>
          <w:sz w:val="28"/>
          <w:szCs w:val="28"/>
          <w:lang w:val="kk-KZ"/>
        </w:rPr>
        <w:t xml:space="preserve"> туралы мәтінді  тыңдату. Дифференциалды тапсырма  алдын-ала таратылады, мақсат айтылады.</w:t>
      </w:r>
    </w:p>
    <w:p w:rsidR="00393DFF" w:rsidRDefault="00F23534" w:rsidP="000E3934">
      <w:pPr>
        <w:tabs>
          <w:tab w:val="left" w:pos="9498"/>
        </w:tabs>
        <w:spacing w:after="0" w:line="240" w:lineRule="auto"/>
        <w:contextualSpacing/>
        <w:jc w:val="both"/>
        <w:rPr>
          <w:rFonts w:ascii="Times New Roman" w:hAnsi="Times New Roman" w:cs="Times New Roman"/>
          <w:b/>
          <w:sz w:val="28"/>
          <w:szCs w:val="28"/>
          <w:lang w:val="kk-KZ"/>
        </w:rPr>
      </w:pPr>
      <w:r w:rsidRPr="00F23534">
        <w:rPr>
          <w:rFonts w:ascii="Times New Roman" w:hAnsi="Times New Roman" w:cs="Times New Roman"/>
          <w:b/>
          <w:sz w:val="28"/>
          <w:szCs w:val="28"/>
          <w:lang w:val="kk-KZ"/>
        </w:rPr>
        <w:t>Траснкрипт</w:t>
      </w:r>
      <w:r>
        <w:rPr>
          <w:rFonts w:ascii="Times New Roman" w:hAnsi="Times New Roman" w:cs="Times New Roman"/>
          <w:b/>
          <w:sz w:val="28"/>
          <w:szCs w:val="28"/>
          <w:lang w:val="kk-KZ"/>
        </w:rPr>
        <w:t xml:space="preserve"> </w:t>
      </w:r>
    </w:p>
    <w:p w:rsidR="00393DFF" w:rsidRDefault="00393DFF" w:rsidP="00E40E1F">
      <w:pPr>
        <w:tabs>
          <w:tab w:val="left" w:pos="9498"/>
        </w:tabs>
        <w:contextualSpacing/>
        <w:jc w:val="both"/>
        <w:rPr>
          <w:rFonts w:ascii="Times New Roman" w:hAnsi="Times New Roman" w:cs="Times New Roman"/>
          <w:sz w:val="28"/>
          <w:szCs w:val="28"/>
          <w:lang w:val="kk-KZ"/>
        </w:rPr>
      </w:pPr>
      <w:r w:rsidRPr="00393DFF">
        <w:rPr>
          <w:rFonts w:ascii="Times New Roman" w:hAnsi="Times New Roman" w:cs="Times New Roman"/>
          <w:sz w:val="28"/>
          <w:szCs w:val="28"/>
          <w:lang w:val="kk-KZ"/>
        </w:rPr>
        <w:t>Ахмет Байтұрсынұлы 1873 жылы дүниеге келген.  Ағартушылық жолды таңдаған ақын қазақ тілінің</w:t>
      </w:r>
      <w:r>
        <w:rPr>
          <w:rFonts w:ascii="Times New Roman" w:hAnsi="Times New Roman" w:cs="Times New Roman"/>
          <w:sz w:val="28"/>
          <w:szCs w:val="28"/>
          <w:lang w:val="kk-KZ"/>
        </w:rPr>
        <w:t xml:space="preserve"> тұңғыш әліппесі мен оқулықтарын жазды, өлеңдер шығарды, аудармамен айналысты. А.С.Пушкиннің, М.Ю.Лермонтовтың, И.А.Крыловтың өлеңдерін аударған ақын 1901 жылдан бастап, өзі де қазақ өміріне лайықталған мысалдар жаза бастайды. 1909 жылы Петербургте «Қырық мысал» деген кітабы, 1911 жылы Орынборда  «Маса» атты өлеңдер жинағы жарық көрді. Ахметтің «Қасқыр мен тырна», «Өгіз бен бақа», «Ала қойлар» мысалдары надандықты, зорлық пен тойымсыздықты әшкерелесе, «Аққу, Шортан һәм Шаян»  мысалында:</w:t>
      </w:r>
    </w:p>
    <w:p w:rsidR="00393DFF" w:rsidRDefault="00393DF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...Әуелі бірлік керек болса жолдас,</w:t>
      </w:r>
    </w:p>
    <w:p w:rsidR="00550443" w:rsidRDefault="00550443"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Біріңнің айтқаныңа бірің көнбей,</w:t>
      </w:r>
    </w:p>
    <w:p w:rsidR="00550443" w:rsidRDefault="00550443"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Істеген ынтымақсыз ісің оңбас,-</w:t>
      </w:r>
    </w:p>
    <w:p w:rsidR="00550443" w:rsidRDefault="00550443"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Деп елді бірлікке, ынтымаққа шақырады.</w:t>
      </w:r>
    </w:p>
    <w:p w:rsidR="00550443" w:rsidRDefault="00550443"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Ахмет Байтұрсынұлы – халқымыздың ұлы ақыны, әдебиет зерттеуші ғалымы, аудармашы, қоғам қайраткері.</w:t>
      </w:r>
    </w:p>
    <w:p w:rsidR="002F0F66" w:rsidRDefault="00550443" w:rsidP="00E40E1F">
      <w:pPr>
        <w:tabs>
          <w:tab w:val="left" w:pos="9498"/>
        </w:tabs>
        <w:contextualSpacing/>
        <w:jc w:val="both"/>
        <w:rPr>
          <w:rFonts w:ascii="Times New Roman" w:hAnsi="Times New Roman" w:cs="Times New Roman"/>
          <w:sz w:val="28"/>
          <w:szCs w:val="28"/>
          <w:lang w:val="kk-KZ"/>
        </w:rPr>
      </w:pPr>
      <w:r w:rsidRPr="00550443">
        <w:rPr>
          <w:rFonts w:ascii="Times New Roman" w:hAnsi="Times New Roman" w:cs="Times New Roman"/>
          <w:b/>
          <w:sz w:val="28"/>
          <w:szCs w:val="28"/>
          <w:lang w:val="kk-KZ"/>
        </w:rPr>
        <w:t>Тапсырма</w:t>
      </w:r>
      <w:r>
        <w:rPr>
          <w:rFonts w:ascii="Times New Roman" w:hAnsi="Times New Roman" w:cs="Times New Roman"/>
          <w:sz w:val="28"/>
          <w:szCs w:val="28"/>
          <w:lang w:val="kk-KZ"/>
        </w:rPr>
        <w:t>.</w:t>
      </w:r>
      <w:r w:rsidR="00393DFF">
        <w:rPr>
          <w:rFonts w:ascii="Times New Roman" w:hAnsi="Times New Roman" w:cs="Times New Roman"/>
          <w:sz w:val="28"/>
          <w:szCs w:val="28"/>
          <w:lang w:val="kk-KZ"/>
        </w:rPr>
        <w:t xml:space="preserve"> </w:t>
      </w:r>
      <w:r w:rsidR="002F0F66" w:rsidRPr="00AC149D">
        <w:rPr>
          <w:rFonts w:ascii="Times New Roman" w:hAnsi="Times New Roman" w:cs="Times New Roman"/>
          <w:b/>
          <w:sz w:val="28"/>
          <w:szCs w:val="28"/>
          <w:lang w:val="kk-KZ"/>
        </w:rPr>
        <w:t>Сәйкестікті анықтау</w:t>
      </w:r>
      <w:r w:rsidR="008C56F0" w:rsidRPr="00AC149D">
        <w:rPr>
          <w:rFonts w:ascii="Times New Roman" w:hAnsi="Times New Roman" w:cs="Times New Roman"/>
          <w:sz w:val="28"/>
          <w:szCs w:val="28"/>
          <w:lang w:val="kk-KZ"/>
        </w:rPr>
        <w:t xml:space="preserve"> (қолдауды қажет ететін </w:t>
      </w:r>
      <w:r w:rsidR="002F0F66" w:rsidRPr="00AC149D">
        <w:rPr>
          <w:rFonts w:ascii="Times New Roman" w:hAnsi="Times New Roman" w:cs="Times New Roman"/>
          <w:sz w:val="28"/>
          <w:szCs w:val="28"/>
          <w:lang w:val="kk-KZ"/>
        </w:rPr>
        <w:t xml:space="preserve"> оқушылар</w:t>
      </w:r>
      <w:r w:rsidR="00AC149D">
        <w:rPr>
          <w:rFonts w:ascii="Times New Roman" w:hAnsi="Times New Roman" w:cs="Times New Roman"/>
          <w:sz w:val="28"/>
          <w:szCs w:val="28"/>
          <w:lang w:val="kk-KZ"/>
        </w:rPr>
        <w:t xml:space="preserve"> үшін</w:t>
      </w:r>
      <w:r w:rsidR="002F0F66" w:rsidRPr="00AC149D">
        <w:rPr>
          <w:rFonts w:ascii="Times New Roman" w:hAnsi="Times New Roman" w:cs="Times New Roman"/>
          <w:sz w:val="28"/>
          <w:szCs w:val="28"/>
          <w:lang w:val="kk-KZ"/>
        </w:rPr>
        <w:t>)</w:t>
      </w:r>
    </w:p>
    <w:p w:rsidR="00D026BD" w:rsidRPr="00FB5F1C" w:rsidRDefault="00D026BD"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Оқушының аты-жөні:</w:t>
      </w:r>
      <w:r w:rsidRPr="00FB5F1C">
        <w:rPr>
          <w:rFonts w:ascii="Times New Roman" w:hAnsi="Times New Roman" w:cs="Times New Roman"/>
          <w:sz w:val="28"/>
          <w:szCs w:val="28"/>
          <w:lang w:val="kk-KZ"/>
        </w:rPr>
        <w:t>__________________________________</w:t>
      </w:r>
    </w:p>
    <w:tbl>
      <w:tblPr>
        <w:tblStyle w:val="a3"/>
        <w:tblW w:w="0" w:type="auto"/>
        <w:jc w:val="center"/>
        <w:tblInd w:w="-709" w:type="dxa"/>
        <w:tblLook w:val="04A0" w:firstRow="1" w:lastRow="0" w:firstColumn="1" w:lastColumn="0" w:noHBand="0" w:noVBand="1"/>
      </w:tblPr>
      <w:tblGrid>
        <w:gridCol w:w="3969"/>
        <w:gridCol w:w="4643"/>
      </w:tblGrid>
      <w:tr w:rsidR="002F0F66" w:rsidRPr="00AC149D" w:rsidTr="00DA14F4">
        <w:trPr>
          <w:jc w:val="center"/>
        </w:trPr>
        <w:tc>
          <w:tcPr>
            <w:tcW w:w="3969" w:type="dxa"/>
          </w:tcPr>
          <w:p w:rsidR="002F0F66" w:rsidRPr="00AC149D" w:rsidRDefault="002F0F66" w:rsidP="00E40E1F">
            <w:pPr>
              <w:tabs>
                <w:tab w:val="left" w:pos="9498"/>
              </w:tabs>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 xml:space="preserve">Жылдар </w:t>
            </w:r>
          </w:p>
        </w:tc>
        <w:tc>
          <w:tcPr>
            <w:tcW w:w="4643" w:type="dxa"/>
          </w:tcPr>
          <w:p w:rsidR="002F0F66" w:rsidRPr="00AC149D" w:rsidRDefault="002F0F66" w:rsidP="00E40E1F">
            <w:pPr>
              <w:tabs>
                <w:tab w:val="left" w:pos="9498"/>
              </w:tabs>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Оқиғалар</w:t>
            </w:r>
          </w:p>
        </w:tc>
      </w:tr>
      <w:tr w:rsidR="002F0F66" w:rsidRPr="00AC149D" w:rsidTr="00DA14F4">
        <w:trPr>
          <w:jc w:val="center"/>
        </w:trPr>
        <w:tc>
          <w:tcPr>
            <w:tcW w:w="3969"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1873 жылы</w:t>
            </w:r>
          </w:p>
        </w:tc>
        <w:tc>
          <w:tcPr>
            <w:tcW w:w="4643"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«Қырық мысал» кітабы шықты</w:t>
            </w:r>
          </w:p>
        </w:tc>
      </w:tr>
      <w:tr w:rsidR="002F0F66" w:rsidRPr="00DA14F4" w:rsidTr="00DA14F4">
        <w:trPr>
          <w:jc w:val="center"/>
        </w:trPr>
        <w:tc>
          <w:tcPr>
            <w:tcW w:w="3969"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1901 жылдан</w:t>
            </w:r>
          </w:p>
        </w:tc>
        <w:tc>
          <w:tcPr>
            <w:tcW w:w="4643"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«Маса» өлеңдер жинағы жарық көрді</w:t>
            </w:r>
          </w:p>
        </w:tc>
      </w:tr>
      <w:tr w:rsidR="002F0F66" w:rsidRPr="00AC149D" w:rsidTr="00DA14F4">
        <w:trPr>
          <w:jc w:val="center"/>
        </w:trPr>
        <w:tc>
          <w:tcPr>
            <w:tcW w:w="3969"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1909 жылы</w:t>
            </w:r>
          </w:p>
        </w:tc>
        <w:tc>
          <w:tcPr>
            <w:tcW w:w="4643"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мысалдар жаза бастайды</w:t>
            </w:r>
          </w:p>
        </w:tc>
      </w:tr>
      <w:tr w:rsidR="002F0F66" w:rsidRPr="00AC149D" w:rsidTr="00DA14F4">
        <w:trPr>
          <w:jc w:val="center"/>
        </w:trPr>
        <w:tc>
          <w:tcPr>
            <w:tcW w:w="3969" w:type="dxa"/>
          </w:tcPr>
          <w:p w:rsidR="002F0F66" w:rsidRPr="0050078C" w:rsidRDefault="002F0F66"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1911 жылы</w:t>
            </w:r>
          </w:p>
        </w:tc>
        <w:tc>
          <w:tcPr>
            <w:tcW w:w="4643" w:type="dxa"/>
          </w:tcPr>
          <w:p w:rsidR="002F0F66" w:rsidRPr="0050078C" w:rsidRDefault="00705188"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д</w:t>
            </w:r>
            <w:r w:rsidR="002F0F66" w:rsidRPr="0050078C">
              <w:rPr>
                <w:rFonts w:ascii="Times New Roman" w:hAnsi="Times New Roman" w:cs="Times New Roman"/>
                <w:sz w:val="28"/>
                <w:szCs w:val="28"/>
                <w:lang w:val="kk-KZ"/>
              </w:rPr>
              <w:t>үниеге келген</w:t>
            </w:r>
          </w:p>
        </w:tc>
      </w:tr>
    </w:tbl>
    <w:p w:rsidR="002F0F66" w:rsidRPr="00AC149D" w:rsidRDefault="002F0F66"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b/>
          <w:sz w:val="28"/>
          <w:szCs w:val="28"/>
          <w:lang w:val="kk-KZ"/>
        </w:rPr>
        <w:t>Жылдарды және оқиғаларды толықтыру</w:t>
      </w:r>
      <w:r w:rsidRPr="00AC149D">
        <w:rPr>
          <w:rFonts w:ascii="Times New Roman" w:hAnsi="Times New Roman" w:cs="Times New Roman"/>
          <w:sz w:val="28"/>
          <w:szCs w:val="28"/>
          <w:lang w:val="kk-KZ"/>
        </w:rPr>
        <w:t xml:space="preserve"> (Жақсы оқитын оқушылар</w:t>
      </w:r>
      <w:r w:rsidR="00AC149D">
        <w:rPr>
          <w:rFonts w:ascii="Times New Roman" w:hAnsi="Times New Roman" w:cs="Times New Roman"/>
          <w:sz w:val="28"/>
          <w:szCs w:val="28"/>
          <w:lang w:val="kk-KZ"/>
        </w:rPr>
        <w:t xml:space="preserve"> үшін)</w:t>
      </w:r>
    </w:p>
    <w:p w:rsidR="00D026BD" w:rsidRPr="00D026BD" w:rsidRDefault="00D026BD" w:rsidP="00E40E1F">
      <w:pPr>
        <w:tabs>
          <w:tab w:val="left" w:pos="9498"/>
        </w:tabs>
        <w:contextualSpacing/>
        <w:jc w:val="both"/>
        <w:rPr>
          <w:rFonts w:ascii="Times New Roman" w:hAnsi="Times New Roman" w:cs="Times New Roman"/>
          <w:sz w:val="28"/>
          <w:szCs w:val="28"/>
        </w:rPr>
      </w:pPr>
      <w:r>
        <w:rPr>
          <w:rFonts w:ascii="Times New Roman" w:hAnsi="Times New Roman" w:cs="Times New Roman"/>
          <w:sz w:val="28"/>
          <w:szCs w:val="28"/>
          <w:lang w:val="kk-KZ"/>
        </w:rPr>
        <w:t>Оқушының аты-жөні:</w:t>
      </w:r>
      <w:r>
        <w:rPr>
          <w:rFonts w:ascii="Times New Roman" w:hAnsi="Times New Roman" w:cs="Times New Roman"/>
          <w:sz w:val="28"/>
          <w:szCs w:val="28"/>
        </w:rPr>
        <w:t>__________________________________</w:t>
      </w:r>
    </w:p>
    <w:tbl>
      <w:tblPr>
        <w:tblStyle w:val="a3"/>
        <w:tblW w:w="0" w:type="auto"/>
        <w:jc w:val="center"/>
        <w:tblInd w:w="-709" w:type="dxa"/>
        <w:tblLook w:val="04A0" w:firstRow="1" w:lastRow="0" w:firstColumn="1" w:lastColumn="0" w:noHBand="0" w:noVBand="1"/>
      </w:tblPr>
      <w:tblGrid>
        <w:gridCol w:w="2093"/>
        <w:gridCol w:w="8896"/>
      </w:tblGrid>
      <w:tr w:rsidR="002F0F66" w:rsidRPr="00AC149D" w:rsidTr="00DA14F4">
        <w:trPr>
          <w:jc w:val="center"/>
        </w:trPr>
        <w:tc>
          <w:tcPr>
            <w:tcW w:w="2093" w:type="dxa"/>
          </w:tcPr>
          <w:p w:rsidR="002F0F66" w:rsidRPr="00AC149D" w:rsidRDefault="002F0F66" w:rsidP="00E40E1F">
            <w:pPr>
              <w:tabs>
                <w:tab w:val="left" w:pos="9498"/>
              </w:tabs>
              <w:ind w:firstLine="142"/>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 xml:space="preserve">Жылдар </w:t>
            </w:r>
          </w:p>
        </w:tc>
        <w:tc>
          <w:tcPr>
            <w:tcW w:w="8187" w:type="dxa"/>
          </w:tcPr>
          <w:p w:rsidR="002F0F66" w:rsidRPr="00AC149D" w:rsidRDefault="002F0F66" w:rsidP="00E40E1F">
            <w:pPr>
              <w:tabs>
                <w:tab w:val="left" w:pos="9498"/>
              </w:tabs>
              <w:ind w:firstLine="993"/>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Оқиғалар</w:t>
            </w:r>
          </w:p>
        </w:tc>
      </w:tr>
      <w:tr w:rsidR="002F0F66" w:rsidRPr="00AC149D" w:rsidTr="00DA14F4">
        <w:trPr>
          <w:jc w:val="center"/>
        </w:trPr>
        <w:tc>
          <w:tcPr>
            <w:tcW w:w="2093" w:type="dxa"/>
          </w:tcPr>
          <w:p w:rsidR="002F0F66" w:rsidRPr="00AC149D" w:rsidRDefault="00AC149D"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187" w:type="dxa"/>
          </w:tcPr>
          <w:p w:rsidR="002F0F66" w:rsidRPr="00AC149D" w:rsidRDefault="00E82944" w:rsidP="00E40E1F">
            <w:pPr>
              <w:tabs>
                <w:tab w:val="left" w:pos="9498"/>
              </w:tabs>
              <w:ind w:firstLine="993"/>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дүниеге келген</w:t>
            </w:r>
          </w:p>
        </w:tc>
      </w:tr>
      <w:tr w:rsidR="002F0F66" w:rsidRPr="00AC149D" w:rsidTr="00DA14F4">
        <w:trPr>
          <w:jc w:val="center"/>
        </w:trPr>
        <w:tc>
          <w:tcPr>
            <w:tcW w:w="2093" w:type="dxa"/>
          </w:tcPr>
          <w:p w:rsidR="002F0F66"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1901 жылдан </w:t>
            </w:r>
          </w:p>
        </w:tc>
        <w:tc>
          <w:tcPr>
            <w:tcW w:w="8187" w:type="dxa"/>
          </w:tcPr>
          <w:p w:rsidR="002F0F66" w:rsidRPr="00AC149D" w:rsidRDefault="00AC149D" w:rsidP="00E40E1F">
            <w:pPr>
              <w:tabs>
                <w:tab w:val="left" w:pos="9498"/>
              </w:tabs>
              <w:ind w:firstLine="993"/>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2F0F66" w:rsidRPr="00DA14F4" w:rsidTr="00DA14F4">
        <w:trPr>
          <w:jc w:val="center"/>
        </w:trPr>
        <w:tc>
          <w:tcPr>
            <w:tcW w:w="2093" w:type="dxa"/>
          </w:tcPr>
          <w:p w:rsidR="002F0F66" w:rsidRPr="00AC149D" w:rsidRDefault="00AC149D"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187" w:type="dxa"/>
          </w:tcPr>
          <w:p w:rsidR="002F0F66" w:rsidRPr="00AC149D" w:rsidRDefault="00E82944" w:rsidP="00E40E1F">
            <w:pPr>
              <w:tabs>
                <w:tab w:val="left" w:pos="9498"/>
              </w:tabs>
              <w:ind w:firstLine="993"/>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«Маса» өлеңдер жинағы жарық көрді</w:t>
            </w:r>
          </w:p>
        </w:tc>
      </w:tr>
      <w:tr w:rsidR="002F0F66" w:rsidRPr="00AC149D" w:rsidTr="00DA14F4">
        <w:trPr>
          <w:jc w:val="center"/>
        </w:trPr>
        <w:tc>
          <w:tcPr>
            <w:tcW w:w="2093" w:type="dxa"/>
          </w:tcPr>
          <w:p w:rsidR="002F0F66" w:rsidRPr="00AC149D" w:rsidRDefault="002F0F66"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1909 жылы</w:t>
            </w:r>
          </w:p>
        </w:tc>
        <w:tc>
          <w:tcPr>
            <w:tcW w:w="8187" w:type="dxa"/>
          </w:tcPr>
          <w:p w:rsidR="002F0F66" w:rsidRPr="00AC149D" w:rsidRDefault="00BC6FDF" w:rsidP="00E40E1F">
            <w:pPr>
              <w:tabs>
                <w:tab w:val="left" w:pos="9498"/>
              </w:tabs>
              <w:ind w:firstLine="99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AD6FC1" w:rsidRPr="00AD6FC1" w:rsidTr="00DA14F4">
        <w:trPr>
          <w:jc w:val="center"/>
        </w:trPr>
        <w:tc>
          <w:tcPr>
            <w:tcW w:w="2093"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Ахмет Байтұрсынов</w:t>
            </w:r>
            <w:r>
              <w:rPr>
                <w:rFonts w:ascii="Times New Roman" w:hAnsi="Times New Roman" w:cs="Times New Roman"/>
                <w:sz w:val="28"/>
                <w:szCs w:val="28"/>
                <w:lang w:val="kk-KZ"/>
              </w:rPr>
              <w:t xml:space="preserve"> кім? </w:t>
            </w:r>
          </w:p>
        </w:tc>
        <w:tc>
          <w:tcPr>
            <w:tcW w:w="8187" w:type="dxa"/>
          </w:tcPr>
          <w:p w:rsidR="00AD6FC1" w:rsidRPr="00AC149D" w:rsidRDefault="00AD6FC1" w:rsidP="00E40E1F">
            <w:pPr>
              <w:tabs>
                <w:tab w:val="left" w:pos="9498"/>
              </w:tabs>
              <w:ind w:firstLine="993"/>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Ахмет Байтұрсынов – халқымыздың ............................................................................................................................</w:t>
            </w:r>
          </w:p>
          <w:p w:rsidR="00AD6FC1" w:rsidRPr="00AC149D" w:rsidRDefault="00AD6FC1" w:rsidP="00E40E1F">
            <w:pPr>
              <w:tabs>
                <w:tab w:val="left" w:pos="9498"/>
              </w:tabs>
              <w:ind w:firstLine="993"/>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w:t>
            </w:r>
          </w:p>
          <w:p w:rsidR="00AD6FC1" w:rsidRPr="00AC149D" w:rsidRDefault="00AD6FC1" w:rsidP="00E40E1F">
            <w:pPr>
              <w:tabs>
                <w:tab w:val="left" w:pos="9498"/>
              </w:tabs>
              <w:ind w:firstLine="993"/>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w:t>
            </w:r>
          </w:p>
        </w:tc>
      </w:tr>
      <w:tr w:rsidR="00AD6FC1" w:rsidRPr="00DA14F4" w:rsidTr="00DA14F4">
        <w:trPr>
          <w:jc w:val="center"/>
        </w:trPr>
        <w:tc>
          <w:tcPr>
            <w:tcW w:w="2093"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Ахмет Байтұрсынов</w:t>
            </w:r>
            <w:r>
              <w:rPr>
                <w:rFonts w:ascii="Times New Roman" w:hAnsi="Times New Roman" w:cs="Times New Roman"/>
                <w:sz w:val="28"/>
                <w:szCs w:val="28"/>
                <w:lang w:val="kk-KZ"/>
              </w:rPr>
              <w:t xml:space="preserve"> не істеді? </w:t>
            </w:r>
          </w:p>
        </w:tc>
        <w:tc>
          <w:tcPr>
            <w:tcW w:w="8187" w:type="dxa"/>
          </w:tcPr>
          <w:p w:rsidR="00AD6FC1" w:rsidRPr="00AC149D" w:rsidRDefault="00AD6FC1" w:rsidP="00E40E1F">
            <w:pPr>
              <w:tabs>
                <w:tab w:val="left" w:pos="9498"/>
              </w:tabs>
              <w:ind w:firstLine="993"/>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Ақын қазақ тілінің ....................................................................жазды, .....................................шығарды, ..........................................айналысты.</w:t>
            </w:r>
          </w:p>
        </w:tc>
      </w:tr>
    </w:tbl>
    <w:p w:rsidR="00EF6C17" w:rsidRPr="00DA14F4" w:rsidRDefault="00D026BD" w:rsidP="00E40E1F">
      <w:pPr>
        <w:tabs>
          <w:tab w:val="left" w:pos="9498"/>
        </w:tabs>
        <w:contextualSpacing/>
        <w:jc w:val="both"/>
        <w:rPr>
          <w:rFonts w:ascii="Times New Roman" w:hAnsi="Times New Roman" w:cs="Times New Roman"/>
          <w:b/>
          <w:sz w:val="28"/>
          <w:szCs w:val="28"/>
          <w:lang w:val="kk-KZ"/>
        </w:rPr>
      </w:pPr>
      <w:r w:rsidRPr="00DA14F4">
        <w:rPr>
          <w:rFonts w:ascii="Times New Roman" w:hAnsi="Times New Roman" w:cs="Times New Roman"/>
          <w:sz w:val="28"/>
          <w:szCs w:val="28"/>
          <w:lang w:val="kk-KZ"/>
        </w:rPr>
        <w:t>5.</w:t>
      </w:r>
      <w:r w:rsidR="0050078C" w:rsidRPr="00DA14F4">
        <w:rPr>
          <w:rFonts w:ascii="Times New Roman" w:hAnsi="Times New Roman" w:cs="Times New Roman"/>
          <w:sz w:val="28"/>
          <w:szCs w:val="28"/>
          <w:lang w:val="kk-KZ"/>
        </w:rPr>
        <w:t xml:space="preserve"> </w:t>
      </w:r>
      <w:r w:rsidR="004611B7" w:rsidRPr="00DA14F4">
        <w:rPr>
          <w:rFonts w:ascii="Times New Roman" w:hAnsi="Times New Roman" w:cs="Times New Roman"/>
          <w:b/>
          <w:sz w:val="28"/>
          <w:szCs w:val="28"/>
          <w:lang w:val="kk-KZ"/>
        </w:rPr>
        <w:t>Қалыптастырушы бағалау</w:t>
      </w:r>
      <w:r w:rsidR="00550443" w:rsidRPr="00DA14F4">
        <w:rPr>
          <w:rFonts w:ascii="Times New Roman" w:hAnsi="Times New Roman" w:cs="Times New Roman"/>
          <w:b/>
          <w:sz w:val="28"/>
          <w:szCs w:val="28"/>
          <w:lang w:val="kk-KZ"/>
        </w:rPr>
        <w:t xml:space="preserve">. </w:t>
      </w:r>
    </w:p>
    <w:p w:rsidR="00EF6C17" w:rsidRDefault="00DA14F4"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Дескриптор</w:t>
      </w:r>
    </w:p>
    <w:p w:rsidR="0050078C" w:rsidRDefault="0050078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Тақтада</w:t>
      </w:r>
      <w:r w:rsidR="00D026BD">
        <w:rPr>
          <w:rFonts w:ascii="Times New Roman" w:hAnsi="Times New Roman" w:cs="Times New Roman"/>
          <w:sz w:val="28"/>
          <w:szCs w:val="28"/>
          <w:lang w:val="kk-KZ"/>
        </w:rPr>
        <w:t xml:space="preserve">ғы дұрыс жауапқа қарап, оқушылар өздері тексереді. Қатесін көреді.  </w:t>
      </w:r>
    </w:p>
    <w:p w:rsidR="00FB5F1C" w:rsidRDefault="00FB5F1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Дұрыс жауаптар: </w:t>
      </w:r>
    </w:p>
    <w:tbl>
      <w:tblPr>
        <w:tblStyle w:val="a3"/>
        <w:tblW w:w="0" w:type="auto"/>
        <w:jc w:val="center"/>
        <w:tblInd w:w="-709" w:type="dxa"/>
        <w:tblLook w:val="04A0" w:firstRow="1" w:lastRow="0" w:firstColumn="1" w:lastColumn="0" w:noHBand="0" w:noVBand="1"/>
      </w:tblPr>
      <w:tblGrid>
        <w:gridCol w:w="3969"/>
        <w:gridCol w:w="4643"/>
      </w:tblGrid>
      <w:tr w:rsidR="00FB5F1C" w:rsidRPr="00550443" w:rsidTr="00DA14F4">
        <w:trPr>
          <w:jc w:val="center"/>
        </w:trPr>
        <w:tc>
          <w:tcPr>
            <w:tcW w:w="3969" w:type="dxa"/>
          </w:tcPr>
          <w:p w:rsidR="00FB5F1C" w:rsidRPr="00AC149D" w:rsidRDefault="00FB5F1C" w:rsidP="00E40E1F">
            <w:pPr>
              <w:tabs>
                <w:tab w:val="left" w:pos="9498"/>
              </w:tabs>
              <w:ind w:firstLine="993"/>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 xml:space="preserve">Жылдар </w:t>
            </w:r>
          </w:p>
        </w:tc>
        <w:tc>
          <w:tcPr>
            <w:tcW w:w="4643" w:type="dxa"/>
          </w:tcPr>
          <w:p w:rsidR="00FB5F1C" w:rsidRPr="00AC149D" w:rsidRDefault="00FB5F1C" w:rsidP="00E40E1F">
            <w:pPr>
              <w:tabs>
                <w:tab w:val="left" w:pos="9498"/>
              </w:tabs>
              <w:ind w:firstLine="993"/>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Оқиғалар</w:t>
            </w:r>
          </w:p>
        </w:tc>
      </w:tr>
      <w:tr w:rsidR="00FB5F1C" w:rsidRPr="00AC149D" w:rsidTr="00DA14F4">
        <w:trPr>
          <w:jc w:val="center"/>
        </w:trPr>
        <w:tc>
          <w:tcPr>
            <w:tcW w:w="3969"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FF931B0" wp14:editId="65F3EEB9">
                      <wp:simplePos x="0" y="0"/>
                      <wp:positionH relativeFrom="column">
                        <wp:posOffset>1815568</wp:posOffset>
                      </wp:positionH>
                      <wp:positionV relativeFrom="paragraph">
                        <wp:posOffset>37199</wp:posOffset>
                      </wp:positionV>
                      <wp:extent cx="1052624" cy="914193"/>
                      <wp:effectExtent l="0" t="38100" r="52705" b="19685"/>
                      <wp:wrapNone/>
                      <wp:docPr id="4" name="Прямая со стрелкой 4"/>
                      <wp:cNvGraphicFramePr/>
                      <a:graphic xmlns:a="http://schemas.openxmlformats.org/drawingml/2006/main">
                        <a:graphicData uri="http://schemas.microsoft.com/office/word/2010/wordprocessingShape">
                          <wps:wsp>
                            <wps:cNvCnPr/>
                            <wps:spPr>
                              <a:xfrm flipV="1">
                                <a:off x="0" y="0"/>
                                <a:ext cx="1052624" cy="9141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42.95pt;margin-top:2.95pt;width:82.9pt;height:1in;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A1A1B7A" wp14:editId="369D0338">
                      <wp:simplePos x="0" y="0"/>
                      <wp:positionH relativeFrom="column">
                        <wp:posOffset>1634815</wp:posOffset>
                      </wp:positionH>
                      <wp:positionV relativeFrom="paragraph">
                        <wp:posOffset>143525</wp:posOffset>
                      </wp:positionV>
                      <wp:extent cx="1116212" cy="1020105"/>
                      <wp:effectExtent l="0" t="0" r="65405" b="66040"/>
                      <wp:wrapNone/>
                      <wp:docPr id="2" name="Прямая со стрелкой 2"/>
                      <wp:cNvGraphicFramePr/>
                      <a:graphic xmlns:a="http://schemas.openxmlformats.org/drawingml/2006/main">
                        <a:graphicData uri="http://schemas.microsoft.com/office/word/2010/wordprocessingShape">
                          <wps:wsp>
                            <wps:cNvCnPr/>
                            <wps:spPr>
                              <a:xfrm>
                                <a:off x="0" y="0"/>
                                <a:ext cx="1116212" cy="1020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28.75pt;margin-top:11.3pt;width:87.9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" strokecolor="#4579b8 [3044]">
                      <v:stroke endarrow="open"/>
                    </v:shape>
                  </w:pict>
                </mc:Fallback>
              </mc:AlternateContent>
            </w:r>
            <w:r w:rsidRPr="0050078C">
              <w:rPr>
                <w:rFonts w:ascii="Times New Roman" w:hAnsi="Times New Roman" w:cs="Times New Roman"/>
                <w:sz w:val="28"/>
                <w:szCs w:val="28"/>
                <w:lang w:val="kk-KZ"/>
              </w:rPr>
              <w:t>1873 жылы</w:t>
            </w:r>
          </w:p>
        </w:tc>
        <w:tc>
          <w:tcPr>
            <w:tcW w:w="4643"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«Қырық мысал» кітабы шықты</w:t>
            </w:r>
          </w:p>
        </w:tc>
      </w:tr>
      <w:tr w:rsidR="00FB5F1C" w:rsidRPr="00DA14F4" w:rsidTr="00DA14F4">
        <w:trPr>
          <w:jc w:val="center"/>
        </w:trPr>
        <w:tc>
          <w:tcPr>
            <w:tcW w:w="3969"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0914466" wp14:editId="1FF9DAB8">
                      <wp:simplePos x="0" y="0"/>
                      <wp:positionH relativeFrom="column">
                        <wp:posOffset>1815568</wp:posOffset>
                      </wp:positionH>
                      <wp:positionV relativeFrom="paragraph">
                        <wp:posOffset>100374</wp:posOffset>
                      </wp:positionV>
                      <wp:extent cx="1211580" cy="647671"/>
                      <wp:effectExtent l="0" t="38100" r="64770" b="19685"/>
                      <wp:wrapNone/>
                      <wp:docPr id="5" name="Прямая со стрелкой 5"/>
                      <wp:cNvGraphicFramePr/>
                      <a:graphic xmlns:a="http://schemas.openxmlformats.org/drawingml/2006/main">
                        <a:graphicData uri="http://schemas.microsoft.com/office/word/2010/wordprocessingShape">
                          <wps:wsp>
                            <wps:cNvCnPr/>
                            <wps:spPr>
                              <a:xfrm flipV="1">
                                <a:off x="0" y="0"/>
                                <a:ext cx="1211580" cy="6476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42.95pt;margin-top:7.9pt;width:95.4pt;height:51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F487A44" wp14:editId="2A87701A">
                      <wp:simplePos x="0" y="0"/>
                      <wp:positionH relativeFrom="column">
                        <wp:posOffset>1815568</wp:posOffset>
                      </wp:positionH>
                      <wp:positionV relativeFrom="paragraph">
                        <wp:posOffset>217332</wp:posOffset>
                      </wp:positionV>
                      <wp:extent cx="1212112" cy="318977"/>
                      <wp:effectExtent l="0" t="0" r="83820" b="81280"/>
                      <wp:wrapNone/>
                      <wp:docPr id="3" name="Прямая со стрелкой 3"/>
                      <wp:cNvGraphicFramePr/>
                      <a:graphic xmlns:a="http://schemas.openxmlformats.org/drawingml/2006/main">
                        <a:graphicData uri="http://schemas.microsoft.com/office/word/2010/wordprocessingShape">
                          <wps:wsp>
                            <wps:cNvCnPr/>
                            <wps:spPr>
                              <a:xfrm>
                                <a:off x="0" y="0"/>
                                <a:ext cx="1212112" cy="318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42.95pt;margin-top:17.1pt;width:95.45pt;height:2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" strokecolor="#4579b8 [3044]">
                      <v:stroke endarrow="open"/>
                    </v:shape>
                  </w:pict>
                </mc:Fallback>
              </mc:AlternateContent>
            </w:r>
            <w:r w:rsidRPr="0050078C">
              <w:rPr>
                <w:rFonts w:ascii="Times New Roman" w:hAnsi="Times New Roman" w:cs="Times New Roman"/>
                <w:sz w:val="28"/>
                <w:szCs w:val="28"/>
                <w:lang w:val="kk-KZ"/>
              </w:rPr>
              <w:t>1901 жылдан</w:t>
            </w:r>
          </w:p>
        </w:tc>
        <w:tc>
          <w:tcPr>
            <w:tcW w:w="4643"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«Маса» өлеңдер жинағы жарық көрді</w:t>
            </w:r>
          </w:p>
        </w:tc>
      </w:tr>
      <w:tr w:rsidR="00FB5F1C" w:rsidRPr="00AC149D" w:rsidTr="00DA14F4">
        <w:trPr>
          <w:jc w:val="center"/>
        </w:trPr>
        <w:tc>
          <w:tcPr>
            <w:tcW w:w="3969"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1909 жылы</w:t>
            </w:r>
          </w:p>
        </w:tc>
        <w:tc>
          <w:tcPr>
            <w:tcW w:w="4643"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мысалдар жаза бастайды</w:t>
            </w:r>
          </w:p>
        </w:tc>
      </w:tr>
      <w:tr w:rsidR="00FB5F1C" w:rsidRPr="00AC149D" w:rsidTr="00DA14F4">
        <w:trPr>
          <w:jc w:val="center"/>
        </w:trPr>
        <w:tc>
          <w:tcPr>
            <w:tcW w:w="3969"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1911 жылы</w:t>
            </w:r>
          </w:p>
        </w:tc>
        <w:tc>
          <w:tcPr>
            <w:tcW w:w="4643" w:type="dxa"/>
          </w:tcPr>
          <w:p w:rsidR="00FB5F1C" w:rsidRPr="0050078C" w:rsidRDefault="00FB5F1C" w:rsidP="00E40E1F">
            <w:pPr>
              <w:tabs>
                <w:tab w:val="left" w:pos="9498"/>
              </w:tabs>
              <w:ind w:firstLine="993"/>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дүниеге келген</w:t>
            </w:r>
          </w:p>
        </w:tc>
      </w:tr>
    </w:tbl>
    <w:p w:rsidR="00FB5F1C" w:rsidRDefault="00FB5F1C" w:rsidP="00E40E1F">
      <w:pPr>
        <w:tabs>
          <w:tab w:val="left" w:pos="9498"/>
        </w:tabs>
        <w:ind w:firstLine="993"/>
        <w:contextualSpacing/>
        <w:jc w:val="both"/>
        <w:rPr>
          <w:rFonts w:ascii="Times New Roman" w:hAnsi="Times New Roman" w:cs="Times New Roman"/>
          <w:sz w:val="28"/>
          <w:szCs w:val="28"/>
          <w:lang w:val="kk-KZ"/>
        </w:rPr>
      </w:pPr>
    </w:p>
    <w:tbl>
      <w:tblPr>
        <w:tblStyle w:val="a3"/>
        <w:tblW w:w="0" w:type="auto"/>
        <w:jc w:val="center"/>
        <w:tblInd w:w="-709" w:type="dxa"/>
        <w:tblLook w:val="04A0" w:firstRow="1" w:lastRow="0" w:firstColumn="1" w:lastColumn="0" w:noHBand="0" w:noVBand="1"/>
      </w:tblPr>
      <w:tblGrid>
        <w:gridCol w:w="2093"/>
        <w:gridCol w:w="8187"/>
      </w:tblGrid>
      <w:tr w:rsidR="00FB5F1C" w:rsidRPr="00AC149D" w:rsidTr="00DA14F4">
        <w:trPr>
          <w:jc w:val="center"/>
        </w:trPr>
        <w:tc>
          <w:tcPr>
            <w:tcW w:w="2093" w:type="dxa"/>
          </w:tcPr>
          <w:p w:rsidR="00FB5F1C" w:rsidRPr="00AC149D" w:rsidRDefault="00FB5F1C" w:rsidP="00E40E1F">
            <w:pPr>
              <w:tabs>
                <w:tab w:val="left" w:pos="9498"/>
              </w:tabs>
              <w:ind w:firstLine="142"/>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 xml:space="preserve">Жылдар </w:t>
            </w:r>
          </w:p>
        </w:tc>
        <w:tc>
          <w:tcPr>
            <w:tcW w:w="8187" w:type="dxa"/>
          </w:tcPr>
          <w:p w:rsidR="00FB5F1C" w:rsidRPr="00AC149D" w:rsidRDefault="00FB5F1C" w:rsidP="00E40E1F">
            <w:pPr>
              <w:tabs>
                <w:tab w:val="left" w:pos="9498"/>
              </w:tabs>
              <w:ind w:firstLine="993"/>
              <w:contextualSpacing/>
              <w:jc w:val="both"/>
              <w:rPr>
                <w:rFonts w:ascii="Times New Roman" w:hAnsi="Times New Roman" w:cs="Times New Roman"/>
                <w:b/>
                <w:sz w:val="28"/>
                <w:szCs w:val="28"/>
                <w:lang w:val="kk-KZ"/>
              </w:rPr>
            </w:pPr>
            <w:r w:rsidRPr="00AC149D">
              <w:rPr>
                <w:rFonts w:ascii="Times New Roman" w:hAnsi="Times New Roman" w:cs="Times New Roman"/>
                <w:b/>
                <w:sz w:val="28"/>
                <w:szCs w:val="28"/>
                <w:lang w:val="kk-KZ"/>
              </w:rPr>
              <w:t>Оқиғалар</w:t>
            </w:r>
          </w:p>
        </w:tc>
      </w:tr>
      <w:tr w:rsidR="00FB5F1C" w:rsidRPr="00AC149D" w:rsidTr="00DA14F4">
        <w:trPr>
          <w:jc w:val="center"/>
        </w:trPr>
        <w:tc>
          <w:tcPr>
            <w:tcW w:w="2093" w:type="dxa"/>
          </w:tcPr>
          <w:p w:rsidR="00FB5F1C" w:rsidRPr="00AC149D" w:rsidRDefault="00AD6FC1" w:rsidP="00E40E1F">
            <w:pPr>
              <w:tabs>
                <w:tab w:val="left" w:pos="9498"/>
              </w:tabs>
              <w:ind w:firstLine="142"/>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1873 жылы</w:t>
            </w:r>
          </w:p>
        </w:tc>
        <w:tc>
          <w:tcPr>
            <w:tcW w:w="8187" w:type="dxa"/>
          </w:tcPr>
          <w:p w:rsidR="00FB5F1C" w:rsidRPr="00AC149D" w:rsidRDefault="00FB5F1C"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дүниеге келген</w:t>
            </w:r>
          </w:p>
        </w:tc>
      </w:tr>
      <w:tr w:rsidR="00FB5F1C" w:rsidRPr="00AC149D" w:rsidTr="00DA14F4">
        <w:trPr>
          <w:jc w:val="center"/>
        </w:trPr>
        <w:tc>
          <w:tcPr>
            <w:tcW w:w="2093" w:type="dxa"/>
          </w:tcPr>
          <w:p w:rsidR="00FB5F1C" w:rsidRPr="00AC149D" w:rsidRDefault="00FB5F1C"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1901 жылдан </w:t>
            </w:r>
          </w:p>
        </w:tc>
        <w:tc>
          <w:tcPr>
            <w:tcW w:w="8187" w:type="dxa"/>
          </w:tcPr>
          <w:p w:rsidR="00FB5F1C" w:rsidRPr="00AC149D" w:rsidRDefault="00AD6FC1"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мысалдар жаза бастайды</w:t>
            </w:r>
          </w:p>
        </w:tc>
      </w:tr>
      <w:tr w:rsidR="00FB5F1C" w:rsidRPr="00DA14F4" w:rsidTr="00DA14F4">
        <w:trPr>
          <w:jc w:val="center"/>
        </w:trPr>
        <w:tc>
          <w:tcPr>
            <w:tcW w:w="2093" w:type="dxa"/>
          </w:tcPr>
          <w:p w:rsidR="00FB5F1C" w:rsidRPr="00AC149D" w:rsidRDefault="00AD6FC1"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1911 жылы</w:t>
            </w:r>
          </w:p>
        </w:tc>
        <w:tc>
          <w:tcPr>
            <w:tcW w:w="8187" w:type="dxa"/>
          </w:tcPr>
          <w:p w:rsidR="00FB5F1C" w:rsidRPr="00AC149D" w:rsidRDefault="00FB5F1C"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«Маса» өлеңдер жинағы жарық көрді</w:t>
            </w:r>
          </w:p>
        </w:tc>
      </w:tr>
      <w:tr w:rsidR="00FB5F1C" w:rsidRPr="00AC149D" w:rsidTr="00DA14F4">
        <w:trPr>
          <w:jc w:val="center"/>
        </w:trPr>
        <w:tc>
          <w:tcPr>
            <w:tcW w:w="2093" w:type="dxa"/>
          </w:tcPr>
          <w:p w:rsidR="00FB5F1C" w:rsidRPr="00AC149D" w:rsidRDefault="00FB5F1C"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1909 жылы</w:t>
            </w:r>
          </w:p>
        </w:tc>
        <w:tc>
          <w:tcPr>
            <w:tcW w:w="8187" w:type="dxa"/>
          </w:tcPr>
          <w:p w:rsidR="00FB5F1C" w:rsidRPr="00AC149D" w:rsidRDefault="00AD6FC1" w:rsidP="00E40E1F">
            <w:pPr>
              <w:tabs>
                <w:tab w:val="left" w:pos="9498"/>
              </w:tabs>
              <w:contextualSpacing/>
              <w:jc w:val="both"/>
              <w:rPr>
                <w:rFonts w:ascii="Times New Roman" w:hAnsi="Times New Roman" w:cs="Times New Roman"/>
                <w:sz w:val="28"/>
                <w:szCs w:val="28"/>
                <w:lang w:val="kk-KZ"/>
              </w:rPr>
            </w:pPr>
            <w:r w:rsidRPr="0050078C">
              <w:rPr>
                <w:rFonts w:ascii="Times New Roman" w:hAnsi="Times New Roman" w:cs="Times New Roman"/>
                <w:sz w:val="28"/>
                <w:szCs w:val="28"/>
                <w:lang w:val="kk-KZ"/>
              </w:rPr>
              <w:t>«Қырық мысал» кітабы шықты</w:t>
            </w:r>
          </w:p>
        </w:tc>
      </w:tr>
      <w:tr w:rsidR="00AD6FC1" w:rsidRPr="00DA14F4" w:rsidTr="00DA14F4">
        <w:trPr>
          <w:jc w:val="center"/>
        </w:trPr>
        <w:tc>
          <w:tcPr>
            <w:tcW w:w="2093"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Ахмет Байтұрсынов</w:t>
            </w:r>
            <w:r>
              <w:rPr>
                <w:rFonts w:ascii="Times New Roman" w:hAnsi="Times New Roman" w:cs="Times New Roman"/>
                <w:sz w:val="28"/>
                <w:szCs w:val="28"/>
                <w:lang w:val="kk-KZ"/>
              </w:rPr>
              <w:t xml:space="preserve"> кім? </w:t>
            </w:r>
          </w:p>
        </w:tc>
        <w:tc>
          <w:tcPr>
            <w:tcW w:w="8187"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Ахмет Байтұрсынов – халқымыздың </w:t>
            </w:r>
            <w:r>
              <w:rPr>
                <w:rFonts w:ascii="Times New Roman" w:hAnsi="Times New Roman" w:cs="Times New Roman"/>
                <w:sz w:val="28"/>
                <w:szCs w:val="28"/>
                <w:lang w:val="kk-KZ"/>
              </w:rPr>
              <w:t xml:space="preserve">ұлы ақыны, әдебиет зерттеуші ғалым, ақын, аудармашы </w:t>
            </w:r>
          </w:p>
          <w:p w:rsidR="00AD6FC1" w:rsidRPr="00AC149D" w:rsidRDefault="00AD6FC1" w:rsidP="00E40E1F">
            <w:pPr>
              <w:tabs>
                <w:tab w:val="left" w:pos="9498"/>
              </w:tabs>
              <w:ind w:firstLine="993"/>
              <w:contextualSpacing/>
              <w:jc w:val="both"/>
              <w:rPr>
                <w:rFonts w:ascii="Times New Roman" w:hAnsi="Times New Roman" w:cs="Times New Roman"/>
                <w:sz w:val="28"/>
                <w:szCs w:val="28"/>
                <w:lang w:val="kk-KZ"/>
              </w:rPr>
            </w:pPr>
          </w:p>
        </w:tc>
      </w:tr>
      <w:tr w:rsidR="00AD6FC1" w:rsidRPr="00DA14F4" w:rsidTr="00DA14F4">
        <w:trPr>
          <w:jc w:val="center"/>
        </w:trPr>
        <w:tc>
          <w:tcPr>
            <w:tcW w:w="2093"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Ахмет Байтұрсынов</w:t>
            </w:r>
            <w:r>
              <w:rPr>
                <w:rFonts w:ascii="Times New Roman" w:hAnsi="Times New Roman" w:cs="Times New Roman"/>
                <w:sz w:val="28"/>
                <w:szCs w:val="28"/>
                <w:lang w:val="kk-KZ"/>
              </w:rPr>
              <w:t xml:space="preserve"> не істеді? </w:t>
            </w:r>
          </w:p>
        </w:tc>
        <w:tc>
          <w:tcPr>
            <w:tcW w:w="8187" w:type="dxa"/>
          </w:tcPr>
          <w:p w:rsidR="00AD6FC1" w:rsidRPr="00AC149D" w:rsidRDefault="00AD6FC1"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Ақын қазақ тілінің бірінші әліппесін, оқулықтар жазды, өлеңдер шығарды, аудармамен айналысты.</w:t>
            </w:r>
          </w:p>
        </w:tc>
      </w:tr>
    </w:tbl>
    <w:p w:rsidR="00FB5F1C" w:rsidRDefault="00FB5F1C" w:rsidP="00E40E1F">
      <w:pPr>
        <w:tabs>
          <w:tab w:val="left" w:pos="9498"/>
        </w:tabs>
        <w:ind w:firstLine="993"/>
        <w:contextualSpacing/>
        <w:jc w:val="both"/>
        <w:rPr>
          <w:rFonts w:ascii="Times New Roman" w:hAnsi="Times New Roman" w:cs="Times New Roman"/>
          <w:sz w:val="28"/>
          <w:szCs w:val="28"/>
          <w:lang w:val="kk-KZ"/>
        </w:rPr>
      </w:pPr>
    </w:p>
    <w:p w:rsidR="00550443" w:rsidRPr="0056732D" w:rsidRDefault="0056732D" w:rsidP="00E40E1F">
      <w:pPr>
        <w:tabs>
          <w:tab w:val="left" w:pos="9498"/>
        </w:tabs>
        <w:contextualSpacing/>
        <w:jc w:val="both"/>
        <w:rPr>
          <w:rFonts w:ascii="Times New Roman" w:hAnsi="Times New Roman" w:cs="Times New Roman"/>
          <w:b/>
          <w:sz w:val="28"/>
          <w:szCs w:val="28"/>
          <w:lang w:val="kk-KZ"/>
        </w:rPr>
      </w:pPr>
      <w:r w:rsidRPr="0056732D">
        <w:rPr>
          <w:rFonts w:ascii="Times New Roman" w:hAnsi="Times New Roman" w:cs="Times New Roman"/>
          <w:b/>
          <w:sz w:val="28"/>
          <w:szCs w:val="28"/>
          <w:lang w:val="kk-KZ"/>
        </w:rPr>
        <w:t>4</w:t>
      </w:r>
      <w:r w:rsidR="00705188" w:rsidRPr="0056732D">
        <w:rPr>
          <w:rFonts w:ascii="Times New Roman" w:hAnsi="Times New Roman" w:cs="Times New Roman"/>
          <w:b/>
          <w:sz w:val="28"/>
          <w:szCs w:val="28"/>
          <w:lang w:val="kk-KZ"/>
        </w:rPr>
        <w:t>.</w:t>
      </w:r>
      <w:r w:rsidR="002F0F66" w:rsidRPr="0056732D">
        <w:rPr>
          <w:rFonts w:ascii="Times New Roman" w:hAnsi="Times New Roman" w:cs="Times New Roman"/>
          <w:b/>
          <w:sz w:val="28"/>
          <w:szCs w:val="28"/>
          <w:lang w:val="kk-KZ"/>
        </w:rPr>
        <w:t xml:space="preserve"> </w:t>
      </w:r>
      <w:r w:rsidR="0050078C" w:rsidRPr="0056732D">
        <w:rPr>
          <w:rFonts w:ascii="Times New Roman" w:hAnsi="Times New Roman" w:cs="Times New Roman"/>
          <w:b/>
          <w:sz w:val="28"/>
          <w:szCs w:val="28"/>
          <w:lang w:val="kk-KZ"/>
        </w:rPr>
        <w:t xml:space="preserve">Мұғалім: </w:t>
      </w:r>
      <w:r w:rsidR="000F6151" w:rsidRPr="0056732D">
        <w:rPr>
          <w:rFonts w:ascii="Times New Roman" w:hAnsi="Times New Roman" w:cs="Times New Roman"/>
          <w:b/>
          <w:sz w:val="28"/>
          <w:szCs w:val="28"/>
          <w:lang w:val="kk-KZ"/>
        </w:rPr>
        <w:t>А. Байтұрсынұлының «Аққу, ш</w:t>
      </w:r>
      <w:r w:rsidR="002F0F66" w:rsidRPr="0056732D">
        <w:rPr>
          <w:rFonts w:ascii="Times New Roman" w:hAnsi="Times New Roman" w:cs="Times New Roman"/>
          <w:b/>
          <w:sz w:val="28"/>
          <w:szCs w:val="28"/>
          <w:lang w:val="kk-KZ"/>
        </w:rPr>
        <w:t>ортан, һәм шаян » мысалымен танысамыз.</w:t>
      </w:r>
    </w:p>
    <w:p w:rsidR="002F0F66" w:rsidRPr="00AC149D" w:rsidRDefault="00550443"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 орысша қалай ата</w:t>
      </w:r>
      <w:r w:rsidR="002F0F66" w:rsidRPr="00AC149D">
        <w:rPr>
          <w:rFonts w:ascii="Times New Roman" w:hAnsi="Times New Roman" w:cs="Times New Roman"/>
          <w:sz w:val="28"/>
          <w:szCs w:val="28"/>
          <w:lang w:val="kk-KZ"/>
        </w:rPr>
        <w:t>лады?</w:t>
      </w:r>
      <w:r w:rsidR="0050078C">
        <w:rPr>
          <w:rFonts w:ascii="Times New Roman" w:hAnsi="Times New Roman" w:cs="Times New Roman"/>
          <w:sz w:val="28"/>
          <w:szCs w:val="28"/>
          <w:lang w:val="kk-KZ"/>
        </w:rPr>
        <w:t xml:space="preserve"> («Лебедь,</w:t>
      </w:r>
      <w:r w:rsidR="00B75CBB">
        <w:rPr>
          <w:rFonts w:ascii="Times New Roman" w:hAnsi="Times New Roman" w:cs="Times New Roman"/>
          <w:sz w:val="28"/>
          <w:szCs w:val="28"/>
          <w:lang w:val="kk-KZ"/>
        </w:rPr>
        <w:t xml:space="preserve"> щук</w:t>
      </w:r>
      <w:r w:rsidR="0050078C">
        <w:rPr>
          <w:rFonts w:ascii="Times New Roman" w:hAnsi="Times New Roman" w:cs="Times New Roman"/>
          <w:sz w:val="28"/>
          <w:szCs w:val="28"/>
          <w:lang w:val="kk-KZ"/>
        </w:rPr>
        <w:t>а и рак»)</w:t>
      </w:r>
    </w:p>
    <w:p w:rsidR="002F0F66" w:rsidRPr="00AC149D" w:rsidRDefault="002F0F66"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Орыс тілінде бұл мысалды кім жазған? </w:t>
      </w:r>
      <w:r w:rsidR="0050078C">
        <w:rPr>
          <w:rFonts w:ascii="Times New Roman" w:hAnsi="Times New Roman" w:cs="Times New Roman"/>
          <w:sz w:val="28"/>
          <w:szCs w:val="28"/>
          <w:lang w:val="kk-KZ"/>
        </w:rPr>
        <w:t>(И.А.Крылов)</w:t>
      </w:r>
    </w:p>
    <w:p w:rsidR="002F0F66" w:rsidRPr="00AC149D" w:rsidRDefault="0056732D" w:rsidP="00E40E1F">
      <w:pPr>
        <w:tabs>
          <w:tab w:val="left" w:pos="7797"/>
          <w:tab w:val="left" w:pos="10065"/>
        </w:tabs>
        <w:contextualSpacing/>
        <w:jc w:val="both"/>
        <w:rPr>
          <w:rFonts w:ascii="Times New Roman" w:hAnsi="Times New Roman" w:cs="Times New Roman"/>
          <w:sz w:val="28"/>
          <w:szCs w:val="28"/>
          <w:lang w:val="kk-KZ"/>
        </w:rPr>
      </w:pPr>
      <w:r w:rsidRPr="0056732D">
        <w:rPr>
          <w:rFonts w:ascii="Times New Roman" w:hAnsi="Times New Roman" w:cs="Times New Roman"/>
          <w:b/>
          <w:i/>
          <w:sz w:val="28"/>
          <w:szCs w:val="28"/>
          <w:lang w:val="kk-KZ"/>
        </w:rPr>
        <w:t>5</w:t>
      </w:r>
      <w:r w:rsidR="002F0F66" w:rsidRPr="0056732D">
        <w:rPr>
          <w:rFonts w:ascii="Times New Roman" w:hAnsi="Times New Roman" w:cs="Times New Roman"/>
          <w:b/>
          <w:i/>
          <w:sz w:val="28"/>
          <w:szCs w:val="28"/>
          <w:lang w:val="kk-KZ"/>
        </w:rPr>
        <w:t>.Мәтіналды жұмыс</w:t>
      </w:r>
      <w:r w:rsidR="002F0F66" w:rsidRPr="00AC149D">
        <w:rPr>
          <w:rFonts w:ascii="Times New Roman" w:hAnsi="Times New Roman" w:cs="Times New Roman"/>
          <w:sz w:val="28"/>
          <w:szCs w:val="28"/>
          <w:lang w:val="kk-KZ"/>
        </w:rPr>
        <w:t xml:space="preserve">. Жаңа сөздерді интербелсенді тақта арқылы </w:t>
      </w:r>
      <w:r w:rsidR="00D635AA">
        <w:rPr>
          <w:rFonts w:ascii="Times New Roman" w:hAnsi="Times New Roman" w:cs="Times New Roman"/>
          <w:sz w:val="28"/>
          <w:szCs w:val="28"/>
          <w:lang w:val="kk-KZ"/>
        </w:rPr>
        <w:t xml:space="preserve"> </w:t>
      </w:r>
      <w:r w:rsidR="000F6151">
        <w:rPr>
          <w:rFonts w:ascii="Times New Roman" w:hAnsi="Times New Roman" w:cs="Times New Roman"/>
          <w:sz w:val="28"/>
          <w:szCs w:val="28"/>
          <w:lang w:val="kk-KZ"/>
        </w:rPr>
        <w:t>к</w:t>
      </w:r>
      <w:r w:rsidR="002F0F66" w:rsidRPr="00AC149D">
        <w:rPr>
          <w:rFonts w:ascii="Times New Roman" w:hAnsi="Times New Roman" w:cs="Times New Roman"/>
          <w:sz w:val="28"/>
          <w:szCs w:val="28"/>
          <w:lang w:val="kk-KZ"/>
        </w:rPr>
        <w:t>өрсету,</w:t>
      </w:r>
      <w:r w:rsidR="002F0F66" w:rsidRPr="00AC149D">
        <w:rPr>
          <w:rFonts w:ascii="Times New Roman" w:hAnsi="Times New Roman" w:cs="Times New Roman"/>
          <w:b/>
          <w:sz w:val="28"/>
          <w:szCs w:val="28"/>
          <w:lang w:val="kk-KZ"/>
        </w:rPr>
        <w:t xml:space="preserve"> </w:t>
      </w:r>
      <w:r w:rsidR="00705188">
        <w:rPr>
          <w:rFonts w:ascii="Times New Roman" w:hAnsi="Times New Roman" w:cs="Times New Roman"/>
          <w:sz w:val="28"/>
          <w:szCs w:val="28"/>
          <w:lang w:val="kk-KZ"/>
        </w:rPr>
        <w:t xml:space="preserve"> </w:t>
      </w:r>
      <w:r w:rsidR="002F0F66" w:rsidRPr="00AC149D">
        <w:rPr>
          <w:rFonts w:ascii="Times New Roman" w:hAnsi="Times New Roman" w:cs="Times New Roman"/>
          <w:sz w:val="28"/>
          <w:szCs w:val="28"/>
          <w:lang w:val="kk-KZ"/>
        </w:rPr>
        <w:t> қайталап оқыту, іштей оқыту, есте сақтауға тырысу.</w:t>
      </w:r>
      <w:r w:rsidR="00FD1F2D">
        <w:rPr>
          <w:rFonts w:ascii="Times New Roman" w:hAnsi="Times New Roman" w:cs="Times New Roman"/>
          <w:sz w:val="28"/>
          <w:szCs w:val="28"/>
          <w:lang w:val="kk-KZ"/>
        </w:rPr>
        <w:t xml:space="preserve"> </w:t>
      </w:r>
    </w:p>
    <w:p w:rsidR="00E82944" w:rsidRPr="00AC149D" w:rsidRDefault="00552F22"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Шаян – рак</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Шортан – щука</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Жүк – груз, поклажа</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Бар күшімен тарту – тянуть изо всех сил</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Ынтымақсыз іс – разобщенное дело</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Қозғалмау – не сдвинуться</w:t>
      </w:r>
    </w:p>
    <w:p w:rsidR="00E82944" w:rsidRPr="00AC149D"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Ғибрат – образец, пример</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Һәм- және  - и</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Көк – небо</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Көнбеу – не соглашаться</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Кейін – назад</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Бірыңғай – одинаково</w:t>
      </w:r>
    </w:p>
    <w:p w:rsidR="00BC6FDF"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Машақаты – возня; хлопоты</w:t>
      </w:r>
    </w:p>
    <w:p w:rsidR="002F0F66" w:rsidRPr="00AA40B6" w:rsidRDefault="002F0F66" w:rsidP="00E40E1F">
      <w:pPr>
        <w:tabs>
          <w:tab w:val="left" w:pos="9498"/>
        </w:tabs>
        <w:contextualSpacing/>
        <w:jc w:val="both"/>
        <w:rPr>
          <w:rFonts w:ascii="Times New Roman" w:hAnsi="Times New Roman" w:cs="Times New Roman"/>
          <w:sz w:val="28"/>
          <w:szCs w:val="28"/>
          <w:lang w:val="kk-KZ"/>
        </w:rPr>
      </w:pPr>
      <w:r w:rsidRPr="00AA40B6">
        <w:rPr>
          <w:rFonts w:ascii="Times New Roman" w:hAnsi="Times New Roman" w:cs="Times New Roman"/>
          <w:sz w:val="28"/>
          <w:szCs w:val="28"/>
          <w:lang w:val="kk-KZ"/>
        </w:rPr>
        <w:t>түйінді ой - мораль</w:t>
      </w:r>
    </w:p>
    <w:p w:rsidR="00BC6FDF" w:rsidRDefault="00D635AA" w:rsidP="00E40E1F">
      <w:pPr>
        <w:tabs>
          <w:tab w:val="left" w:pos="9498"/>
        </w:tabs>
        <w:contextualSpacing/>
        <w:jc w:val="both"/>
        <w:rPr>
          <w:rFonts w:ascii="Times New Roman" w:hAnsi="Times New Roman" w:cs="Times New Roman"/>
          <w:sz w:val="28"/>
          <w:szCs w:val="28"/>
          <w:lang w:val="kk-KZ"/>
        </w:rPr>
      </w:pPr>
      <w:r w:rsidRPr="000F6151">
        <w:rPr>
          <w:rFonts w:ascii="Times New Roman" w:hAnsi="Times New Roman" w:cs="Times New Roman"/>
          <w:b/>
          <w:sz w:val="28"/>
          <w:szCs w:val="28"/>
          <w:lang w:val="kk-KZ"/>
        </w:rPr>
        <w:t>8</w:t>
      </w:r>
      <w:r w:rsidR="00E82944" w:rsidRPr="000F6151">
        <w:rPr>
          <w:rFonts w:ascii="Times New Roman" w:hAnsi="Times New Roman" w:cs="Times New Roman"/>
          <w:b/>
          <w:sz w:val="28"/>
          <w:szCs w:val="28"/>
          <w:lang w:val="kk-KZ"/>
        </w:rPr>
        <w:t>.Мәтінмен жұмыс.</w:t>
      </w:r>
      <w:r w:rsidR="00E82944" w:rsidRPr="00AC149D">
        <w:rPr>
          <w:rFonts w:ascii="Times New Roman" w:hAnsi="Times New Roman" w:cs="Times New Roman"/>
          <w:sz w:val="28"/>
          <w:szCs w:val="28"/>
          <w:lang w:val="kk-KZ"/>
        </w:rPr>
        <w:t xml:space="preserve"> </w:t>
      </w:r>
      <w:r w:rsidR="00EE1822">
        <w:rPr>
          <w:rFonts w:ascii="Times New Roman" w:hAnsi="Times New Roman" w:cs="Times New Roman"/>
          <w:sz w:val="28"/>
          <w:szCs w:val="28"/>
          <w:lang w:val="kk-KZ"/>
        </w:rPr>
        <w:t>*</w:t>
      </w:r>
      <w:r w:rsidR="000F6151">
        <w:rPr>
          <w:rFonts w:ascii="Times New Roman" w:hAnsi="Times New Roman" w:cs="Times New Roman"/>
          <w:sz w:val="28"/>
          <w:szCs w:val="28"/>
          <w:lang w:val="kk-KZ"/>
        </w:rPr>
        <w:t>М</w:t>
      </w:r>
      <w:r w:rsidR="00D70772">
        <w:rPr>
          <w:rFonts w:ascii="Times New Roman" w:hAnsi="Times New Roman" w:cs="Times New Roman"/>
          <w:sz w:val="28"/>
          <w:szCs w:val="28"/>
          <w:lang w:val="kk-KZ"/>
        </w:rPr>
        <w:t>әнерлеп оқу үлгісімен танысу</w:t>
      </w:r>
      <w:r w:rsidR="00E82944" w:rsidRPr="00AC149D">
        <w:rPr>
          <w:rFonts w:ascii="Times New Roman" w:hAnsi="Times New Roman" w:cs="Times New Roman"/>
          <w:sz w:val="28"/>
          <w:szCs w:val="28"/>
          <w:lang w:val="kk-KZ"/>
        </w:rPr>
        <w:t xml:space="preserve">. </w:t>
      </w:r>
    </w:p>
    <w:p w:rsidR="00EE1822" w:rsidRDefault="00BC6FDF"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Мұғалім: </w:t>
      </w:r>
      <w:r w:rsidR="000F6151">
        <w:rPr>
          <w:rFonts w:ascii="Times New Roman" w:hAnsi="Times New Roman" w:cs="Times New Roman"/>
          <w:sz w:val="28"/>
          <w:szCs w:val="28"/>
          <w:lang w:val="kk-KZ"/>
        </w:rPr>
        <w:t>Ынта қойып</w:t>
      </w:r>
      <w:r w:rsidR="00E82944" w:rsidRPr="00AC149D">
        <w:rPr>
          <w:rFonts w:ascii="Times New Roman" w:hAnsi="Times New Roman" w:cs="Times New Roman"/>
          <w:sz w:val="28"/>
          <w:szCs w:val="28"/>
          <w:lang w:val="kk-KZ"/>
        </w:rPr>
        <w:t xml:space="preserve"> тыңдаңдар, </w:t>
      </w:r>
      <w:r w:rsidR="00EE1822">
        <w:rPr>
          <w:rFonts w:ascii="Times New Roman" w:hAnsi="Times New Roman" w:cs="Times New Roman"/>
          <w:sz w:val="28"/>
          <w:szCs w:val="28"/>
          <w:lang w:val="kk-KZ"/>
        </w:rPr>
        <w:t xml:space="preserve">сөздердің оқылуына, интонацияға көңіл бөліңдер. </w:t>
      </w:r>
    </w:p>
    <w:p w:rsidR="00E82944" w:rsidRDefault="00E82944"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 xml:space="preserve"> </w:t>
      </w:r>
      <w:hyperlink r:id="rId7" w:history="1">
        <w:r w:rsidR="004611B7" w:rsidRPr="00474981">
          <w:rPr>
            <w:rStyle w:val="a6"/>
            <w:rFonts w:ascii="Times New Roman" w:hAnsi="Times New Roman" w:cs="Times New Roman"/>
            <w:sz w:val="28"/>
            <w:szCs w:val="28"/>
            <w:lang w:val="kk-KZ"/>
          </w:rPr>
          <w:t>https://www.youtube.com/watch?v=iK-AaLUqgsc</w:t>
        </w:r>
      </w:hyperlink>
    </w:p>
    <w:p w:rsidR="004611B7" w:rsidRPr="004611B7" w:rsidRDefault="004611B7" w:rsidP="00E40E1F">
      <w:pPr>
        <w:shd w:val="clear" w:color="auto" w:fill="FFFFFF"/>
        <w:spacing w:after="0" w:line="240" w:lineRule="auto"/>
        <w:jc w:val="both"/>
        <w:outlineLvl w:val="0"/>
        <w:rPr>
          <w:rFonts w:ascii="Times New Roman" w:eastAsia="Times New Roman" w:hAnsi="Times New Roman" w:cs="Times New Roman"/>
          <w:kern w:val="36"/>
          <w:sz w:val="28"/>
          <w:szCs w:val="48"/>
          <w:lang w:val="kk-KZ" w:eastAsia="ru-RU"/>
        </w:rPr>
      </w:pPr>
      <w:r>
        <w:rPr>
          <w:rFonts w:ascii="Times New Roman" w:eastAsia="Times New Roman" w:hAnsi="Times New Roman" w:cs="Times New Roman"/>
          <w:kern w:val="36"/>
          <w:sz w:val="28"/>
          <w:szCs w:val="48"/>
          <w:lang w:val="kk-KZ" w:eastAsia="ru-RU"/>
        </w:rPr>
        <w:t>«</w:t>
      </w:r>
      <w:r w:rsidRPr="004611B7">
        <w:rPr>
          <w:rFonts w:ascii="Times New Roman" w:eastAsia="Times New Roman" w:hAnsi="Times New Roman" w:cs="Times New Roman"/>
          <w:kern w:val="36"/>
          <w:sz w:val="28"/>
          <w:szCs w:val="48"/>
          <w:lang w:val="kk-KZ" w:eastAsia="ru-RU"/>
        </w:rPr>
        <w:t>Аққу, шортан һәм шаян</w:t>
      </w:r>
      <w:r>
        <w:rPr>
          <w:rFonts w:ascii="Times New Roman" w:eastAsia="Times New Roman" w:hAnsi="Times New Roman" w:cs="Times New Roman"/>
          <w:kern w:val="36"/>
          <w:sz w:val="28"/>
          <w:szCs w:val="48"/>
          <w:lang w:val="kk-KZ" w:eastAsia="ru-RU"/>
        </w:rPr>
        <w:t xml:space="preserve">» </w:t>
      </w:r>
      <w:r w:rsidRPr="004611B7">
        <w:rPr>
          <w:rFonts w:ascii="Times New Roman" w:eastAsia="Times New Roman" w:hAnsi="Times New Roman" w:cs="Times New Roman"/>
          <w:kern w:val="36"/>
          <w:sz w:val="28"/>
          <w:szCs w:val="48"/>
          <w:lang w:val="kk-KZ" w:eastAsia="ru-RU"/>
        </w:rPr>
        <w:t xml:space="preserve"> Ахмет Байтұрсынұлы</w:t>
      </w:r>
      <w:r>
        <w:rPr>
          <w:rFonts w:ascii="Times New Roman" w:eastAsia="Times New Roman" w:hAnsi="Times New Roman" w:cs="Times New Roman"/>
          <w:kern w:val="36"/>
          <w:sz w:val="28"/>
          <w:szCs w:val="48"/>
          <w:lang w:val="kk-KZ" w:eastAsia="ru-RU"/>
        </w:rPr>
        <w:t xml:space="preserve"> (1,09 мин)</w:t>
      </w:r>
    </w:p>
    <w:p w:rsidR="00E82944" w:rsidRPr="00AC149D" w:rsidRDefault="00EE1822"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E82944" w:rsidRPr="00AC149D">
        <w:rPr>
          <w:rFonts w:ascii="Times New Roman" w:hAnsi="Times New Roman" w:cs="Times New Roman"/>
          <w:sz w:val="28"/>
          <w:szCs w:val="28"/>
          <w:lang w:val="kk-KZ"/>
        </w:rPr>
        <w:t>.</w:t>
      </w:r>
      <w:r w:rsidR="0050078C">
        <w:rPr>
          <w:rFonts w:ascii="Times New Roman" w:hAnsi="Times New Roman" w:cs="Times New Roman"/>
          <w:sz w:val="28"/>
          <w:szCs w:val="28"/>
          <w:lang w:val="kk-KZ"/>
        </w:rPr>
        <w:t>Оқу</w:t>
      </w:r>
      <w:r w:rsidR="000F6151">
        <w:rPr>
          <w:rFonts w:ascii="Times New Roman" w:hAnsi="Times New Roman" w:cs="Times New Roman"/>
          <w:sz w:val="28"/>
          <w:szCs w:val="28"/>
          <w:lang w:val="kk-KZ"/>
        </w:rPr>
        <w:t>шыларға дауыстап мәнерлеп оқыту және тапсырмалар орындату:</w:t>
      </w:r>
      <w:r w:rsidR="0050078C">
        <w:rPr>
          <w:rFonts w:ascii="Times New Roman" w:hAnsi="Times New Roman" w:cs="Times New Roman"/>
          <w:sz w:val="28"/>
          <w:szCs w:val="28"/>
          <w:lang w:val="kk-KZ"/>
        </w:rPr>
        <w:t xml:space="preserve"> </w:t>
      </w:r>
    </w:p>
    <w:p w:rsidR="00D635AA" w:rsidRDefault="002A78AC" w:rsidP="00E40E1F">
      <w:pPr>
        <w:tabs>
          <w:tab w:val="left" w:pos="9498"/>
        </w:tabs>
        <w:contextualSpacing/>
        <w:jc w:val="both"/>
        <w:rPr>
          <w:rFonts w:ascii="Times New Roman" w:hAnsi="Times New Roman" w:cs="Times New Roman"/>
          <w:sz w:val="28"/>
          <w:szCs w:val="28"/>
          <w:lang w:val="kk-KZ"/>
        </w:rPr>
      </w:pPr>
      <w:r w:rsidRPr="002A78AC">
        <w:rPr>
          <w:rFonts w:ascii="Times New Roman" w:hAnsi="Times New Roman" w:cs="Times New Roman"/>
          <w:b/>
          <w:i/>
          <w:sz w:val="28"/>
          <w:szCs w:val="28"/>
          <w:lang w:val="kk-KZ"/>
        </w:rPr>
        <w:t>-Білу</w:t>
      </w:r>
      <w:r>
        <w:rPr>
          <w:rFonts w:ascii="Times New Roman" w:hAnsi="Times New Roman" w:cs="Times New Roman"/>
          <w:sz w:val="28"/>
          <w:szCs w:val="28"/>
          <w:lang w:val="kk-KZ"/>
        </w:rPr>
        <w:t>. Сұрақтарға жауап беру:</w:t>
      </w:r>
    </w:p>
    <w:p w:rsidR="002A78AC" w:rsidRDefault="00D635AA" w:rsidP="00E40E1F">
      <w:pPr>
        <w:tabs>
          <w:tab w:val="left" w:pos="9498"/>
        </w:tabs>
        <w:contextualSpacing/>
        <w:jc w:val="both"/>
        <w:rPr>
          <w:rFonts w:ascii="Times New Roman" w:hAnsi="Times New Roman" w:cs="Times New Roman"/>
          <w:sz w:val="28"/>
          <w:szCs w:val="28"/>
          <w:lang w:val="kk-KZ"/>
        </w:rPr>
      </w:pPr>
      <w:r w:rsidRPr="00D635AA">
        <w:rPr>
          <w:rFonts w:ascii="Times New Roman" w:hAnsi="Times New Roman" w:cs="Times New Roman"/>
          <w:sz w:val="28"/>
          <w:szCs w:val="28"/>
          <w:lang w:val="kk-KZ"/>
        </w:rPr>
        <w:t>-</w:t>
      </w:r>
      <w:r w:rsidR="002A78AC">
        <w:rPr>
          <w:rFonts w:ascii="Times New Roman" w:hAnsi="Times New Roman" w:cs="Times New Roman"/>
          <w:sz w:val="28"/>
          <w:szCs w:val="28"/>
          <w:lang w:val="kk-KZ"/>
        </w:rPr>
        <w:t>Аққу, Шортан, Шаян қандай істі қолға алды?</w:t>
      </w:r>
    </w:p>
    <w:p w:rsidR="002A78AC" w:rsidRDefault="002A78A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-Жүкті олар қалай тартты?</w:t>
      </w:r>
    </w:p>
    <w:p w:rsidR="002A78AC" w:rsidRDefault="002A78A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-Мысалдан қандай ғибрат аламыз?</w:t>
      </w:r>
    </w:p>
    <w:p w:rsidR="00095D90" w:rsidRDefault="002A78A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-Мысал қандай болуға үйретеді?</w:t>
      </w:r>
      <w:r w:rsidR="00095D90" w:rsidRPr="00AC149D">
        <w:rPr>
          <w:rFonts w:ascii="Times New Roman" w:hAnsi="Times New Roman" w:cs="Times New Roman"/>
          <w:sz w:val="28"/>
          <w:szCs w:val="28"/>
          <w:lang w:val="kk-KZ"/>
        </w:rPr>
        <w:t xml:space="preserve"> </w:t>
      </w:r>
    </w:p>
    <w:p w:rsidR="002A78AC" w:rsidRDefault="002A78AC" w:rsidP="00E40E1F">
      <w:pPr>
        <w:tabs>
          <w:tab w:val="left" w:pos="9498"/>
        </w:tabs>
        <w:contextualSpacing/>
        <w:jc w:val="both"/>
        <w:rPr>
          <w:rFonts w:ascii="Times New Roman" w:hAnsi="Times New Roman" w:cs="Times New Roman"/>
          <w:sz w:val="28"/>
          <w:szCs w:val="28"/>
          <w:lang w:val="kk-KZ"/>
        </w:rPr>
      </w:pPr>
      <w:r w:rsidRPr="002A78AC">
        <w:rPr>
          <w:rFonts w:ascii="Times New Roman" w:hAnsi="Times New Roman" w:cs="Times New Roman"/>
          <w:b/>
          <w:sz w:val="28"/>
          <w:szCs w:val="28"/>
          <w:lang w:val="kk-KZ"/>
        </w:rPr>
        <w:t>-</w:t>
      </w:r>
      <w:r w:rsidRPr="002A78AC">
        <w:rPr>
          <w:rFonts w:ascii="Times New Roman" w:hAnsi="Times New Roman" w:cs="Times New Roman"/>
          <w:b/>
          <w:i/>
          <w:sz w:val="28"/>
          <w:szCs w:val="28"/>
          <w:lang w:val="kk-KZ"/>
        </w:rPr>
        <w:t>Түсіну:</w:t>
      </w:r>
      <w:r>
        <w:rPr>
          <w:rFonts w:ascii="Times New Roman" w:hAnsi="Times New Roman" w:cs="Times New Roman"/>
          <w:sz w:val="28"/>
          <w:szCs w:val="28"/>
          <w:lang w:val="kk-KZ"/>
        </w:rPr>
        <w:t xml:space="preserve"> Неге жүк орнынан қозғалмады?</w:t>
      </w:r>
    </w:p>
    <w:p w:rsidR="002A78AC" w:rsidRDefault="002A78A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-Неге ақын мысал кейіпкерлеріне Аққу, Шортан, Шаянды таңдаған?</w:t>
      </w:r>
    </w:p>
    <w:p w:rsidR="002A78AC" w:rsidRDefault="002A78AC" w:rsidP="00E40E1F">
      <w:pPr>
        <w:tabs>
          <w:tab w:val="left" w:pos="9498"/>
        </w:tabs>
        <w:contextualSpacing/>
        <w:jc w:val="both"/>
        <w:rPr>
          <w:rFonts w:ascii="Times New Roman" w:hAnsi="Times New Roman" w:cs="Times New Roman"/>
          <w:sz w:val="28"/>
          <w:szCs w:val="28"/>
          <w:lang w:val="kk-KZ"/>
        </w:rPr>
      </w:pPr>
      <w:r w:rsidRPr="002A78AC">
        <w:rPr>
          <w:rFonts w:ascii="Times New Roman" w:hAnsi="Times New Roman" w:cs="Times New Roman"/>
          <w:b/>
          <w:i/>
          <w:sz w:val="28"/>
          <w:szCs w:val="28"/>
          <w:lang w:val="kk-KZ"/>
        </w:rPr>
        <w:t>Жинақтау.</w:t>
      </w:r>
      <w:r>
        <w:rPr>
          <w:rFonts w:ascii="Times New Roman" w:hAnsi="Times New Roman" w:cs="Times New Roman"/>
          <w:sz w:val="28"/>
          <w:szCs w:val="28"/>
          <w:lang w:val="kk-KZ"/>
        </w:rPr>
        <w:t xml:space="preserve"> Мысалдың түйінді ойын жазыңдар. </w:t>
      </w:r>
    </w:p>
    <w:p w:rsidR="002A78AC" w:rsidRDefault="002A78AC" w:rsidP="00E40E1F">
      <w:pPr>
        <w:tabs>
          <w:tab w:val="left" w:pos="9498"/>
        </w:tabs>
        <w:contextualSpacing/>
        <w:jc w:val="both"/>
        <w:rPr>
          <w:rFonts w:ascii="Times New Roman" w:hAnsi="Times New Roman" w:cs="Times New Roman"/>
          <w:color w:val="FF0000"/>
          <w:sz w:val="28"/>
          <w:szCs w:val="28"/>
          <w:lang w:val="kk-KZ"/>
        </w:rPr>
      </w:pPr>
      <w:r>
        <w:rPr>
          <w:rFonts w:ascii="Times New Roman" w:hAnsi="Times New Roman" w:cs="Times New Roman"/>
          <w:b/>
          <w:i/>
          <w:sz w:val="28"/>
          <w:szCs w:val="28"/>
          <w:lang w:val="kk-KZ"/>
        </w:rPr>
        <w:t>Қолдану.</w:t>
      </w:r>
      <w:r w:rsidRPr="002A78AC">
        <w:rPr>
          <w:rFonts w:ascii="Times New Roman" w:hAnsi="Times New Roman" w:cs="Times New Roman"/>
          <w:sz w:val="28"/>
          <w:szCs w:val="28"/>
          <w:lang w:val="kk-KZ"/>
        </w:rPr>
        <w:t xml:space="preserve"> </w:t>
      </w:r>
      <w:r w:rsidRPr="00AC149D">
        <w:rPr>
          <w:rFonts w:ascii="Times New Roman" w:hAnsi="Times New Roman" w:cs="Times New Roman"/>
          <w:sz w:val="28"/>
          <w:szCs w:val="28"/>
          <w:lang w:val="kk-KZ"/>
        </w:rPr>
        <w:t>.И.А. Крыловтың мысалының түп нұсқасын</w:t>
      </w:r>
      <w:r w:rsidRPr="004611B7">
        <w:rPr>
          <w:rFonts w:ascii="Times New Roman" w:hAnsi="Times New Roman" w:cs="Times New Roman"/>
          <w:sz w:val="28"/>
          <w:szCs w:val="28"/>
          <w:lang w:val="kk-KZ"/>
        </w:rPr>
        <w:t xml:space="preserve"> </w:t>
      </w:r>
      <w:r w:rsidR="004611B7" w:rsidRPr="004611B7">
        <w:rPr>
          <w:rFonts w:ascii="Times New Roman" w:hAnsi="Times New Roman" w:cs="Times New Roman"/>
          <w:sz w:val="28"/>
          <w:szCs w:val="28"/>
          <w:lang w:val="kk-KZ"/>
        </w:rPr>
        <w:t>оқыту</w:t>
      </w:r>
      <w:r w:rsidR="00EE1822">
        <w:rPr>
          <w:rFonts w:ascii="Times New Roman" w:hAnsi="Times New Roman" w:cs="Times New Roman"/>
          <w:sz w:val="28"/>
          <w:szCs w:val="28"/>
          <w:lang w:val="kk-KZ"/>
        </w:rPr>
        <w:t>, салыстыру.</w:t>
      </w:r>
    </w:p>
    <w:p w:rsidR="004611B7" w:rsidRDefault="009341E4" w:rsidP="00E40E1F">
      <w:pPr>
        <w:tabs>
          <w:tab w:val="left" w:pos="9498"/>
        </w:tabs>
        <w:contextualSpacing/>
        <w:jc w:val="both"/>
        <w:rPr>
          <w:rFonts w:ascii="Times New Roman" w:hAnsi="Times New Roman" w:cs="Times New Roman"/>
          <w:sz w:val="28"/>
          <w:szCs w:val="28"/>
          <w:lang w:val="kk-KZ"/>
        </w:rPr>
      </w:pPr>
      <w:hyperlink r:id="rId8" w:history="1">
        <w:r w:rsidR="004611B7" w:rsidRPr="00474981">
          <w:rPr>
            <w:rStyle w:val="a6"/>
            <w:rFonts w:ascii="Times New Roman" w:hAnsi="Times New Roman" w:cs="Times New Roman"/>
            <w:sz w:val="28"/>
            <w:szCs w:val="28"/>
            <w:lang w:val="kk-KZ"/>
          </w:rPr>
          <w:t>http://vseskazki.su/avtorskie-skazki/basni-krilova-ivana/lebed-rak-i-shcuka.html</w:t>
        </w:r>
      </w:hyperlink>
    </w:p>
    <w:p w:rsidR="004611B7" w:rsidRPr="00AC149D" w:rsidRDefault="004611B7"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И.А.Крылов «Лебедь, Рак и Щука»</w:t>
      </w:r>
    </w:p>
    <w:p w:rsidR="002A78AC" w:rsidRPr="00AC149D" w:rsidRDefault="002A78AC"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C149D">
        <w:rPr>
          <w:rFonts w:ascii="Times New Roman" w:hAnsi="Times New Roman" w:cs="Times New Roman"/>
          <w:sz w:val="28"/>
          <w:szCs w:val="28"/>
          <w:lang w:val="kk-KZ"/>
        </w:rPr>
        <w:t>Екі мысалдың, екі ақынның айтар ойы бірдей ме екен?</w:t>
      </w:r>
    </w:p>
    <w:p w:rsidR="002A78AC" w:rsidRDefault="002A78AC" w:rsidP="00E40E1F">
      <w:pPr>
        <w:tabs>
          <w:tab w:val="left" w:pos="9498"/>
        </w:tabs>
        <w:contextualSpacing/>
        <w:jc w:val="both"/>
        <w:rPr>
          <w:rFonts w:ascii="Times New Roman" w:hAnsi="Times New Roman" w:cs="Times New Roman"/>
          <w:sz w:val="28"/>
          <w:szCs w:val="28"/>
          <w:lang w:val="kk-KZ"/>
        </w:rPr>
      </w:pPr>
      <w:r w:rsidRPr="00AC149D">
        <w:rPr>
          <w:rFonts w:ascii="Times New Roman" w:hAnsi="Times New Roman" w:cs="Times New Roman"/>
          <w:sz w:val="28"/>
          <w:szCs w:val="28"/>
          <w:lang w:val="kk-KZ"/>
        </w:rPr>
        <w:t>А. Байтұрсынұлы қазақ балаларына мысалды дұрыс жетізіп пе?</w:t>
      </w:r>
    </w:p>
    <w:p w:rsidR="002A78AC" w:rsidRDefault="002A78AC" w:rsidP="00E40E1F">
      <w:pPr>
        <w:tabs>
          <w:tab w:val="left" w:pos="9498"/>
        </w:tabs>
        <w:contextualSpacing/>
        <w:jc w:val="both"/>
        <w:rPr>
          <w:rFonts w:ascii="Times New Roman" w:hAnsi="Times New Roman" w:cs="Times New Roman"/>
          <w:sz w:val="28"/>
          <w:szCs w:val="28"/>
          <w:lang w:val="kk-KZ"/>
        </w:rPr>
      </w:pPr>
      <w:r w:rsidRPr="002A78AC">
        <w:rPr>
          <w:rFonts w:ascii="Times New Roman" w:hAnsi="Times New Roman" w:cs="Times New Roman"/>
          <w:b/>
          <w:i/>
          <w:sz w:val="28"/>
          <w:szCs w:val="28"/>
          <w:lang w:val="kk-KZ"/>
        </w:rPr>
        <w:t>Бағалау.</w:t>
      </w:r>
      <w:r>
        <w:rPr>
          <w:rFonts w:ascii="Times New Roman" w:hAnsi="Times New Roman" w:cs="Times New Roman"/>
          <w:sz w:val="28"/>
          <w:szCs w:val="28"/>
          <w:lang w:val="kk-KZ"/>
        </w:rPr>
        <w:t xml:space="preserve"> Мысал мазмұны бізді неге шақырады? Қандай болуға үйретеді?</w:t>
      </w:r>
    </w:p>
    <w:p w:rsidR="00EF6C17" w:rsidRPr="00DA14F4" w:rsidRDefault="00660097" w:rsidP="00E40E1F">
      <w:pPr>
        <w:tabs>
          <w:tab w:val="left" w:pos="9498"/>
        </w:tabs>
        <w:contextualSpacing/>
        <w:jc w:val="both"/>
        <w:rPr>
          <w:rFonts w:ascii="Times New Roman" w:hAnsi="Times New Roman" w:cs="Times New Roman"/>
          <w:b/>
          <w:sz w:val="28"/>
          <w:szCs w:val="28"/>
          <w:lang w:val="kk-KZ"/>
        </w:rPr>
      </w:pPr>
      <w:r w:rsidRPr="00DA14F4">
        <w:rPr>
          <w:rFonts w:ascii="Times New Roman" w:hAnsi="Times New Roman" w:cs="Times New Roman"/>
          <w:b/>
          <w:sz w:val="28"/>
          <w:szCs w:val="28"/>
          <w:lang w:val="kk-KZ"/>
        </w:rPr>
        <w:t>Дескриптор</w:t>
      </w:r>
    </w:p>
    <w:p w:rsidR="00BF5E5C" w:rsidRPr="00B75CBB" w:rsidRDefault="00BF5E5C" w:rsidP="00E40E1F">
      <w:pPr>
        <w:tabs>
          <w:tab w:val="left" w:pos="9498"/>
        </w:tabs>
        <w:contextualSpacing/>
        <w:jc w:val="both"/>
        <w:rPr>
          <w:rFonts w:ascii="Times New Roman" w:hAnsi="Times New Roman" w:cs="Times New Roman"/>
          <w:b/>
          <w:sz w:val="28"/>
          <w:szCs w:val="28"/>
          <w:lang w:val="kk-KZ"/>
        </w:rPr>
      </w:pPr>
      <w:r w:rsidRPr="00B75CBB">
        <w:rPr>
          <w:rFonts w:ascii="Times New Roman" w:hAnsi="Times New Roman" w:cs="Times New Roman"/>
          <w:b/>
          <w:sz w:val="28"/>
          <w:szCs w:val="28"/>
          <w:lang w:val="kk-KZ"/>
        </w:rPr>
        <w:t>І</w:t>
      </w:r>
      <w:r w:rsidRPr="00AA40B6">
        <w:rPr>
          <w:rFonts w:ascii="Times New Roman" w:hAnsi="Times New Roman" w:cs="Times New Roman"/>
          <w:b/>
          <w:sz w:val="28"/>
          <w:szCs w:val="28"/>
          <w:lang w:val="kk-KZ"/>
        </w:rPr>
        <w:t>V</w:t>
      </w:r>
      <w:r w:rsidR="00B75CBB" w:rsidRPr="00B75CBB">
        <w:rPr>
          <w:rFonts w:ascii="Times New Roman" w:hAnsi="Times New Roman" w:cs="Times New Roman"/>
          <w:b/>
          <w:sz w:val="28"/>
          <w:szCs w:val="28"/>
          <w:lang w:val="kk-KZ"/>
        </w:rPr>
        <w:t>.Рефлексия</w:t>
      </w:r>
      <w:r w:rsidR="004611B7">
        <w:rPr>
          <w:rFonts w:ascii="Times New Roman" w:hAnsi="Times New Roman" w:cs="Times New Roman"/>
          <w:b/>
          <w:sz w:val="28"/>
          <w:szCs w:val="28"/>
          <w:lang w:val="kk-KZ"/>
        </w:rPr>
        <w:t xml:space="preserve"> «Ойды аяқтау» </w:t>
      </w:r>
      <w:r w:rsidR="000F6151">
        <w:rPr>
          <w:rFonts w:ascii="Times New Roman" w:hAnsi="Times New Roman" w:cs="Times New Roman"/>
          <w:b/>
          <w:sz w:val="28"/>
          <w:szCs w:val="28"/>
          <w:lang w:val="kk-KZ"/>
        </w:rPr>
        <w:t xml:space="preserve"> (тақтада жазылып тұр</w:t>
      </w:r>
      <w:r w:rsidR="00660097">
        <w:rPr>
          <w:rFonts w:ascii="Times New Roman" w:hAnsi="Times New Roman" w:cs="Times New Roman"/>
          <w:b/>
          <w:sz w:val="28"/>
          <w:szCs w:val="28"/>
          <w:lang w:val="kk-KZ"/>
        </w:rPr>
        <w:t>ады</w:t>
      </w:r>
      <w:r w:rsidR="000F6151">
        <w:rPr>
          <w:rFonts w:ascii="Times New Roman" w:hAnsi="Times New Roman" w:cs="Times New Roman"/>
          <w:b/>
          <w:sz w:val="28"/>
          <w:szCs w:val="28"/>
          <w:lang w:val="kk-KZ"/>
        </w:rPr>
        <w:t>)</w:t>
      </w:r>
    </w:p>
    <w:p w:rsidR="00B75CBB" w:rsidRPr="007866E9" w:rsidRDefault="00B75CBB" w:rsidP="00E40E1F">
      <w:pPr>
        <w:tabs>
          <w:tab w:val="left" w:pos="9498"/>
        </w:tabs>
        <w:contextualSpacing/>
        <w:jc w:val="both"/>
        <w:rPr>
          <w:rFonts w:ascii="Times New Roman" w:hAnsi="Times New Roman" w:cs="Times New Roman"/>
          <w:sz w:val="28"/>
          <w:szCs w:val="28"/>
          <w:lang w:val="kk-KZ"/>
        </w:rPr>
      </w:pPr>
      <w:r w:rsidRPr="007866E9">
        <w:rPr>
          <w:rFonts w:ascii="Times New Roman" w:hAnsi="Times New Roman" w:cs="Times New Roman"/>
          <w:sz w:val="28"/>
          <w:szCs w:val="28"/>
          <w:lang w:val="kk-KZ"/>
        </w:rPr>
        <w:t>1.</w:t>
      </w:r>
      <w:r w:rsidR="007866E9" w:rsidRPr="007866E9">
        <w:rPr>
          <w:rFonts w:ascii="Times New Roman" w:hAnsi="Times New Roman" w:cs="Times New Roman"/>
          <w:sz w:val="28"/>
          <w:szCs w:val="28"/>
          <w:lang w:val="kk-KZ"/>
        </w:rPr>
        <w:t>Бүгін мен сабақта білдім...</w:t>
      </w:r>
    </w:p>
    <w:p w:rsidR="00B75CBB" w:rsidRPr="007866E9" w:rsidRDefault="007866E9" w:rsidP="00E40E1F">
      <w:pPr>
        <w:tabs>
          <w:tab w:val="left" w:pos="9498"/>
        </w:tabs>
        <w:contextualSpacing/>
        <w:jc w:val="both"/>
        <w:rPr>
          <w:rFonts w:ascii="Times New Roman" w:hAnsi="Times New Roman" w:cs="Times New Roman"/>
          <w:sz w:val="28"/>
          <w:szCs w:val="28"/>
          <w:lang w:val="kk-KZ"/>
        </w:rPr>
      </w:pPr>
      <w:r w:rsidRPr="007866E9">
        <w:rPr>
          <w:rFonts w:ascii="Times New Roman" w:hAnsi="Times New Roman" w:cs="Times New Roman"/>
          <w:sz w:val="28"/>
          <w:szCs w:val="28"/>
          <w:lang w:val="kk-KZ"/>
        </w:rPr>
        <w:t>2.Қызықты болды...</w:t>
      </w:r>
    </w:p>
    <w:p w:rsidR="007866E9" w:rsidRPr="007866E9" w:rsidRDefault="007866E9" w:rsidP="00E40E1F">
      <w:pPr>
        <w:tabs>
          <w:tab w:val="left" w:pos="9498"/>
        </w:tabs>
        <w:contextualSpacing/>
        <w:jc w:val="both"/>
        <w:rPr>
          <w:rFonts w:ascii="Times New Roman" w:hAnsi="Times New Roman" w:cs="Times New Roman"/>
          <w:sz w:val="28"/>
          <w:szCs w:val="28"/>
          <w:lang w:val="kk-KZ"/>
        </w:rPr>
      </w:pPr>
      <w:r w:rsidRPr="007866E9">
        <w:rPr>
          <w:rFonts w:ascii="Times New Roman" w:hAnsi="Times New Roman" w:cs="Times New Roman"/>
          <w:sz w:val="28"/>
          <w:szCs w:val="28"/>
          <w:lang w:val="kk-KZ"/>
        </w:rPr>
        <w:t>3.Сабақ менің өмірім үшін берді...</w:t>
      </w:r>
    </w:p>
    <w:p w:rsidR="00B75CBB" w:rsidRDefault="007866E9" w:rsidP="00E40E1F">
      <w:pPr>
        <w:tabs>
          <w:tab w:val="left" w:pos="9498"/>
        </w:tabs>
        <w:contextualSpacing/>
        <w:jc w:val="both"/>
        <w:rPr>
          <w:rFonts w:ascii="Times New Roman" w:hAnsi="Times New Roman" w:cs="Times New Roman"/>
          <w:sz w:val="28"/>
          <w:szCs w:val="28"/>
          <w:lang w:val="kk-KZ"/>
        </w:rPr>
      </w:pPr>
      <w:r w:rsidRPr="007866E9">
        <w:rPr>
          <w:rFonts w:ascii="Times New Roman" w:hAnsi="Times New Roman" w:cs="Times New Roman"/>
          <w:sz w:val="28"/>
          <w:szCs w:val="28"/>
          <w:lang w:val="kk-KZ"/>
        </w:rPr>
        <w:t>4.Бұл мысал</w:t>
      </w:r>
      <w:r w:rsidR="000F6151">
        <w:rPr>
          <w:rFonts w:ascii="Times New Roman" w:hAnsi="Times New Roman" w:cs="Times New Roman"/>
          <w:sz w:val="28"/>
          <w:szCs w:val="28"/>
          <w:lang w:val="kk-KZ"/>
        </w:rPr>
        <w:t>дың түйінді ойы ... деп ойлаймын.</w:t>
      </w:r>
    </w:p>
    <w:p w:rsidR="00660097" w:rsidRPr="00DA14F4" w:rsidRDefault="00DA14F4" w:rsidP="00E40E1F">
      <w:pPr>
        <w:tabs>
          <w:tab w:val="left" w:pos="9498"/>
        </w:tabs>
        <w:contextualSpacing/>
        <w:jc w:val="both"/>
        <w:rPr>
          <w:rFonts w:ascii="Times New Roman" w:hAnsi="Times New Roman" w:cs="Times New Roman"/>
          <w:b/>
          <w:sz w:val="28"/>
          <w:szCs w:val="28"/>
          <w:lang w:val="kk-KZ"/>
        </w:rPr>
      </w:pPr>
      <w:r w:rsidRPr="00DA14F4">
        <w:rPr>
          <w:rFonts w:ascii="Times New Roman" w:hAnsi="Times New Roman" w:cs="Times New Roman"/>
          <w:b/>
          <w:sz w:val="28"/>
          <w:szCs w:val="28"/>
          <w:lang w:val="kk-KZ"/>
        </w:rPr>
        <w:t>Дескриптор</w:t>
      </w:r>
    </w:p>
    <w:p w:rsidR="00E007B7" w:rsidRDefault="007866E9" w:rsidP="00E40E1F">
      <w:pPr>
        <w:tabs>
          <w:tab w:val="left" w:pos="9498"/>
        </w:tabs>
        <w:contextualSpacing/>
        <w:jc w:val="both"/>
        <w:rPr>
          <w:rFonts w:ascii="Times New Roman" w:hAnsi="Times New Roman" w:cs="Times New Roman"/>
          <w:sz w:val="28"/>
          <w:szCs w:val="28"/>
          <w:lang w:val="kk-KZ"/>
        </w:rPr>
      </w:pPr>
      <w:r w:rsidRPr="00AA40B6">
        <w:rPr>
          <w:rFonts w:ascii="Times New Roman" w:hAnsi="Times New Roman" w:cs="Times New Roman"/>
          <w:b/>
          <w:sz w:val="28"/>
          <w:szCs w:val="28"/>
          <w:lang w:val="kk-KZ"/>
        </w:rPr>
        <w:t>V</w:t>
      </w:r>
      <w:r>
        <w:rPr>
          <w:rFonts w:ascii="Times New Roman" w:hAnsi="Times New Roman" w:cs="Times New Roman"/>
          <w:b/>
          <w:sz w:val="28"/>
          <w:szCs w:val="28"/>
          <w:lang w:val="kk-KZ"/>
        </w:rPr>
        <w:t xml:space="preserve">.Қорытынды. </w:t>
      </w:r>
      <w:r w:rsidR="00B75CBB">
        <w:rPr>
          <w:rFonts w:ascii="Times New Roman" w:hAnsi="Times New Roman" w:cs="Times New Roman"/>
          <w:sz w:val="28"/>
          <w:szCs w:val="28"/>
          <w:lang w:val="kk-KZ"/>
        </w:rPr>
        <w:t>Мұғалім: Сабақтың басындағы айдарға қайтып келетін болсақ, шынында, «Жұмыла көтерген жүк жеңіл» екен. Ақын Аққу, Шортан, Шаян бейнесінде бірлігі, ынтымақтастығ</w:t>
      </w:r>
      <w:r w:rsidR="00E007B7">
        <w:rPr>
          <w:rFonts w:ascii="Times New Roman" w:hAnsi="Times New Roman" w:cs="Times New Roman"/>
          <w:sz w:val="28"/>
          <w:szCs w:val="28"/>
          <w:lang w:val="kk-KZ"/>
        </w:rPr>
        <w:t xml:space="preserve">ы жоқ адамдар туралы айтып тұр. Осындай адамдар өмірде кездеседі ме? </w:t>
      </w:r>
    </w:p>
    <w:p w:rsidR="00B75CBB" w:rsidRPr="00BF5E5C" w:rsidRDefault="00E007B7"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B75CBB">
        <w:rPr>
          <w:rFonts w:ascii="Times New Roman" w:hAnsi="Times New Roman" w:cs="Times New Roman"/>
          <w:sz w:val="28"/>
          <w:szCs w:val="28"/>
          <w:lang w:val="kk-KZ"/>
        </w:rPr>
        <w:t>ысал дегеніміз өнегелі ойды тұспалдап жеткізетін қызықты көркем шығарма.</w:t>
      </w:r>
    </w:p>
    <w:p w:rsidR="002A78AC" w:rsidRDefault="00FD1F2D" w:rsidP="00E40E1F">
      <w:pPr>
        <w:tabs>
          <w:tab w:val="left" w:pos="9498"/>
        </w:tabs>
        <w:contextualSpacing/>
        <w:jc w:val="both"/>
        <w:rPr>
          <w:rFonts w:ascii="Times New Roman" w:hAnsi="Times New Roman" w:cs="Times New Roman"/>
          <w:b/>
          <w:sz w:val="28"/>
          <w:szCs w:val="28"/>
          <w:lang w:val="kk-KZ"/>
        </w:rPr>
      </w:pPr>
      <w:r w:rsidRPr="00FD1F2D">
        <w:rPr>
          <w:rFonts w:ascii="Times New Roman" w:hAnsi="Times New Roman" w:cs="Times New Roman"/>
          <w:b/>
          <w:sz w:val="28"/>
          <w:szCs w:val="28"/>
          <w:lang w:val="kk-KZ"/>
        </w:rPr>
        <w:t>V</w:t>
      </w:r>
      <w:r w:rsidR="0056732D">
        <w:rPr>
          <w:rFonts w:ascii="Times New Roman" w:hAnsi="Times New Roman" w:cs="Times New Roman"/>
          <w:b/>
          <w:sz w:val="28"/>
          <w:szCs w:val="28"/>
          <w:lang w:val="kk-KZ"/>
        </w:rPr>
        <w:t>І</w:t>
      </w:r>
      <w:r>
        <w:rPr>
          <w:rFonts w:ascii="Times New Roman" w:hAnsi="Times New Roman" w:cs="Times New Roman"/>
          <w:b/>
          <w:sz w:val="28"/>
          <w:szCs w:val="28"/>
          <w:lang w:val="kk-KZ"/>
        </w:rPr>
        <w:t>. Үйге тапсырма.</w:t>
      </w:r>
    </w:p>
    <w:p w:rsidR="00AA40B6" w:rsidRPr="00567070" w:rsidRDefault="003E35A6"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І деңгей</w:t>
      </w:r>
      <w:r w:rsidR="00AA40B6" w:rsidRPr="00567070">
        <w:rPr>
          <w:rFonts w:ascii="Times New Roman" w:hAnsi="Times New Roman" w:cs="Times New Roman"/>
          <w:sz w:val="28"/>
          <w:szCs w:val="28"/>
          <w:lang w:val="kk-KZ"/>
        </w:rPr>
        <w:t>.</w:t>
      </w:r>
      <w:r w:rsidR="00567070" w:rsidRPr="00567070">
        <w:rPr>
          <w:rFonts w:ascii="Times New Roman" w:hAnsi="Times New Roman" w:cs="Times New Roman"/>
          <w:sz w:val="28"/>
          <w:szCs w:val="28"/>
          <w:lang w:val="kk-KZ"/>
        </w:rPr>
        <w:t xml:space="preserve"> «Бірлік болмай, тірлік болмас» </w:t>
      </w:r>
      <w:r w:rsidR="000F6151">
        <w:rPr>
          <w:rFonts w:ascii="Times New Roman" w:hAnsi="Times New Roman" w:cs="Times New Roman"/>
          <w:sz w:val="28"/>
          <w:szCs w:val="28"/>
          <w:lang w:val="kk-KZ"/>
        </w:rPr>
        <w:t xml:space="preserve">тақырыбына </w:t>
      </w:r>
      <w:r w:rsidR="00567070" w:rsidRPr="00567070">
        <w:rPr>
          <w:rFonts w:ascii="Times New Roman" w:hAnsi="Times New Roman" w:cs="Times New Roman"/>
          <w:sz w:val="28"/>
          <w:szCs w:val="28"/>
          <w:lang w:val="kk-KZ"/>
        </w:rPr>
        <w:t>эссе жазу.</w:t>
      </w:r>
    </w:p>
    <w:p w:rsidR="00660097" w:rsidRDefault="003E35A6"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 деңгей. </w:t>
      </w:r>
      <w:r w:rsidR="00567070" w:rsidRPr="00567070">
        <w:rPr>
          <w:rFonts w:ascii="Times New Roman" w:hAnsi="Times New Roman" w:cs="Times New Roman"/>
          <w:sz w:val="28"/>
          <w:szCs w:val="28"/>
          <w:lang w:val="kk-KZ"/>
        </w:rPr>
        <w:t>А.Байтұрсынұлының «Егіннің бастары» мысалын</w:t>
      </w:r>
      <w:r w:rsidR="000F6151">
        <w:rPr>
          <w:rFonts w:ascii="Times New Roman" w:hAnsi="Times New Roman" w:cs="Times New Roman"/>
          <w:sz w:val="28"/>
          <w:szCs w:val="28"/>
          <w:lang w:val="kk-KZ"/>
        </w:rPr>
        <w:t xml:space="preserve"> оқып, өзінің қорытынды ойын жазып келу.</w:t>
      </w:r>
    </w:p>
    <w:p w:rsidR="00AA40B6" w:rsidRPr="00567070" w:rsidRDefault="00660097" w:rsidP="00E40E1F">
      <w:pPr>
        <w:tabs>
          <w:tab w:val="left" w:pos="9498"/>
        </w:tabs>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ІІІ деңгей.</w:t>
      </w:r>
      <w:r w:rsidR="000F6151">
        <w:rPr>
          <w:rFonts w:ascii="Times New Roman" w:hAnsi="Times New Roman" w:cs="Times New Roman"/>
          <w:sz w:val="28"/>
          <w:szCs w:val="28"/>
          <w:lang w:val="kk-KZ"/>
        </w:rPr>
        <w:t xml:space="preserve"> </w:t>
      </w:r>
      <w:r>
        <w:rPr>
          <w:rFonts w:ascii="Times New Roman" w:hAnsi="Times New Roman" w:cs="Times New Roman"/>
          <w:sz w:val="28"/>
          <w:szCs w:val="28"/>
          <w:lang w:val="kk-KZ"/>
        </w:rPr>
        <w:t>«Аққу, Шортан һәм Шаян» мысалын мазмұндау.</w:t>
      </w:r>
    </w:p>
    <w:p w:rsidR="00FD1F2D" w:rsidRPr="00AA40B6" w:rsidRDefault="00FD1F2D" w:rsidP="00E40E1F">
      <w:pPr>
        <w:tabs>
          <w:tab w:val="left" w:pos="9498"/>
        </w:tabs>
        <w:contextualSpacing/>
        <w:jc w:val="both"/>
        <w:rPr>
          <w:rFonts w:ascii="Times New Roman" w:hAnsi="Times New Roman" w:cs="Times New Roman"/>
          <w:sz w:val="28"/>
          <w:szCs w:val="28"/>
          <w:lang w:val="kk-KZ"/>
        </w:rPr>
      </w:pPr>
      <w:r w:rsidRPr="00DA14F4">
        <w:rPr>
          <w:rFonts w:ascii="Times New Roman" w:hAnsi="Times New Roman" w:cs="Times New Roman"/>
          <w:b/>
          <w:sz w:val="28"/>
          <w:szCs w:val="28"/>
          <w:lang w:val="kk-KZ"/>
        </w:rPr>
        <w:t>VІ</w:t>
      </w:r>
      <w:r w:rsidR="0056732D" w:rsidRPr="00DA14F4">
        <w:rPr>
          <w:rFonts w:ascii="Times New Roman" w:hAnsi="Times New Roman" w:cs="Times New Roman"/>
          <w:b/>
          <w:sz w:val="28"/>
          <w:szCs w:val="28"/>
          <w:lang w:val="kk-KZ"/>
        </w:rPr>
        <w:t>І</w:t>
      </w:r>
      <w:r w:rsidRPr="00DA14F4">
        <w:rPr>
          <w:rFonts w:ascii="Times New Roman" w:hAnsi="Times New Roman" w:cs="Times New Roman"/>
          <w:b/>
          <w:sz w:val="28"/>
          <w:szCs w:val="28"/>
          <w:lang w:val="kk-KZ"/>
        </w:rPr>
        <w:t>. Бағалау.</w:t>
      </w:r>
      <w:r w:rsidR="00AA40B6" w:rsidRPr="00DA14F4">
        <w:rPr>
          <w:rFonts w:ascii="Times New Roman" w:hAnsi="Times New Roman" w:cs="Times New Roman"/>
          <w:b/>
          <w:sz w:val="28"/>
          <w:szCs w:val="28"/>
          <w:lang w:val="kk-KZ"/>
        </w:rPr>
        <w:t xml:space="preserve"> </w:t>
      </w:r>
      <w:r w:rsidR="00AA40B6" w:rsidRPr="00DA14F4">
        <w:rPr>
          <w:rFonts w:ascii="Times New Roman" w:hAnsi="Times New Roman" w:cs="Times New Roman"/>
          <w:sz w:val="28"/>
          <w:szCs w:val="28"/>
          <w:lang w:val="kk-KZ"/>
        </w:rPr>
        <w:t>Мұғалім оқушыла</w:t>
      </w:r>
      <w:r w:rsidR="003E35A6" w:rsidRPr="00DA14F4">
        <w:rPr>
          <w:rFonts w:ascii="Times New Roman" w:hAnsi="Times New Roman" w:cs="Times New Roman"/>
          <w:sz w:val="28"/>
          <w:szCs w:val="28"/>
          <w:lang w:val="kk-KZ"/>
        </w:rPr>
        <w:t>р</w:t>
      </w:r>
      <w:r w:rsidR="00AA40B6" w:rsidRPr="00DA14F4">
        <w:rPr>
          <w:rFonts w:ascii="Times New Roman" w:hAnsi="Times New Roman" w:cs="Times New Roman"/>
          <w:sz w:val="28"/>
          <w:szCs w:val="28"/>
          <w:lang w:val="kk-KZ"/>
        </w:rPr>
        <w:t>ды</w:t>
      </w:r>
      <w:r w:rsidR="00EC3155" w:rsidRPr="00DA14F4">
        <w:rPr>
          <w:rFonts w:ascii="Times New Roman" w:hAnsi="Times New Roman" w:cs="Times New Roman"/>
          <w:sz w:val="28"/>
          <w:szCs w:val="28"/>
          <w:lang w:val="kk-KZ"/>
        </w:rPr>
        <w:t xml:space="preserve"> қалыптастырушы бағалау қорытындылары </w:t>
      </w:r>
      <w:r w:rsidR="0056732D" w:rsidRPr="00DA14F4">
        <w:rPr>
          <w:rFonts w:ascii="Times New Roman" w:hAnsi="Times New Roman" w:cs="Times New Roman"/>
          <w:sz w:val="28"/>
          <w:szCs w:val="28"/>
          <w:lang w:val="kk-KZ"/>
        </w:rPr>
        <w:t xml:space="preserve"> </w:t>
      </w:r>
      <w:r w:rsidR="003E35A6" w:rsidRPr="00DA14F4">
        <w:rPr>
          <w:rFonts w:ascii="Times New Roman" w:hAnsi="Times New Roman" w:cs="Times New Roman"/>
          <w:sz w:val="28"/>
          <w:szCs w:val="28"/>
          <w:lang w:val="kk-KZ"/>
        </w:rPr>
        <w:t xml:space="preserve">бойынша  </w:t>
      </w:r>
      <w:r w:rsidR="00D635AA" w:rsidRPr="00DA14F4">
        <w:rPr>
          <w:rFonts w:ascii="Times New Roman" w:hAnsi="Times New Roman" w:cs="Times New Roman"/>
          <w:sz w:val="28"/>
          <w:szCs w:val="28"/>
          <w:lang w:val="kk-KZ"/>
        </w:rPr>
        <w:t xml:space="preserve"> </w:t>
      </w:r>
      <w:r w:rsidR="00AA40B6" w:rsidRPr="00DA14F4">
        <w:rPr>
          <w:rFonts w:ascii="Times New Roman" w:hAnsi="Times New Roman" w:cs="Times New Roman"/>
          <w:sz w:val="28"/>
          <w:szCs w:val="28"/>
          <w:lang w:val="kk-KZ"/>
        </w:rPr>
        <w:t xml:space="preserve"> бағалайды.</w:t>
      </w:r>
    </w:p>
    <w:sectPr w:rsidR="00FD1F2D" w:rsidRPr="00AA40B6" w:rsidSect="00DA14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B4"/>
    <w:rsid w:val="00095D90"/>
    <w:rsid w:val="000E3934"/>
    <w:rsid w:val="000F6151"/>
    <w:rsid w:val="002A78AC"/>
    <w:rsid w:val="002F0F66"/>
    <w:rsid w:val="00393DFF"/>
    <w:rsid w:val="003E35A6"/>
    <w:rsid w:val="004611B7"/>
    <w:rsid w:val="0050078C"/>
    <w:rsid w:val="00550443"/>
    <w:rsid w:val="00552F22"/>
    <w:rsid w:val="00567070"/>
    <w:rsid w:val="0056732D"/>
    <w:rsid w:val="00601CB4"/>
    <w:rsid w:val="00660097"/>
    <w:rsid w:val="00705188"/>
    <w:rsid w:val="007866E9"/>
    <w:rsid w:val="007E5FDD"/>
    <w:rsid w:val="008C56F0"/>
    <w:rsid w:val="009341E4"/>
    <w:rsid w:val="00AA40B6"/>
    <w:rsid w:val="00AC149D"/>
    <w:rsid w:val="00AD6FC1"/>
    <w:rsid w:val="00B75CBB"/>
    <w:rsid w:val="00BC6FDF"/>
    <w:rsid w:val="00BF5E5C"/>
    <w:rsid w:val="00C76944"/>
    <w:rsid w:val="00CB4E24"/>
    <w:rsid w:val="00D026BD"/>
    <w:rsid w:val="00D331B1"/>
    <w:rsid w:val="00D635AA"/>
    <w:rsid w:val="00D70772"/>
    <w:rsid w:val="00DA14F4"/>
    <w:rsid w:val="00E007B7"/>
    <w:rsid w:val="00E40E1F"/>
    <w:rsid w:val="00E82944"/>
    <w:rsid w:val="00EC3155"/>
    <w:rsid w:val="00EE1822"/>
    <w:rsid w:val="00EF6C17"/>
    <w:rsid w:val="00F23534"/>
    <w:rsid w:val="00FB5F1C"/>
    <w:rsid w:val="00FD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5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F1C"/>
    <w:rPr>
      <w:rFonts w:ascii="Tahoma" w:hAnsi="Tahoma" w:cs="Tahoma"/>
      <w:sz w:val="16"/>
      <w:szCs w:val="16"/>
    </w:rPr>
  </w:style>
  <w:style w:type="character" w:styleId="a6">
    <w:name w:val="Hyperlink"/>
    <w:basedOn w:val="a0"/>
    <w:uiPriority w:val="99"/>
    <w:unhideWhenUsed/>
    <w:rsid w:val="004611B7"/>
    <w:rPr>
      <w:color w:val="0000FF" w:themeColor="hyperlink"/>
      <w:u w:val="single"/>
    </w:rPr>
  </w:style>
  <w:style w:type="character" w:customStyle="1" w:styleId="10">
    <w:name w:val="Заголовок 1 Знак"/>
    <w:basedOn w:val="a0"/>
    <w:link w:val="1"/>
    <w:uiPriority w:val="9"/>
    <w:rsid w:val="004611B7"/>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611B7"/>
    <w:rPr>
      <w:color w:val="800080" w:themeColor="followedHyperlink"/>
      <w:u w:val="single"/>
    </w:rPr>
  </w:style>
  <w:style w:type="paragraph" w:styleId="a8">
    <w:name w:val="Body Text"/>
    <w:basedOn w:val="a"/>
    <w:link w:val="a9"/>
    <w:unhideWhenUsed/>
    <w:rsid w:val="000E393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E393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5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F1C"/>
    <w:rPr>
      <w:rFonts w:ascii="Tahoma" w:hAnsi="Tahoma" w:cs="Tahoma"/>
      <w:sz w:val="16"/>
      <w:szCs w:val="16"/>
    </w:rPr>
  </w:style>
  <w:style w:type="character" w:styleId="a6">
    <w:name w:val="Hyperlink"/>
    <w:basedOn w:val="a0"/>
    <w:uiPriority w:val="99"/>
    <w:unhideWhenUsed/>
    <w:rsid w:val="004611B7"/>
    <w:rPr>
      <w:color w:val="0000FF" w:themeColor="hyperlink"/>
      <w:u w:val="single"/>
    </w:rPr>
  </w:style>
  <w:style w:type="character" w:customStyle="1" w:styleId="10">
    <w:name w:val="Заголовок 1 Знак"/>
    <w:basedOn w:val="a0"/>
    <w:link w:val="1"/>
    <w:uiPriority w:val="9"/>
    <w:rsid w:val="004611B7"/>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4611B7"/>
    <w:rPr>
      <w:color w:val="800080" w:themeColor="followedHyperlink"/>
      <w:u w:val="single"/>
    </w:rPr>
  </w:style>
  <w:style w:type="paragraph" w:styleId="a8">
    <w:name w:val="Body Text"/>
    <w:basedOn w:val="a"/>
    <w:link w:val="a9"/>
    <w:unhideWhenUsed/>
    <w:rsid w:val="000E393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E393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kazki.su/avtorskie-skazki/basni-krilova-ivana/lebed-rak-i-shcuka.html" TargetMode="External"/><Relationship Id="rId3" Type="http://schemas.microsoft.com/office/2007/relationships/stylesWithEffects" Target="stylesWithEffects.xml"/><Relationship Id="rId7" Type="http://schemas.openxmlformats.org/officeDocument/2006/relationships/hyperlink" Target="https://www.youtube.com/watch?v=iK-AaLUqgs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9115-90EC-49D0-BA3D-0BE2F830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Computer</cp:lastModifiedBy>
  <cp:revision>28</cp:revision>
  <dcterms:created xsi:type="dcterms:W3CDTF">2018-01-09T08:16:00Z</dcterms:created>
  <dcterms:modified xsi:type="dcterms:W3CDTF">2018-01-11T06:22:00Z</dcterms:modified>
</cp:coreProperties>
</file>