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D94380" w:rsidRPr="00CA62EA" w:rsidTr="00D94380">
        <w:trPr>
          <w:trHeight w:val="2679"/>
        </w:trPr>
        <w:tc>
          <w:tcPr>
            <w:tcW w:w="10436" w:type="dxa"/>
          </w:tcPr>
          <w:p w:rsidR="00D94380" w:rsidRPr="00CA62EA" w:rsidRDefault="00D9438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bookmarkStart w:id="0" w:name="_Toc303949809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Мекеме атауы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: 19ЖББОМ</w:t>
            </w:r>
          </w:p>
          <w:p w:rsidR="00D94380" w:rsidRPr="00CA62EA" w:rsidRDefault="00D9438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Аты-жөні: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Манай Баянсұлу Хуриметқызы</w:t>
            </w:r>
          </w:p>
          <w:p w:rsidR="00D94380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Лауазымы: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химия пәні мұғалімі</w:t>
            </w:r>
          </w:p>
          <w:p w:rsidR="00EE56D0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Жұмысы өтілі: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3 жыл</w:t>
            </w:r>
          </w:p>
          <w:p w:rsidR="00EE56D0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Санаты: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-</w:t>
            </w:r>
          </w:p>
          <w:p w:rsidR="00EE56D0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Пәні: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химия</w:t>
            </w:r>
          </w:p>
          <w:p w:rsidR="00EE56D0" w:rsidRPr="00CA62EA" w:rsidRDefault="00EE56D0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Тақырыбы:</w:t>
            </w:r>
            <w:r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Химиялық элементтердің периодтық жүйесіндегі s-элементтердің орны, атом құрлысының ерекшелігі, олардың металдық және тотықсыздандырғыштық қасиетін салыстыру</w:t>
            </w:r>
          </w:p>
          <w:p w:rsidR="00D94380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Сынып: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10</w:t>
            </w:r>
          </w:p>
        </w:tc>
      </w:tr>
    </w:tbl>
    <w:p w:rsidR="00D94380" w:rsidRPr="00CA62EA" w:rsidRDefault="00D94380" w:rsidP="00EE5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en-GB"/>
        </w:rPr>
      </w:pPr>
    </w:p>
    <w:tbl>
      <w:tblPr>
        <w:tblW w:w="5587" w:type="pct"/>
        <w:jc w:val="center"/>
        <w:tblInd w:w="-106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3"/>
        <w:gridCol w:w="1341"/>
        <w:gridCol w:w="279"/>
        <w:gridCol w:w="2207"/>
        <w:gridCol w:w="566"/>
        <w:gridCol w:w="915"/>
        <w:gridCol w:w="2209"/>
        <w:gridCol w:w="1690"/>
      </w:tblGrid>
      <w:tr w:rsidR="00EE56D0" w:rsidRPr="00CA62EA" w:rsidTr="00EE56D0">
        <w:trPr>
          <w:gridAfter w:val="3"/>
          <w:wAfter w:w="2125" w:type="pct"/>
          <w:cantSplit/>
          <w:trHeight w:val="412"/>
          <w:jc w:val="center"/>
        </w:trPr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E56D0" w:rsidRPr="00CA62EA" w:rsidRDefault="00EE56D0" w:rsidP="00EE56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6D0" w:rsidRPr="00CA62EA" w:rsidRDefault="00EE56D0" w:rsidP="00EE56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A1808" w:rsidRPr="00903672" w:rsidTr="00EE56D0">
        <w:trPr>
          <w:cantSplit/>
          <w:trHeight w:val="226"/>
          <w:jc w:val="center"/>
        </w:trPr>
        <w:tc>
          <w:tcPr>
            <w:tcW w:w="936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023CFB" w:rsidRPr="00CA62EA" w:rsidRDefault="00023CFB" w:rsidP="00EE56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 тақырыбы</w:t>
            </w:r>
          </w:p>
        </w:tc>
        <w:tc>
          <w:tcPr>
            <w:tcW w:w="4064" w:type="pct"/>
            <w:gridSpan w:val="7"/>
            <w:tcBorders>
              <w:top w:val="single" w:sz="4" w:space="0" w:color="auto"/>
              <w:bottom w:val="single" w:sz="8" w:space="0" w:color="2976A4"/>
            </w:tcBorders>
          </w:tcPr>
          <w:p w:rsidR="00774FAE" w:rsidRPr="00CA62EA" w:rsidRDefault="007A1808" w:rsidP="00EE56D0">
            <w:pPr>
              <w:widowControl w:val="0"/>
              <w:tabs>
                <w:tab w:val="left" w:pos="196"/>
                <w:tab w:val="left" w:pos="41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="00BE2FD6"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Химиялық элементтердің периодтық жүйесіндегі s-элементтердің орны, атом құрлысының ерекшелігі, олардың металдық және тотықсыздандырғыштық қасиетін салыстыру </w:t>
            </w:r>
          </w:p>
        </w:tc>
      </w:tr>
      <w:tr w:rsidR="007A1808" w:rsidRPr="00CA62EA" w:rsidTr="00402E35">
        <w:trPr>
          <w:cantSplit/>
          <w:trHeight w:val="946"/>
          <w:jc w:val="center"/>
        </w:trPr>
        <w:tc>
          <w:tcPr>
            <w:tcW w:w="936" w:type="pct"/>
            <w:gridSpan w:val="2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Сабақ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мақсаттары</w:t>
            </w:r>
            <w:proofErr w:type="spellEnd"/>
          </w:p>
        </w:tc>
        <w:tc>
          <w:tcPr>
            <w:tcW w:w="4064" w:type="pct"/>
            <w:gridSpan w:val="7"/>
          </w:tcPr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және одан </w:t>
            </w:r>
            <w:r w:rsidR="00BC08EF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көп </w:t>
            </w:r>
            <w:r w:rsidR="00BC08EF" w:rsidRPr="00CA62E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BC08EF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-элементтердің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сумен, қышқылдармен, т.б. әрекеттесу реакцияларын жазады</w:t>
            </w:r>
          </w:p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2 және одан көп металдарды сипаттайтын</w:t>
            </w:r>
            <w:r w:rsidR="006024AE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химиялық, физикалық, тотықсыздандырғыштық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қасиеттерін анықтайды</w:t>
            </w:r>
          </w:p>
          <w:p w:rsidR="00466389" w:rsidRPr="00CA62EA" w:rsidRDefault="00466389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Көптеген оқушылар: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8 және одан көп «артық» металдарды анықтайды.</w:t>
            </w:r>
          </w:p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өзінің таңдауын түсіндіреді</w:t>
            </w:r>
          </w:p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2-3 металл үшін </w:t>
            </w:r>
            <w:r w:rsidR="00BC08EF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атом құрлысы, металдық және тотықсыздандырғыштық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ти</w:t>
            </w:r>
            <w:r w:rsidR="00BC08EF" w:rsidRPr="00CA62EA">
              <w:rPr>
                <w:rFonts w:ascii="Times New Roman" w:hAnsi="Times New Roman"/>
                <w:sz w:val="28"/>
                <w:szCs w:val="28"/>
                <w:lang w:val="kk-KZ"/>
              </w:rPr>
              <w:t>пі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дұрыс анықталады;</w:t>
            </w:r>
          </w:p>
          <w:p w:rsidR="00466389" w:rsidRPr="00CA62EA" w:rsidRDefault="00466389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Кейбір оқушылар:</w:t>
            </w:r>
          </w:p>
          <w:p w:rsidR="00A97D08" w:rsidRPr="00CA62EA" w:rsidRDefault="00466389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*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2-3 металл үшін байланыс т</w:t>
            </w:r>
            <w:bookmarkStart w:id="1" w:name="_GoBack"/>
            <w:bookmarkEnd w:id="1"/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ипі дұрыс анықтайды;</w:t>
            </w:r>
            <w:r w:rsidR="00245EB5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A1808" w:rsidRPr="00CA62EA" w:rsidTr="00466389">
        <w:trPr>
          <w:cantSplit/>
          <w:trHeight w:val="2133"/>
          <w:jc w:val="center"/>
        </w:trPr>
        <w:tc>
          <w:tcPr>
            <w:tcW w:w="936" w:type="pct"/>
            <w:gridSpan w:val="2"/>
          </w:tcPr>
          <w:p w:rsidR="006C2465" w:rsidRPr="00CA62EA" w:rsidRDefault="00466389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Бағалау </w:t>
            </w:r>
            <w:proofErr w:type="spellStart"/>
            <w:r w:rsidR="006C2465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критерийлері</w:t>
            </w:r>
            <w:proofErr w:type="spellEnd"/>
            <w:r w:rsidR="006C2465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064" w:type="pct"/>
            <w:gridSpan w:val="7"/>
          </w:tcPr>
          <w:p w:rsidR="00FC715B" w:rsidRPr="00CA62EA" w:rsidRDefault="00FC715B" w:rsidP="00EE56D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  <w:tbl>
            <w:tblPr>
              <w:tblW w:w="8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22"/>
              <w:gridCol w:w="6863"/>
              <w:gridCol w:w="31"/>
            </w:tblGrid>
            <w:tr w:rsidR="007A1808" w:rsidRPr="00CA62EA" w:rsidTr="00466389">
              <w:trPr>
                <w:trHeight w:val="187"/>
              </w:trPr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 xml:space="preserve">Дағдылар </w:t>
                  </w:r>
                </w:p>
              </w:tc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Бағалау критерийлері</w:t>
                  </w:r>
                </w:p>
              </w:tc>
            </w:tr>
            <w:tr w:rsidR="007A1808" w:rsidRPr="00903672" w:rsidTr="00466389">
              <w:trPr>
                <w:trHeight w:val="99"/>
              </w:trPr>
              <w:tc>
                <w:tcPr>
                  <w:tcW w:w="1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6389" w:rsidRPr="00CA62EA" w:rsidRDefault="00466389" w:rsidP="00EE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Оқушы оқу мақсатына жетеді, егер</w:t>
                  </w:r>
                </w:p>
              </w:tc>
            </w:tr>
            <w:tr w:rsidR="007A1808" w:rsidRPr="00903672" w:rsidTr="00466389">
              <w:trPr>
                <w:trHeight w:val="136"/>
              </w:trPr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Білу және түсіну</w:t>
                  </w:r>
                </w:p>
              </w:tc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 xml:space="preserve">Барлық металдардың </w:t>
                  </w:r>
                  <w:r w:rsidR="00BC08EF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 xml:space="preserve">атомдық құрлысы толық </w:t>
                  </w:r>
                  <w:r w:rsidR="006024AE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білсе</w:t>
                  </w:r>
                  <w:r w:rsidR="00184E7C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;</w:t>
                  </w:r>
                </w:p>
              </w:tc>
            </w:tr>
            <w:tr w:rsidR="007A1808" w:rsidRPr="00903672" w:rsidTr="00466389">
              <w:trPr>
                <w:trHeight w:val="187"/>
              </w:trPr>
              <w:tc>
                <w:tcPr>
                  <w:tcW w:w="1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6389" w:rsidRPr="00CA62EA" w:rsidRDefault="00466389" w:rsidP="00EE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9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Барлық металдардың  кем дегенде 3 физикалық қасиетін дұрыс анықтаса</w:t>
                  </w:r>
                  <w:r w:rsidR="00184E7C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;</w:t>
                  </w:r>
                </w:p>
                <w:p w:rsidR="00BC08EF" w:rsidRPr="00CA62EA" w:rsidRDefault="00BC08EF" w:rsidP="00EE56D0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s-элементтердің тотықсыздандырғыштық қасиеттерін дұрыс  анықтаса</w:t>
                  </w:r>
                  <w:r w:rsidR="00184E7C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;</w:t>
                  </w:r>
                </w:p>
              </w:tc>
            </w:tr>
            <w:tr w:rsidR="007A1808" w:rsidRPr="00CA62EA" w:rsidTr="00466389">
              <w:trPr>
                <w:gridAfter w:val="1"/>
                <w:wAfter w:w="31" w:type="dxa"/>
                <w:trHeight w:val="201"/>
              </w:trPr>
              <w:tc>
                <w:tcPr>
                  <w:tcW w:w="17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 xml:space="preserve">Дағдылар 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Бағалау критерийлері</w:t>
                  </w:r>
                </w:p>
              </w:tc>
            </w:tr>
            <w:tr w:rsidR="007A1808" w:rsidRPr="00903672" w:rsidTr="00466389">
              <w:trPr>
                <w:gridAfter w:val="1"/>
                <w:wAfter w:w="31" w:type="dxa"/>
                <w:trHeight w:val="107"/>
              </w:trPr>
              <w:tc>
                <w:tcPr>
                  <w:tcW w:w="17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6389" w:rsidRPr="00CA62EA" w:rsidRDefault="00466389" w:rsidP="00EE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/>
                    </w:rPr>
                    <w:t>Оқушы оқу мақсатына жетеді, егер</w:t>
                  </w:r>
                </w:p>
              </w:tc>
            </w:tr>
            <w:tr w:rsidR="007A1808" w:rsidRPr="00903672" w:rsidTr="00466389">
              <w:trPr>
                <w:gridAfter w:val="1"/>
                <w:wAfter w:w="31" w:type="dxa"/>
                <w:trHeight w:val="489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Сын</w:t>
                  </w:r>
                  <w:r w:rsidR="006024AE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и</w:t>
                  </w: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ойлау және</w:t>
                  </w:r>
                  <w:r w:rsidR="006024AE"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 xml:space="preserve"> з</w:t>
                  </w: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ерттеу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Барлық металдардың қолдану саласының негізінде физикалық қасиеттерін анықтаса</w:t>
                  </w:r>
                </w:p>
              </w:tc>
            </w:tr>
            <w:tr w:rsidR="007A1808" w:rsidRPr="00CA62EA" w:rsidTr="00466389">
              <w:trPr>
                <w:gridAfter w:val="1"/>
                <w:wAfter w:w="31" w:type="dxa"/>
                <w:trHeight w:val="201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6389" w:rsidRPr="00CA62EA" w:rsidRDefault="00466389" w:rsidP="00EE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Білу және түсіну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389" w:rsidRPr="00CA62EA" w:rsidRDefault="00466389" w:rsidP="00EE56D0">
                  <w:pPr>
                    <w:widowControl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val="kk-KZ" w:eastAsia="en-US"/>
                    </w:rPr>
                  </w:pPr>
                  <w:r w:rsidRPr="00CA62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en-US"/>
                    </w:rPr>
                    <w:t>4-5 артық металды анықтаса</w:t>
                  </w:r>
                </w:p>
              </w:tc>
            </w:tr>
          </w:tbl>
          <w:p w:rsidR="00466389" w:rsidRPr="00CA62EA" w:rsidRDefault="00466389" w:rsidP="00EE56D0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</w:tr>
      <w:tr w:rsidR="007A1808" w:rsidRPr="00CA62EA" w:rsidTr="00402E35">
        <w:trPr>
          <w:cantSplit/>
          <w:trHeight w:val="605"/>
          <w:jc w:val="center"/>
        </w:trPr>
        <w:tc>
          <w:tcPr>
            <w:tcW w:w="936" w:type="pct"/>
            <w:gridSpan w:val="2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Тілдік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мақсаттар</w:t>
            </w:r>
            <w:proofErr w:type="spellEnd"/>
          </w:p>
          <w:p w:rsidR="006C2465" w:rsidRPr="00CA62EA" w:rsidRDefault="006C2465" w:rsidP="00EE56D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064" w:type="pct"/>
            <w:gridSpan w:val="7"/>
          </w:tcPr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Оқушылар орындай алады: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Металдардың</w:t>
            </w:r>
            <w:r w:rsidR="006024AE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орны, атом құрлысы,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BC08EF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тотықсыздандырғыштық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қасиеттері мен реакциялары туралы ескерту ретінде мәлімет жазу, дұрыс орфография және негізгі лексиканы қолдана отырып ауызша қорытынды жасау</w:t>
            </w:r>
          </w:p>
          <w:p w:rsidR="00CE69D8" w:rsidRPr="00CA62EA" w:rsidRDefault="00CE69D8" w:rsidP="00EE56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Пәнге қатысты лексика мен терминология</w:t>
            </w:r>
          </w:p>
          <w:p w:rsidR="00FC715B" w:rsidRPr="00CA62EA" w:rsidRDefault="00BC08EF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атом құрлысы</w:t>
            </w:r>
            <w:r w:rsidR="00FC715B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металдар, иондар, электрондар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тотығу-тотықсыздану реакциялары</w:t>
            </w:r>
            <w:r w:rsidR="006024AE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атомдану энергиясы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Қайнау/балқы нүктесі</w:t>
            </w:r>
          </w:p>
          <w:p w:rsidR="00CE69D8" w:rsidRPr="00CA62EA" w:rsidRDefault="00CE69D8" w:rsidP="00EE56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Диалогқа/жазылымға қажетті тіркестер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Барлық/көпшілік метал: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- жоғары қайнау/балқу температурасына ие 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үш сыртқы электроннан артық емеске ие 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ң иондарды түзейді 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Барлығы/көпшілік  металл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-ион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қоспалары </w:t>
            </w:r>
          </w:p>
          <w:p w:rsidR="00FC715B" w:rsidRPr="00CA62EA" w:rsidRDefault="00FC715B" w:rsidP="00EE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жылтыр, иілгіш, созылымды</w:t>
            </w:r>
          </w:p>
          <w:p w:rsidR="00705C34" w:rsidRPr="00CA62EA" w:rsidRDefault="00FC715B" w:rsidP="00EE56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Кейбір металдар Х түзбейді/болып табылмайды/ие болмайды.</w:t>
            </w:r>
          </w:p>
        </w:tc>
      </w:tr>
      <w:tr w:rsidR="007A1808" w:rsidRPr="00CA62EA" w:rsidTr="00402E35">
        <w:trPr>
          <w:cantSplit/>
          <w:trHeight w:val="449"/>
          <w:jc w:val="center"/>
        </w:trPr>
        <w:tc>
          <w:tcPr>
            <w:tcW w:w="936" w:type="pct"/>
            <w:gridSpan w:val="2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proofErr w:type="gram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</w:t>
            </w:r>
            <w:proofErr w:type="gram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әнаралық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байланыстар</w:t>
            </w:r>
            <w:proofErr w:type="spellEnd"/>
          </w:p>
        </w:tc>
        <w:tc>
          <w:tcPr>
            <w:tcW w:w="4064" w:type="pct"/>
            <w:gridSpan w:val="7"/>
          </w:tcPr>
          <w:p w:rsidR="000603B3" w:rsidRPr="00CA62EA" w:rsidRDefault="00592BBA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География</w:t>
            </w:r>
            <w:r w:rsidR="00585C3A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пәні.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1262C9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Металдар </w:t>
            </w:r>
            <w:r w:rsidR="00585C3A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кен орындары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қай өңірде </w:t>
            </w:r>
            <w:r w:rsidR="001262C9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бар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екенін анықтауда </w:t>
            </w:r>
          </w:p>
          <w:p w:rsidR="00A21AB1" w:rsidRPr="00CA62EA" w:rsidRDefault="00A21AB1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7A1808" w:rsidRPr="00CA62EA" w:rsidTr="00402E35">
        <w:trPr>
          <w:cantSplit/>
          <w:trHeight w:val="401"/>
          <w:jc w:val="center"/>
        </w:trPr>
        <w:tc>
          <w:tcPr>
            <w:tcW w:w="936" w:type="pct"/>
            <w:gridSpan w:val="2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АКТ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олдану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да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ғ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дылары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064" w:type="pct"/>
            <w:gridSpan w:val="7"/>
          </w:tcPr>
          <w:p w:rsidR="006C2465" w:rsidRPr="00CA62EA" w:rsidRDefault="00AD7C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 бойынша </w:t>
            </w:r>
            <w:r w:rsidR="00873A3B"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 ақпарат </w:t>
            </w:r>
            <w:r w:rsidR="00873A3B" w:rsidRPr="00CA62EA">
              <w:rPr>
                <w:sz w:val="28"/>
                <w:szCs w:val="28"/>
              </w:rPr>
              <w:t>https://www.twig-bilim.kz/kz/film/metallic-bonding</w:t>
            </w:r>
            <w:r w:rsidR="00873A3B" w:rsidRPr="00CA62EA">
              <w:rPr>
                <w:sz w:val="28"/>
                <w:szCs w:val="28"/>
                <w:lang w:val="kk-KZ"/>
              </w:rPr>
              <w:t xml:space="preserve"> 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сайтымен жұмыс</w:t>
            </w:r>
          </w:p>
        </w:tc>
      </w:tr>
      <w:tr w:rsidR="007A1808" w:rsidRPr="00CA62EA" w:rsidTr="006E6B09">
        <w:trPr>
          <w:trHeight w:val="257"/>
          <w:jc w:val="center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7A1808" w:rsidRPr="00CA62EA" w:rsidTr="00A21AB1">
        <w:trPr>
          <w:trHeight w:val="528"/>
          <w:jc w:val="center"/>
        </w:trPr>
        <w:tc>
          <w:tcPr>
            <w:tcW w:w="811" w:type="pct"/>
            <w:tcBorders>
              <w:top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Сабақтың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жоспарланған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кезеңдері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443" w:type="pct"/>
            <w:gridSpan w:val="7"/>
            <w:tcBorders>
              <w:top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Сабақтағы жоспарланған і</w:t>
            </w:r>
            <w:proofErr w:type="gram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с-</w:t>
            </w:r>
            <w:proofErr w:type="gramEnd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әрекет </w:t>
            </w:r>
          </w:p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46" w:type="pct"/>
            <w:tcBorders>
              <w:top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Ресурстар</w:t>
            </w:r>
            <w:proofErr w:type="spellEnd"/>
          </w:p>
        </w:tc>
      </w:tr>
      <w:tr w:rsidR="007A1808" w:rsidRPr="00CA62EA" w:rsidTr="00A21AB1">
        <w:trPr>
          <w:trHeight w:val="270"/>
          <w:jc w:val="center"/>
        </w:trPr>
        <w:tc>
          <w:tcPr>
            <w:tcW w:w="811" w:type="pct"/>
          </w:tcPr>
          <w:p w:rsidR="00622554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Сабақтың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басы</w:t>
            </w:r>
          </w:p>
          <w:p w:rsidR="006C2465" w:rsidRPr="00CA62EA" w:rsidRDefault="00EE56D0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3</w:t>
            </w:r>
            <w:r w:rsidR="005D3D23"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622554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минут</w:t>
            </w:r>
          </w:p>
          <w:p w:rsidR="00C40F0E" w:rsidRPr="00CA62EA" w:rsidRDefault="00C40F0E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C40F0E" w:rsidRPr="00CA62EA" w:rsidRDefault="00466389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5</w:t>
            </w:r>
            <w:r w:rsidR="00C40F0E"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C40F0E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минут</w:t>
            </w:r>
          </w:p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минут</w:t>
            </w:r>
          </w:p>
          <w:p w:rsidR="006E720C" w:rsidRPr="00CA62EA" w:rsidRDefault="006E720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  <w:tc>
          <w:tcPr>
            <w:tcW w:w="3443" w:type="pct"/>
            <w:gridSpan w:val="7"/>
          </w:tcPr>
          <w:p w:rsidR="00184E7C" w:rsidRPr="00CA62EA" w:rsidRDefault="00184E7C" w:rsidP="00184E7C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 xml:space="preserve">І. </w:t>
            </w:r>
            <w:r w:rsidRPr="00CA62EA">
              <w:rPr>
                <w:rFonts w:ascii="TimesNewRoman,Bold" w:eastAsia="Calibri" w:hAnsi="TimesNewRoman,Bold" w:cs="TimesNewRoman,Bold"/>
                <w:b/>
                <w:bCs/>
                <w:sz w:val="28"/>
                <w:szCs w:val="28"/>
                <w:lang w:val="kk-KZ"/>
              </w:rPr>
              <w:t>ҰЖ.</w:t>
            </w:r>
            <w:r w:rsidRPr="00CA62EA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kk-KZ"/>
              </w:rPr>
              <w:t xml:space="preserve">Оқушылармен амандасамын, </w:t>
            </w:r>
            <w:r w:rsidRPr="00CA62EA">
              <w:rPr>
                <w:rFonts w:ascii="TimesNewRoman,Bold" w:eastAsia="Calibri" w:hAnsi="TimesNewRoman,Bold" w:cs="TimesNewRoman,Bold"/>
                <w:b/>
                <w:bCs/>
                <w:sz w:val="28"/>
                <w:szCs w:val="28"/>
                <w:lang w:val="kk-KZ"/>
              </w:rPr>
              <w:t>«Шаттық шеңбері»</w:t>
            </w:r>
            <w:r w:rsidRPr="00CA62EA"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kk-KZ"/>
              </w:rPr>
              <w:t xml:space="preserve"> арқылы бір-біріне сәттілік, жақсы көңіл-күй сыйлайды.</w:t>
            </w:r>
          </w:p>
          <w:p w:rsidR="00184E7C" w:rsidRPr="00CA62EA" w:rsidRDefault="00184E7C" w:rsidP="00184E7C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/>
                <w:bCs/>
                <w:sz w:val="28"/>
                <w:szCs w:val="28"/>
                <w:lang w:val="kk-KZ"/>
              </w:rPr>
            </w:pPr>
            <w:r w:rsidRPr="00CA62EA">
              <w:rPr>
                <w:rFonts w:ascii="TimesNewRoman,Bold" w:eastAsia="Calibri" w:hAnsi="TimesNewRoman,Bold" w:cs="TimesNewRoman,Bold"/>
                <w:b/>
                <w:bCs/>
                <w:sz w:val="28"/>
                <w:szCs w:val="28"/>
                <w:lang w:val="kk-KZ"/>
              </w:rPr>
              <w:t>Топқа бөлу.</w:t>
            </w:r>
          </w:p>
          <w:p w:rsidR="00184E7C" w:rsidRPr="00903672" w:rsidRDefault="00184E7C" w:rsidP="00184E7C">
            <w:pPr>
              <w:autoSpaceDE w:val="0"/>
              <w:autoSpaceDN w:val="0"/>
              <w:adjustRightInd w:val="0"/>
              <w:rPr>
                <w:rFonts w:ascii="TimesNewRoman,Bold" w:eastAsia="Calibri" w:hAnsi="TimesNewRoman,Bold" w:cs="TimesNewRoman,Bold"/>
                <w:bCs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Оқушыларды </w:t>
            </w:r>
            <w:r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«Киелі сандар»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топтастыру әдісімен топқа бөлемін. 3,7,9 сандарын таңдап алып, сол бойынша топтасады.</w:t>
            </w:r>
            <w:r w:rsidR="00903672">
              <w:rPr>
                <w:rFonts w:ascii="Times New Roman" w:hAnsi="Times New Roman"/>
                <w:sz w:val="28"/>
                <w:szCs w:val="28"/>
                <w:lang w:val="kk-KZ"/>
              </w:rPr>
              <w:t>(Осы сандар арқылы элементтердің атомдық құрлысын,орнын, период номерін айтады)</w:t>
            </w:r>
          </w:p>
          <w:p w:rsidR="00FF3A71" w:rsidRPr="00CA62EA" w:rsidRDefault="00EE56D0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ІІ.</w:t>
            </w:r>
            <w:r w:rsidR="00CD6FCD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Үй жұмысын тексеру</w:t>
            </w:r>
          </w:p>
          <w:p w:rsidR="00A21AB1" w:rsidRPr="00CA62EA" w:rsidRDefault="00A21AB1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«</w:t>
            </w:r>
            <w:r w:rsidR="00402E35"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Сөзжұмбақ</w:t>
            </w:r>
            <w:r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» </w:t>
            </w:r>
            <w:r w:rsidR="00EC665F"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шешу </w:t>
            </w:r>
            <w:r w:rsidR="00402E35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стратегиясын қолдану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  <w:r w:rsidR="00EC665F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Сөзжұмбақ тақтада алдын-ала ілуі тұрады; Төмендегі берілген кілті сөздерді пайдалана отырып анықтайды.</w:t>
            </w:r>
          </w:p>
          <w:tbl>
            <w:tblPr>
              <w:tblStyle w:val="a6"/>
              <w:tblW w:w="4811" w:type="dxa"/>
              <w:jc w:val="center"/>
              <w:tblInd w:w="3369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332"/>
            </w:tblGrid>
            <w:tr w:rsidR="007A1808" w:rsidRPr="00903672" w:rsidTr="008534B7">
              <w:trPr>
                <w:trHeight w:val="274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№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МЕТАЛДАР</w:t>
                  </w:r>
                  <w:r w:rsidR="008534B7"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ды анықтау</w:t>
                  </w:r>
                </w:p>
              </w:tc>
            </w:tr>
            <w:tr w:rsidR="007A1808" w:rsidRPr="00903672" w:rsidTr="008534B7">
              <w:trPr>
                <w:trHeight w:val="283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Күмістей ақшыл, женіл металл</w:t>
                  </w:r>
                </w:p>
              </w:tc>
            </w:tr>
            <w:tr w:rsidR="007A1808" w:rsidRPr="00903672" w:rsidTr="008534B7">
              <w:trPr>
                <w:trHeight w:val="283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Мемлекет атымен аталатын элемент</w:t>
                  </w:r>
                </w:p>
              </w:tc>
            </w:tr>
            <w:tr w:rsidR="007A1808" w:rsidRPr="00903672" w:rsidTr="008534B7">
              <w:trPr>
                <w:trHeight w:val="274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Магнитті қасиеті бар металл</w:t>
                  </w:r>
                </w:p>
              </w:tc>
            </w:tr>
            <w:tr w:rsidR="007A1808" w:rsidRPr="00903672" w:rsidTr="008534B7">
              <w:trPr>
                <w:trHeight w:val="274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Сілтілік металл</w:t>
                  </w:r>
                </w:p>
              </w:tc>
            </w:tr>
            <w:tr w:rsidR="007A1808" w:rsidRPr="00903672" w:rsidTr="008534B7">
              <w:trPr>
                <w:trHeight w:val="283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Бағалы металл</w:t>
                  </w:r>
                </w:p>
              </w:tc>
            </w:tr>
            <w:tr w:rsidR="007A1808" w:rsidRPr="00903672" w:rsidTr="008534B7">
              <w:trPr>
                <w:trHeight w:val="274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Радоиактивті металл</w:t>
                  </w:r>
                </w:p>
              </w:tc>
            </w:tr>
            <w:tr w:rsidR="007A1808" w:rsidRPr="00903672" w:rsidTr="008534B7">
              <w:trPr>
                <w:trHeight w:val="274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Ең ауыр металл</w:t>
                  </w:r>
                </w:p>
              </w:tc>
            </w:tr>
            <w:tr w:rsidR="007A1808" w:rsidRPr="00903672" w:rsidTr="008534B7">
              <w:trPr>
                <w:trHeight w:val="283"/>
                <w:jc w:val="center"/>
              </w:trPr>
              <w:tc>
                <w:tcPr>
                  <w:tcW w:w="479" w:type="dxa"/>
                </w:tcPr>
                <w:p w:rsidR="00402E35" w:rsidRPr="00CA62EA" w:rsidRDefault="00402E35" w:rsidP="00EE56D0">
                  <w:pPr>
                    <w:pStyle w:val="a3"/>
                    <w:ind w:left="0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>8</w:t>
                  </w:r>
                </w:p>
              </w:tc>
              <w:tc>
                <w:tcPr>
                  <w:tcW w:w="4332" w:type="dxa"/>
                </w:tcPr>
                <w:p w:rsidR="00402E35" w:rsidRPr="00CA62EA" w:rsidRDefault="00402E35" w:rsidP="00EE56D0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Оқтың құрамына кіретін металл</w:t>
                  </w:r>
                </w:p>
              </w:tc>
            </w:tr>
          </w:tbl>
          <w:p w:rsidR="00402E35" w:rsidRPr="00CA62EA" w:rsidRDefault="00A21AB1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Тақырыпты ашу</w:t>
            </w:r>
            <w:r w:rsidR="00402E35" w:rsidRPr="00CA6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ға сұрақтар</w:t>
            </w:r>
            <w:r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 w:eastAsia="en-GB"/>
              </w:rPr>
              <w:t>: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A21AB1" w:rsidRPr="00CA62EA" w:rsidRDefault="00A21AB1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Элементте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р неге 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p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,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f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="00BE2FD6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элемент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деп жіктеледі?</w:t>
            </w:r>
          </w:p>
          <w:p w:rsidR="00A21AB1" w:rsidRPr="00CA62EA" w:rsidRDefault="00BE2FD6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Сілтілік металдар қандай </w:t>
            </w:r>
            <w:r w:rsidR="00A21AB1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болу мүмкін?</w:t>
            </w:r>
          </w:p>
          <w:p w:rsidR="00BE2FD6" w:rsidRPr="00CA62EA" w:rsidRDefault="00BE2FD6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s-элементтердің тотықсыздандырғыштық қасиеті?</w:t>
            </w:r>
          </w:p>
          <w:p w:rsidR="00836D88" w:rsidRPr="00CA62EA" w:rsidRDefault="00836D88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Сабақтың тақырыбын ұсыну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.</w:t>
            </w:r>
          </w:p>
          <w:p w:rsidR="00E85D42" w:rsidRPr="00CA62EA" w:rsidRDefault="00836D88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Сабақтың мақсаттарын айқындау.</w:t>
            </w:r>
          </w:p>
        </w:tc>
        <w:tc>
          <w:tcPr>
            <w:tcW w:w="746" w:type="pct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34F85" w:rsidRPr="00CA62EA" w:rsidRDefault="00A34F8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Тақырып бойынша презентация</w:t>
            </w: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Химия. Алматы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«Мектеп» 2014</w:t>
            </w:r>
          </w:p>
          <w:p w:rsidR="00184E7C" w:rsidRPr="00CA62EA" w:rsidRDefault="00184E7C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Н.Нұрахметов, Қ.Бекішев</w:t>
            </w:r>
          </w:p>
        </w:tc>
      </w:tr>
      <w:tr w:rsidR="007A1808" w:rsidRPr="00CA62EA" w:rsidTr="00A21AB1">
        <w:trPr>
          <w:trHeight w:val="837"/>
          <w:jc w:val="center"/>
        </w:trPr>
        <w:tc>
          <w:tcPr>
            <w:tcW w:w="811" w:type="pct"/>
          </w:tcPr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Сабақтың ортасы</w:t>
            </w:r>
          </w:p>
          <w:p w:rsidR="00E6262B" w:rsidRPr="00CA62EA" w:rsidRDefault="00184E7C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9</w:t>
            </w:r>
            <w:r w:rsid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-37</w:t>
            </w:r>
            <w:r w:rsidR="00E6262B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 w:rsidR="00E6262B"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минут</w:t>
            </w:r>
          </w:p>
        </w:tc>
        <w:tc>
          <w:tcPr>
            <w:tcW w:w="3443" w:type="pct"/>
            <w:gridSpan w:val="7"/>
          </w:tcPr>
          <w:p w:rsidR="00F2212D" w:rsidRPr="00CA62EA" w:rsidRDefault="00402E35" w:rsidP="00EE56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Ұғыну </w:t>
            </w:r>
          </w:p>
          <w:p w:rsidR="00402E35" w:rsidRPr="00CA62EA" w:rsidRDefault="00402E35" w:rsidP="00EE56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Көрсетілім: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Металдардың әртүрлі </w:t>
            </w:r>
            <w:r w:rsidR="00BC08EF"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атом құрлысын,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кристалл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торларының модельдерін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көрсету</w:t>
            </w:r>
          </w:p>
          <w:p w:rsidR="00466389" w:rsidRPr="00CA62EA" w:rsidRDefault="00402E35" w:rsidP="00EE5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Топтық жұмыс:</w:t>
            </w:r>
          </w:p>
          <w:p w:rsidR="006E720C" w:rsidRPr="00CA62EA" w:rsidRDefault="0041448D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Сілтілік м</w:t>
            </w:r>
            <w:r w:rsidR="00402E35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еталдардың </w:t>
            </w:r>
            <w:r w:rsidR="00402E35" w:rsidRPr="00CA62EA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GB"/>
              </w:rPr>
              <w:t>физикалық қасиеттерін</w:t>
            </w:r>
            <w:r w:rsidR="00402E35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(</w:t>
            </w:r>
            <w:r w:rsidR="00DB2928" w:rsidRPr="00CA62EA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литий,натрий, калий, цезий</w:t>
            </w:r>
            <w:r w:rsidR="00402E35" w:rsidRPr="00CA62EA">
              <w:rPr>
                <w:rFonts w:ascii="Times New Roman" w:hAnsi="Times New Roman"/>
                <w:sz w:val="28"/>
                <w:szCs w:val="28"/>
                <w:lang w:val="kk-KZ"/>
              </w:rPr>
              <w:t>) мысалында</w:t>
            </w:r>
            <w:r w:rsidR="00402E35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қарастыру</w:t>
            </w:r>
            <w:r w:rsidR="00F2212D"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. </w:t>
            </w:r>
          </w:p>
          <w:p w:rsidR="00D51CD3" w:rsidRPr="00CA62EA" w:rsidRDefault="00D51CD3" w:rsidP="00D51CD3">
            <w:pPr>
              <w:spacing w:before="60" w:after="60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CA6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1-тапсырма</w:t>
            </w:r>
            <w:r w:rsidRPr="00CA62EA"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  <w:t xml:space="preserve"> :</w:t>
            </w:r>
            <w:r w:rsidR="00184E7C" w:rsidRPr="00CA62EA"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  <w:t xml:space="preserve"> «</w:t>
            </w:r>
            <w:r w:rsidRPr="00CA62EA"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A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Ақыл-ой картасы» </w:t>
            </w:r>
            <w:r w:rsidRPr="00CA62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стратегиясы арқылы оқушылар металдарды салыстырып, ойларын қорытындылайды. </w:t>
            </w:r>
          </w:p>
          <w:p w:rsidR="00184E7C" w:rsidRPr="00CA62EA" w:rsidRDefault="00402E35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Әрбір топқа бір металдан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тарату  төмендегі ақпараттарды кесте түріндегі орындауды ұсыну.</w:t>
            </w:r>
            <w:r w:rsidR="006E720C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02E35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i/>
                <w:sz w:val="28"/>
                <w:szCs w:val="28"/>
                <w:u w:val="single"/>
                <w:lang w:val="kk-KZ"/>
              </w:rPr>
              <w:t>https://www.twig-bilim.kz/kz/film/metallic-bonding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6E720C"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8минут</w:t>
            </w:r>
          </w:p>
          <w:p w:rsidR="00402E35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Кристалдық тордың түрі</w:t>
            </w:r>
          </w:p>
          <w:p w:rsidR="00402E35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Атомдану энергиясы, кДж/моль</w:t>
            </w:r>
          </w:p>
          <w:p w:rsidR="00402E35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Тығыздығы, г/см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 w:eastAsia="en-GB"/>
              </w:rPr>
              <w:t>3</w:t>
            </w:r>
          </w:p>
          <w:p w:rsidR="00402E35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Қаттылығы (шартты бірлік) </w:t>
            </w:r>
          </w:p>
          <w:p w:rsidR="0041448D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Балқу температурасы,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 w:eastAsia="en-GB"/>
              </w:rPr>
              <w:t>0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</w:t>
            </w:r>
          </w:p>
          <w:p w:rsidR="00402E35" w:rsidRPr="00CA62EA" w:rsidRDefault="0041448D" w:rsidP="00EE56D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Қайнау температурасы ,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 w:eastAsia="en-GB"/>
              </w:rPr>
              <w:t>0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С</w:t>
            </w:r>
          </w:p>
          <w:p w:rsidR="00402E35" w:rsidRPr="00CA62EA" w:rsidRDefault="00466389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Металдардың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кристалл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торлары </w:t>
            </w:r>
            <w:r w:rsidRPr="00CA62EA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және олардың қолданылуы</w:t>
            </w:r>
            <w:r w:rsidR="00F2212D" w:rsidRPr="00CA62EA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="00402E35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E720C" w:rsidRPr="00CA62EA">
              <w:rPr>
                <w:rFonts w:ascii="Times New Roman" w:hAnsi="Times New Roman"/>
                <w:sz w:val="28"/>
                <w:szCs w:val="28"/>
                <w:lang w:val="kk-KZ"/>
              </w:rPr>
              <w:t>12минут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711"/>
              <w:gridCol w:w="4130"/>
            </w:tblGrid>
            <w:tr w:rsidR="007A1808" w:rsidRPr="00903672" w:rsidTr="00466389">
              <w:trPr>
                <w:trHeight w:val="222"/>
              </w:trPr>
              <w:tc>
                <w:tcPr>
                  <w:tcW w:w="2476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Times New Roman" w:hAnsi="Times New Roman"/>
                      <w:noProof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noProof/>
                      <w:sz w:val="28"/>
                      <w:szCs w:val="28"/>
                      <w:lang w:val="kk-KZ"/>
                    </w:rPr>
                    <w:t>Кристалдық тор типі</w:t>
                  </w:r>
                </w:p>
              </w:tc>
              <w:tc>
                <w:tcPr>
                  <w:tcW w:w="711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Металл </w:t>
                  </w:r>
                </w:p>
              </w:tc>
              <w:tc>
                <w:tcPr>
                  <w:tcW w:w="4130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Металға тән физикалық қасиеттер</w:t>
                  </w:r>
                </w:p>
              </w:tc>
            </w:tr>
            <w:tr w:rsidR="007A1808" w:rsidRPr="00903672" w:rsidTr="00466389">
              <w:trPr>
                <w:trHeight w:val="1558"/>
              </w:trPr>
              <w:tc>
                <w:tcPr>
                  <w:tcW w:w="2476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738537F6" wp14:editId="58C0DA4B">
                        <wp:simplePos x="0" y="0"/>
                        <wp:positionH relativeFrom="column">
                          <wp:posOffset>233045</wp:posOffset>
                        </wp:positionH>
                        <wp:positionV relativeFrom="paragraph">
                          <wp:posOffset>333375</wp:posOffset>
                        </wp:positionV>
                        <wp:extent cx="1204595" cy="901700"/>
                        <wp:effectExtent l="0" t="0" r="0" b="0"/>
                        <wp:wrapThrough wrapText="bothSides">
                          <wp:wrapPolygon edited="0">
                            <wp:start x="6490" y="1369"/>
                            <wp:lineTo x="1708" y="3651"/>
                            <wp:lineTo x="1366" y="5932"/>
                            <wp:lineTo x="2733" y="8670"/>
                            <wp:lineTo x="2733" y="16428"/>
                            <wp:lineTo x="11956" y="19166"/>
                            <wp:lineTo x="12980" y="19166"/>
                            <wp:lineTo x="14347" y="19166"/>
                            <wp:lineTo x="15713" y="19166"/>
                            <wp:lineTo x="16738" y="17341"/>
                            <wp:lineTo x="18104" y="14603"/>
                            <wp:lineTo x="18788" y="10496"/>
                            <wp:lineTo x="18104" y="8670"/>
                            <wp:lineTo x="19812" y="3651"/>
                            <wp:lineTo x="18446" y="2282"/>
                            <wp:lineTo x="10931" y="1369"/>
                            <wp:lineTo x="6490" y="1369"/>
                          </wp:wrapPolygon>
                        </wp:wrapThrough>
                        <wp:docPr id="4" name="Рисунок 2" descr="D:\Презентация\ХИМЬИЦА\yacheika_GCK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7" name="Picture 5" descr="D:\Презентация\ХИМЬИЦА\yacheika_GCK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Бүйірлі орталықтандырылған кубтық тор</w:t>
                  </w:r>
                </w:p>
              </w:tc>
              <w:tc>
                <w:tcPr>
                  <w:tcW w:w="711" w:type="dxa"/>
                  <w:vAlign w:val="center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130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A1808" w:rsidRPr="00903672" w:rsidTr="00466389">
              <w:trPr>
                <w:trHeight w:val="2530"/>
              </w:trPr>
              <w:tc>
                <w:tcPr>
                  <w:tcW w:w="2476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sz w:val="28"/>
                      <w:szCs w:val="28"/>
                      <w:lang w:val="kk-KZ"/>
                    </w:rPr>
                  </w:pPr>
                </w:p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Arial" w:hAnsi="Arial" w:cs="Arial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5168" behindDoc="0" locked="0" layoutInCell="1" allowOverlap="1" wp14:anchorId="798347BC" wp14:editId="3C63E4FE">
                        <wp:simplePos x="0" y="0"/>
                        <wp:positionH relativeFrom="column">
                          <wp:posOffset>378460</wp:posOffset>
                        </wp:positionH>
                        <wp:positionV relativeFrom="paragraph">
                          <wp:posOffset>253365</wp:posOffset>
                        </wp:positionV>
                        <wp:extent cx="1005205" cy="1053465"/>
                        <wp:effectExtent l="0" t="0" r="0" b="0"/>
                        <wp:wrapThrough wrapText="bothSides">
                          <wp:wrapPolygon edited="0">
                            <wp:start x="6140" y="1562"/>
                            <wp:lineTo x="2047" y="4687"/>
                            <wp:lineTo x="2047" y="7812"/>
                            <wp:lineTo x="3684" y="14061"/>
                            <wp:lineTo x="3275" y="17186"/>
                            <wp:lineTo x="7778" y="19920"/>
                            <wp:lineTo x="12690" y="19920"/>
                            <wp:lineTo x="14327" y="19920"/>
                            <wp:lineTo x="16374" y="19920"/>
                            <wp:lineTo x="18011" y="15233"/>
                            <wp:lineTo x="17193" y="14061"/>
                            <wp:lineTo x="18830" y="14061"/>
                            <wp:lineTo x="19239" y="10937"/>
                            <wp:lineTo x="18421" y="7812"/>
                            <wp:lineTo x="20467" y="3906"/>
                            <wp:lineTo x="19239" y="2734"/>
                            <wp:lineTo x="11462" y="1562"/>
                            <wp:lineTo x="6140" y="1562"/>
                          </wp:wrapPolygon>
                        </wp:wrapThrough>
                        <wp:docPr id="5" name="Рисунок 1" descr="D:\Презентация\ХИМЬИЦА\yacheika_OCK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9" name="Picture 7" descr="D:\Презентация\ХИМЬИЦА\yacheika_OCK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205" cy="10534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Көлемді  </w:t>
                  </w: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>орталықтандырылған кубтық тор</w:t>
                  </w:r>
                </w:p>
              </w:tc>
              <w:tc>
                <w:tcPr>
                  <w:tcW w:w="711" w:type="dxa"/>
                  <w:vAlign w:val="center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130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A1808" w:rsidRPr="00903672" w:rsidTr="00466389">
              <w:trPr>
                <w:trHeight w:val="2838"/>
              </w:trPr>
              <w:tc>
                <w:tcPr>
                  <w:tcW w:w="2476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A62EA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lastRenderedPageBreak/>
                    <w:drawing>
                      <wp:anchor distT="0" distB="0" distL="114300" distR="114300" simplePos="0" relativeHeight="251663360" behindDoc="0" locked="0" layoutInCell="1" allowOverlap="1" wp14:anchorId="5F54BB1D" wp14:editId="509B3561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313055</wp:posOffset>
                        </wp:positionV>
                        <wp:extent cx="1548130" cy="1110615"/>
                        <wp:effectExtent l="0" t="0" r="0" b="0"/>
                        <wp:wrapThrough wrapText="bothSides">
                          <wp:wrapPolygon edited="0">
                            <wp:start x="2924" y="1482"/>
                            <wp:lineTo x="1595" y="4816"/>
                            <wp:lineTo x="1329" y="7039"/>
                            <wp:lineTo x="3987" y="13338"/>
                            <wp:lineTo x="3189" y="14079"/>
                            <wp:lineTo x="3721" y="19266"/>
                            <wp:lineTo x="8240" y="19266"/>
                            <wp:lineTo x="9037" y="20748"/>
                            <wp:lineTo x="12492" y="20748"/>
                            <wp:lineTo x="12758" y="20748"/>
                            <wp:lineTo x="13024" y="19636"/>
                            <wp:lineTo x="13024" y="19266"/>
                            <wp:lineTo x="17011" y="18154"/>
                            <wp:lineTo x="17808" y="13708"/>
                            <wp:lineTo x="16213" y="13338"/>
                            <wp:lineTo x="18340" y="7410"/>
                            <wp:lineTo x="19669" y="6298"/>
                            <wp:lineTo x="19137" y="5187"/>
                            <wp:lineTo x="15947" y="1482"/>
                            <wp:lineTo x="2924" y="1482"/>
                          </wp:wrapPolygon>
                        </wp:wrapThrough>
                        <wp:docPr id="6" name="Рисунок 3" descr="D:\Презентация\ХИМЬИЦА\yacheika_GP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 descr="D:\Презентация\ХИМЬИЦА\yacheika_GP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13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A62E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Гексогональді (алты бұрышты)</w:t>
                  </w:r>
                </w:p>
              </w:tc>
              <w:tc>
                <w:tcPr>
                  <w:tcW w:w="711" w:type="dxa"/>
                  <w:vAlign w:val="center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130" w:type="dxa"/>
                </w:tcPr>
                <w:p w:rsidR="00466389" w:rsidRPr="00CA62EA" w:rsidRDefault="00466389" w:rsidP="00EE56D0">
                  <w:pPr>
                    <w:tabs>
                      <w:tab w:val="left" w:pos="1096"/>
                    </w:tabs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466389" w:rsidRPr="00CA62EA" w:rsidRDefault="00466389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</w:p>
          <w:p w:rsidR="00466389" w:rsidRPr="00CA62EA" w:rsidRDefault="00466389" w:rsidP="00EE56D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 xml:space="preserve">байланыс түрі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u w:val="single"/>
                <w:lang w:val="kk-KZ" w:eastAsia="en-GB"/>
              </w:rPr>
              <w:t>ҚБ арналған тапсырмаларды орындайды</w:t>
            </w:r>
          </w:p>
          <w:p w:rsidR="00184E7C" w:rsidRPr="00CA62EA" w:rsidRDefault="00D51CD3" w:rsidP="00184E7C">
            <w:pPr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84E7C" w:rsidRPr="00CA62EA">
              <w:rPr>
                <w:rFonts w:ascii="Times New Roman" w:eastAsia="Consolas" w:hAnsi="Times New Roman"/>
                <w:b/>
                <w:sz w:val="28"/>
                <w:szCs w:val="28"/>
                <w:lang w:val="kk-KZ"/>
              </w:rPr>
              <w:t xml:space="preserve">Бағалау: </w:t>
            </w:r>
          </w:p>
          <w:p w:rsidR="00D51CD3" w:rsidRPr="00CA62EA" w:rsidRDefault="00184E7C" w:rsidP="00184E7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Тақырыпқа байланысты көңіл – күй смайликтері арқылы бағаланады (сенімдерін арттыру мақсатында мадақтама пайдаланамын</w:t>
            </w:r>
            <w:r w:rsidR="00167C81" w:rsidRPr="00CA62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).</w:t>
            </w:r>
          </w:p>
          <w:p w:rsidR="00466389" w:rsidRPr="00CA62EA" w:rsidRDefault="00184E7C" w:rsidP="00D51CD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2- тапсырма: </w:t>
            </w:r>
            <w:r w:rsidR="00D51CD3"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51CD3" w:rsidRPr="00CA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Сөйлемді аяқта» әдісі</w:t>
            </w:r>
            <w:r w:rsidR="00D51CD3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: мына сөйлемдерден бастап, ойыңызды жинақтаңыз. </w:t>
            </w:r>
            <w:r w:rsidR="00466389"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Металдың қолдану саласын қарастырып, оның </w:t>
            </w:r>
            <w:r w:rsidR="00466389"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физикалық қасиеттерін</w:t>
            </w:r>
            <w:r w:rsidR="00466389"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анықта.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(і).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Алюминий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авиа, авто, кеме, құрылыста, электртехникада ток өткізгіш сымдар, тұрмысқа қажетті бұйымдар дайындау үшін қолданылады.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(іі).</w:t>
            </w:r>
            <w:r w:rsidRPr="00CA62EA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Мырыш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ұшақтар мен автомобильдердің майда бөлшектерін, химиялық ток көздерінің электродтарын жасауда қолданылады.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(ііі). Вольфрам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шамының қылы, электр пештерінде қыздырғыштар,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рентген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түтіктерде, тағыда басқа электрлік құралдарда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электродтар ретінде қолданылады. ............................................................................................................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(іііі).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Мыс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сымдары энергия сақтайтын орамдарда және күшті трансформаторларда қолданылады.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 Мыс 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кондиционерлер және жылу радиоторларды жасауда қолданылады</w:t>
            </w:r>
          </w:p>
          <w:p w:rsidR="00466389" w:rsidRPr="00CA62EA" w:rsidRDefault="00466389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CA62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4E7C" w:rsidRPr="00CA62EA" w:rsidRDefault="00184E7C" w:rsidP="00EE56D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Бағалау: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Саусақтар арқылы бағалайды.</w:t>
            </w:r>
          </w:p>
          <w:p w:rsidR="00466389" w:rsidRPr="00CA62EA" w:rsidRDefault="00D51CD3" w:rsidP="00184E7C">
            <w:pP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Дәйектеме: </w:t>
            </w:r>
            <w:r w:rsidRPr="00CA62E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kk-KZ"/>
              </w:rPr>
              <w:t>(«Сөйлемді аяқта»  тәсілі оқушы ойын жинақтап, түйінді жеткізулеріне, өзіндік көзқарасын танытуына ықпал етеді.)</w:t>
            </w:r>
          </w:p>
          <w:p w:rsidR="00D51CD3" w:rsidRPr="00CA62EA" w:rsidRDefault="00D51CD3" w:rsidP="00EE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3-тапсырма: «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Артығын алып таста»</w:t>
            </w:r>
            <w:r w:rsidR="00CA62EA"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CA62EA"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әр оқушы жеке орындайды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Оқушылар дұрыс жауабын көрсетеді.</w:t>
            </w:r>
          </w:p>
          <w:p w:rsidR="00466389" w:rsidRPr="00CA62EA" w:rsidRDefault="00466389" w:rsidP="00EE56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Берілген заттардың ішінен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k-KZ"/>
              </w:rPr>
              <w:t>бір артық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металды тап:</w:t>
            </w:r>
          </w:p>
          <w:p w:rsidR="00466389" w:rsidRPr="00CA62EA" w:rsidRDefault="00466389" w:rsidP="00EE56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пышақпен оңай кесілетін металдар: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K, Ag, Li, Na</w:t>
            </w:r>
          </w:p>
          <w:p w:rsidR="00466389" w:rsidRPr="00CA62EA" w:rsidRDefault="00466389" w:rsidP="00EE56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Электр тоғын жақсы өткізетін металдар: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Au, Hg,Cu, Ag.</w:t>
            </w:r>
          </w:p>
          <w:p w:rsidR="00466389" w:rsidRPr="00CA62EA" w:rsidRDefault="00466389" w:rsidP="00EE56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Оңай балқитын металдар: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Zn, W, Ga, Pb</w:t>
            </w:r>
          </w:p>
          <w:p w:rsidR="00466389" w:rsidRPr="00CA62EA" w:rsidRDefault="00466389" w:rsidP="00EE56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Қиын балқитын металдар: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Mo, Cr, Os, Sn</w:t>
            </w:r>
          </w:p>
          <w:p w:rsidR="00D51CD3" w:rsidRPr="00CA62EA" w:rsidRDefault="00466389" w:rsidP="00EE56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CA6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Созылғыш металдар: </w:t>
            </w: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Au, Cu, Pb, Mn</w:t>
            </w:r>
          </w:p>
          <w:p w:rsidR="007A1808" w:rsidRPr="00CA62EA" w:rsidRDefault="00D51CD3" w:rsidP="00D51CD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4</w:t>
            </w:r>
            <w:r w:rsidRPr="00CA62E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. </w:t>
            </w:r>
            <w:r w:rsidR="007A1808" w:rsidRPr="00CA62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en-GB"/>
              </w:rPr>
              <w:t xml:space="preserve">Жұптық жұмыс: </w:t>
            </w:r>
          </w:p>
          <w:p w:rsidR="007A1808" w:rsidRPr="00CA62EA" w:rsidRDefault="007A1808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kk-KZ" w:eastAsia="en-GB"/>
              </w:rPr>
              <w:t>Топ ішінде жоғарыдан астына қарай: bilimland сайтымен жұмыс</w:t>
            </w:r>
          </w:p>
          <w:p w:rsidR="007A1808" w:rsidRPr="00CA62EA" w:rsidRDefault="00A077B6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hyperlink r:id="rId12" w:anchor="lesson=10470" w:history="1">
              <w:r w:rsidR="007A1808" w:rsidRPr="00CA62EA">
                <w:rPr>
                  <w:rStyle w:val="a7"/>
                  <w:rFonts w:ascii="Times New Roman" w:eastAsia="Times New Roman" w:hAnsi="Times New Roman" w:cs="Times New Roman"/>
                  <w:bCs/>
                  <w:i/>
                  <w:color w:val="auto"/>
                  <w:sz w:val="28"/>
                  <w:szCs w:val="28"/>
                  <w:lang w:val="kk-KZ" w:eastAsia="en-GB"/>
                </w:rPr>
                <w:t>http://bilimland.kz/kk/home#lesson=10470</w:t>
              </w:r>
            </w:hyperlink>
            <w:r w:rsidR="007A1808"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</w:p>
          <w:p w:rsidR="007A1808" w:rsidRPr="00CA62EA" w:rsidRDefault="007A1808" w:rsidP="00EE56D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Сыртқы энергетикалық деңгейде электрон саны өзгермейді.</w:t>
            </w:r>
            <w:r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  <w:t xml:space="preserve"> </w:t>
            </w:r>
          </w:p>
          <w:p w:rsidR="007A1808" w:rsidRPr="00CA62EA" w:rsidRDefault="007A1808" w:rsidP="00EE56D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Атомдық радиусы артады.</w:t>
            </w:r>
          </w:p>
          <w:p w:rsidR="007A1808" w:rsidRPr="00CA62EA" w:rsidRDefault="007A1808" w:rsidP="00EE56D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GB"/>
              </w:rPr>
            </w:pPr>
            <w:r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Электртерістігі төмендейді.</w:t>
            </w:r>
          </w:p>
          <w:p w:rsidR="007A1808" w:rsidRPr="00CA62EA" w:rsidRDefault="007A1808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Металдық қасиеттері артады.</w:t>
            </w:r>
          </w:p>
          <w:p w:rsidR="00184E7C" w:rsidRPr="00CA62EA" w:rsidRDefault="00D51CD3" w:rsidP="00D51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түрі: </w:t>
            </w:r>
            <w:r w:rsidRPr="00CA62E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«Екі жұлдыз, бір тілек»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әдісі. Бұл бағалау әдісі әрбір топтағы оқушылардың бір-бірінің артық, осал тұстарын көруге, басқа топтардың жұмыстарына баға беріп, ұсыныс айтуға мүмкіндік туғызады.</w:t>
            </w:r>
          </w:p>
          <w:p w:rsidR="00D51CD3" w:rsidRPr="00CA62EA" w:rsidRDefault="00184E7C" w:rsidP="00D51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Бағалау соңғы екі тапсырмаға бірге алынды.</w:t>
            </w:r>
            <w:r w:rsidR="00D51CD3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46" w:type="pct"/>
          </w:tcPr>
          <w:p w:rsidR="00184E7C" w:rsidRPr="00CA62EA" w:rsidRDefault="00184E7C" w:rsidP="00EE56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E6262B" w:rsidRPr="00CA62EA" w:rsidRDefault="00A21AB1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Тапсырмалар </w:t>
            </w:r>
            <w:r w:rsidR="00E6262B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парағы</w:t>
            </w:r>
          </w:p>
          <w:p w:rsidR="00E6262B" w:rsidRPr="00CA62EA" w:rsidRDefault="00E6262B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12D" w:rsidRPr="00CA62EA" w:rsidRDefault="00F2212D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Бағалау үшін </w:t>
            </w:r>
            <w:r w:rsidR="008E7722" w:rsidRPr="00CA62EA">
              <w:rPr>
                <w:sz w:val="28"/>
                <w:szCs w:val="28"/>
              </w:rPr>
              <w:fldChar w:fldCharType="begin"/>
            </w:r>
            <w:r w:rsidRPr="00CA62EA">
              <w:rPr>
                <w:sz w:val="28"/>
                <w:szCs w:val="28"/>
                <w:lang w:val="kk-KZ"/>
              </w:rPr>
              <w:instrText>HYPERLINK "http://www.tes.co.uk/teaching-resource/Properties-of-Metals-6110499/"</w:instrText>
            </w:r>
            <w:r w:rsidR="008E7722" w:rsidRPr="00CA62EA">
              <w:rPr>
                <w:sz w:val="28"/>
                <w:szCs w:val="28"/>
              </w:rPr>
              <w:fldChar w:fldCharType="separate"/>
            </w:r>
            <w:r w:rsidRPr="00CA62EA">
              <w:rPr>
                <w:rStyle w:val="a7"/>
                <w:rFonts w:ascii="Times New Roman" w:hAnsi="Times New Roman"/>
                <w:color w:val="auto"/>
                <w:sz w:val="28"/>
                <w:szCs w:val="28"/>
                <w:lang w:val="kk-KZ"/>
              </w:rPr>
              <w:t>http://www.tes.co.uk/teaching-resource/Properties-of-Metals-6110499/</w:t>
            </w:r>
            <w:r w:rsidR="008E7722" w:rsidRPr="00CA62EA">
              <w:rPr>
                <w:sz w:val="28"/>
                <w:szCs w:val="28"/>
              </w:rPr>
              <w:fldChar w:fldCharType="end"/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сайтындағы тапсырмаларды қолдануға болады</w:t>
            </w: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Тапсырмалар </w:t>
            </w: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парағы</w:t>
            </w:r>
          </w:p>
          <w:p w:rsidR="00873A3B" w:rsidRPr="00CA62EA" w:rsidRDefault="00873A3B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D51CD3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51CD3" w:rsidRPr="00CA62EA" w:rsidRDefault="00167C81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D5BAF04" wp14:editId="7156120E">
                  <wp:extent cx="363557" cy="314616"/>
                  <wp:effectExtent l="0" t="0" r="0" b="9525"/>
                  <wp:docPr id="3" name="Рисунок 3" descr="C:\Users\41-5\Desktop\Биздин жумыс\Багалау турлери\Жулдыз суре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41-5\Desktop\Биздин жумыс\Багалау турлери\Жулдыз суре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2E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DFF889E" wp14:editId="1F28CDAC">
                  <wp:extent cx="356457" cy="308472"/>
                  <wp:effectExtent l="0" t="0" r="5715" b="0"/>
                  <wp:docPr id="1" name="Рисунок 1" descr="C:\Users\41-5\Desktop\Биздин жумыс\Багалау турлери\Жулдыз сурет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41-5\Desktop\Биздин жумыс\Багалау турлери\Жулдыз сурет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" cy="30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D3" w:rsidRPr="00CA62EA" w:rsidRDefault="00167C81" w:rsidP="00EE5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6702C4" wp14:editId="39E21DC1">
                  <wp:extent cx="583089" cy="385591"/>
                  <wp:effectExtent l="0" t="0" r="7620" b="0"/>
                  <wp:docPr id="2" name="Рисунок 2" descr="C:\Users\41-5\Desktop\Биздин жумыс\Багалау турлери\жур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41-5\Desktop\Биздин жумыс\Багалау турлери\жур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808" w:rsidRPr="00CA62EA" w:rsidTr="00A21AB1">
        <w:trPr>
          <w:trHeight w:val="1218"/>
          <w:jc w:val="center"/>
        </w:trPr>
        <w:tc>
          <w:tcPr>
            <w:tcW w:w="811" w:type="pct"/>
            <w:tcBorders>
              <w:bottom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proofErr w:type="spellStart"/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Сабақтың</w:t>
            </w:r>
            <w:proofErr w:type="spellEnd"/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соңы</w:t>
            </w:r>
            <w:proofErr w:type="spellEnd"/>
          </w:p>
          <w:p w:rsidR="00465A6A" w:rsidRPr="00CA62EA" w:rsidRDefault="00CA62EA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37</w:t>
            </w:r>
            <w:r w:rsidR="006E720C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-4</w:t>
            </w:r>
            <w:r w:rsidR="00E6262B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0</w:t>
            </w:r>
            <w:r w:rsidR="00465A6A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минут</w:t>
            </w:r>
          </w:p>
        </w:tc>
        <w:tc>
          <w:tcPr>
            <w:tcW w:w="3443" w:type="pct"/>
            <w:gridSpan w:val="7"/>
            <w:tcBorders>
              <w:bottom w:val="single" w:sz="8" w:space="0" w:color="2976A4"/>
            </w:tcBorders>
          </w:tcPr>
          <w:p w:rsidR="00E6262B" w:rsidRPr="00CA62EA" w:rsidRDefault="00E6262B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Сабақ соңында оқушылар рефлексия жүргізеді:</w:t>
            </w:r>
            <w:r w:rsidR="00466389" w:rsidRPr="00CA62E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D51CD3" w:rsidRPr="00CA62EA" w:rsidRDefault="00D51CD3" w:rsidP="00D51CD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Кері байланыс: «Соңғы сөзді мен айтайын» стратегиясы. </w:t>
            </w:r>
            <w:r w:rsidRPr="00CA62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1-қадам:Бірінші оқушыдан "Бүгін сабақ қалай өтті?" деп сұраңыз.</w:t>
            </w:r>
          </w:p>
          <w:p w:rsidR="00D51CD3" w:rsidRPr="00CA62EA" w:rsidRDefault="00D51CD3" w:rsidP="00D51CD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2-қадам: Бірінші оқушының айтқан сипаттамасын екінші оқушы жалғастыруы тиіс. Ескерту: әр оқушының сөзі алдында айтылған сөздің соңғы әрпінен басталуы тиіс. Мысалы: керемет- тамаша - алғысым мол...</w:t>
            </w:r>
          </w:p>
          <w:p w:rsidR="007A1808" w:rsidRPr="00CA62EA" w:rsidRDefault="006E6F38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Үй жұмысы:</w:t>
            </w:r>
            <w:r w:rsidR="00E6262B" w:rsidRPr="00CA62E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(1 минут)</w:t>
            </w:r>
            <w:r w:rsidR="00E6262B" w:rsidRPr="00CA62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</w:p>
          <w:p w:rsidR="00732C86" w:rsidRPr="00CA62EA" w:rsidRDefault="00F76BE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 xml:space="preserve"> </w:t>
            </w:r>
          </w:p>
        </w:tc>
        <w:tc>
          <w:tcPr>
            <w:tcW w:w="746" w:type="pct"/>
            <w:tcBorders>
              <w:bottom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7A1808" w:rsidRPr="00903672" w:rsidTr="006E6B09">
        <w:trPr>
          <w:jc w:val="center"/>
        </w:trPr>
        <w:tc>
          <w:tcPr>
            <w:tcW w:w="1651" w:type="pct"/>
            <w:gridSpan w:val="4"/>
            <w:tcBorders>
              <w:top w:val="single" w:sz="8" w:space="0" w:color="2976A4"/>
            </w:tcBorders>
          </w:tcPr>
          <w:p w:rsidR="006C2465" w:rsidRPr="00CA62EA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Саралау –оқушыларға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қалай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көбірек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қолдау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көрсетуді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жоспарлайсыз? Қабілеті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жоғары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оқушыларға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қандай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міндет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қоюды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жоспарлап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отырсыз? </w:t>
            </w:r>
          </w:p>
        </w:tc>
        <w:tc>
          <w:tcPr>
            <w:tcW w:w="1628" w:type="pct"/>
            <w:gridSpan w:val="3"/>
            <w:tcBorders>
              <w:top w:val="single" w:sz="8" w:space="0" w:color="2976A4"/>
            </w:tcBorders>
          </w:tcPr>
          <w:p w:rsidR="006C2465" w:rsidRPr="00903672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Бағалау – оқушылардың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материалды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меңгеру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деңгейін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қалай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тексеруді</w:t>
            </w:r>
            <w:r w:rsidR="00865EEE"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жоспарлайсыз? </w:t>
            </w:r>
          </w:p>
        </w:tc>
        <w:tc>
          <w:tcPr>
            <w:tcW w:w="1721" w:type="pct"/>
            <w:gridSpan w:val="2"/>
            <w:tcBorders>
              <w:top w:val="single" w:sz="8" w:space="0" w:color="2976A4"/>
            </w:tcBorders>
          </w:tcPr>
          <w:p w:rsidR="006C2465" w:rsidRPr="00903672" w:rsidRDefault="006C2465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kk-KZ" w:eastAsia="en-GB"/>
              </w:rPr>
            </w:pP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Денсаулық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және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ауіпсіздік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техникасының</w:t>
            </w:r>
            <w:r w:rsidR="005F61CA" w:rsidRPr="00CA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сақталуы</w:t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br/>
            </w:r>
            <w:r w:rsidRPr="00903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br/>
            </w:r>
          </w:p>
        </w:tc>
      </w:tr>
      <w:tr w:rsidR="007A1808" w:rsidRPr="00903672" w:rsidTr="006E6B09">
        <w:trPr>
          <w:trHeight w:val="896"/>
          <w:jc w:val="center"/>
        </w:trPr>
        <w:tc>
          <w:tcPr>
            <w:tcW w:w="1651" w:type="pct"/>
            <w:gridSpan w:val="4"/>
          </w:tcPr>
          <w:p w:rsidR="00167C81" w:rsidRPr="00CA62EA" w:rsidRDefault="00167C81" w:rsidP="00167C8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Оқушылардың назарын сабаққа шоғырландыру үшін жақсы көңіл-күй сыйлауды жөн көрдім. Тақырып атауына шығу үшін сабақ басында «Сөзжұмбақ шешу » стратегиясын қолдандым. </w:t>
            </w:r>
            <w:r w:rsidRPr="00CA62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Мақсатқа жету үшін </w:t>
            </w:r>
            <w:r w:rsidR="00CA62EA" w:rsidRPr="00CA62E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</w:t>
            </w:r>
            <w:r w:rsidRPr="00CA6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еталдардың әртүрлі атом құрлысын көрсетім</w:t>
            </w:r>
            <w:r w:rsidRPr="00CA62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. «Ақыл-ой картасы» арқылы оқушылар ойларын қорытындылайды. Әр топтың спикері өз жұмыстарын қорғайды. </w:t>
            </w:r>
          </w:p>
          <w:p w:rsidR="00167C81" w:rsidRPr="00CA62EA" w:rsidRDefault="00167C81" w:rsidP="00167C8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CA62EA">
              <w:rPr>
                <w:rFonts w:ascii="TimesNewRoman,Bold" w:hAnsi="TimesNewRoman,Bold" w:cs="TimesNewRoman,Bold"/>
                <w:bCs/>
                <w:sz w:val="28"/>
                <w:szCs w:val="28"/>
                <w:lang w:val="kk-KZ"/>
              </w:rPr>
              <w:t xml:space="preserve">Жинақтау кезеңінде оқушының өз пікірі мен көзқарасын анықтау үшін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CA62E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Сөйлемді аяқта» әдісін қолданамын.</w:t>
            </w:r>
          </w:p>
          <w:p w:rsidR="00025212" w:rsidRPr="00CA62EA" w:rsidRDefault="00167C81" w:rsidP="0016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CA62EA">
              <w:rPr>
                <w:rFonts w:ascii="TimesNewRoman,Bold" w:hAnsi="TimesNewRoman,Bold" w:cs="TimesNewRoman,Bold"/>
                <w:bCs/>
                <w:sz w:val="28"/>
                <w:szCs w:val="28"/>
                <w:lang w:val="kk-KZ"/>
              </w:rPr>
              <w:t>абақтың рефлексия кезеңінде қорытындылау мақсатында</w:t>
            </w:r>
            <w:r w:rsidRPr="00CA62EA">
              <w:rPr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CA62E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саусақпен бағалау» әдісін қолданамын.</w:t>
            </w:r>
            <w:r w:rsidRPr="00CA62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Оқушыларға </w:t>
            </w:r>
            <w:r w:rsidRPr="00CA62EA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барынша көп тапсырмаларды құрастыру қажет, тапқырлыққа, ой ұшқырлығына жетелейді.</w:t>
            </w:r>
            <w:r w:rsidRPr="00CA62EA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 «Соңғы сөзді мен айтайын» әдісі арқылы керібайланыс жасап, сабақты қорытындылайды.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Сыныптағы әр деңгейлі оқушылардың топтық жұмысқа қатысу кезінде оларға басқа сыныптастарының қолдау көрсетіп отыруы жиі айтылады, мұғалім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тарапынан әр оқушының әрекетін ерекше бақылауға алып, қиналған тұстарына жетекшілік етеді.</w:t>
            </w:r>
          </w:p>
        </w:tc>
        <w:tc>
          <w:tcPr>
            <w:tcW w:w="1628" w:type="pct"/>
            <w:gridSpan w:val="3"/>
          </w:tcPr>
          <w:p w:rsidR="00167C81" w:rsidRPr="00CA62EA" w:rsidRDefault="00A077B6" w:rsidP="00167C81">
            <w:pPr>
              <w:spacing w:after="0"/>
              <w:rPr>
                <w:rStyle w:val="a7"/>
                <w:rFonts w:ascii="Times New Roman" w:hAnsi="Times New Roman"/>
                <w:sz w:val="28"/>
                <w:szCs w:val="28"/>
                <w:lang w:val="kk-KZ"/>
              </w:rPr>
            </w:pPr>
            <w:hyperlink r:id="rId15" w:history="1">
              <w:r w:rsidR="00167C81" w:rsidRPr="00CA62EA">
                <w:rPr>
                  <w:rStyle w:val="a7"/>
                  <w:rFonts w:ascii="Times New Roman" w:hAnsi="Times New Roman"/>
                  <w:sz w:val="28"/>
                  <w:szCs w:val="28"/>
                  <w:lang w:val="kk-KZ"/>
                </w:rPr>
                <w:t>Көңіл – күй смайликтері</w:t>
              </w:r>
            </w:hyperlink>
            <w:r w:rsidR="00167C81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167C81" w:rsidRPr="00CA62EA">
              <w:rPr>
                <w:rStyle w:val="a7"/>
                <w:rFonts w:ascii="Times New Roman" w:hAnsi="Times New Roman" w:cs="Times New Roman"/>
                <w:sz w:val="28"/>
                <w:szCs w:val="28"/>
                <w:lang w:val="kk-KZ"/>
              </w:rPr>
              <w:t>саусакпен бағалау</w:t>
            </w:r>
            <w:r w:rsidR="00167C81" w:rsidRPr="00CA62EA">
              <w:rPr>
                <w:rStyle w:val="a7"/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:rsidR="00167C81" w:rsidRPr="00CA62EA" w:rsidRDefault="00167C81" w:rsidP="00167C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 «Екі жұлдыз, бір тілек»,  стратегиясы арқылы бағаланады.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түрлі жұмыс формалары ауызша мадақтау үлгісінде жүргізіледі, мақсатқа жету/жетпеудегі әрекеттері бағалау критерийлері мен дескрипторға сүйеніп сараланады.</w:t>
            </w:r>
          </w:p>
          <w:p w:rsidR="0065702B" w:rsidRPr="00CA62EA" w:rsidRDefault="0065702B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en-GB"/>
              </w:rPr>
            </w:pPr>
          </w:p>
        </w:tc>
        <w:tc>
          <w:tcPr>
            <w:tcW w:w="1721" w:type="pct"/>
            <w:gridSpan w:val="2"/>
          </w:tcPr>
          <w:p w:rsidR="00167C81" w:rsidRPr="00CA62EA" w:rsidRDefault="00167C81" w:rsidP="00167C81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Сабақта 3 түрлі жұмыс формасы қамтылады: топтық, жұптық, жеке.Пәнаралық байланыс жүзеге асырылады.</w:t>
            </w:r>
          </w:p>
          <w:p w:rsidR="00167C81" w:rsidRPr="00CA62EA" w:rsidRDefault="00167C81" w:rsidP="00167C81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>Оқу бағдарламасындағы  құндылықтард</w:t>
            </w:r>
            <w:r w:rsidR="00CA62EA"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 басқа тақырыпқа сай </w:t>
            </w:r>
            <w:r w:rsidRPr="00CA62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құндылықтар қарастырылады.</w:t>
            </w:r>
          </w:p>
          <w:p w:rsidR="00025212" w:rsidRPr="00CA62EA" w:rsidRDefault="00025212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lang w:val="kk-KZ" w:eastAsia="en-GB"/>
              </w:rPr>
            </w:pPr>
          </w:p>
        </w:tc>
      </w:tr>
      <w:tr w:rsidR="007A1808" w:rsidRPr="00903672" w:rsidTr="00585C3A">
        <w:trPr>
          <w:cantSplit/>
          <w:trHeight w:val="557"/>
          <w:jc w:val="center"/>
        </w:trPr>
        <w:tc>
          <w:tcPr>
            <w:tcW w:w="2625" w:type="pct"/>
            <w:gridSpan w:val="5"/>
            <w:vMerge w:val="restart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lastRenderedPageBreak/>
              <w:t>Сабақ</w:t>
            </w:r>
            <w:r w:rsidR="008215BF" w:rsidRPr="00CA6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бойынша</w:t>
            </w:r>
            <w:r w:rsidR="008215BF" w:rsidRPr="00CA6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en-GB"/>
              </w:rPr>
              <w:t>рефлексия</w:t>
            </w: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мақсаттары/оқу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мақсаттары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дұрыс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қойылған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ба? Оқушылардың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барлығы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ОМ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қолжеткізді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ме? </w:t>
            </w: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Жеткізбесе, неліктен? </w:t>
            </w: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Сабақта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саралау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дұрыс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жүргізілді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ме? </w:t>
            </w: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Сабақтың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уақыттық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кезеңдері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сақталды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ма? </w:t>
            </w:r>
          </w:p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жоспарынан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қандай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ауытқулар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болды, неліктен? </w:t>
            </w:r>
          </w:p>
        </w:tc>
        <w:tc>
          <w:tcPr>
            <w:tcW w:w="2375" w:type="pct"/>
            <w:gridSpan w:val="4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Бұл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бөлімді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сабақ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туралы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өз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пікіріңізді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білдіру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үшін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пайдаланыңыз. Өз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сабағыңыз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туралы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сол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жақ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бағанда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берілген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сұрақтарға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>жауап</w:t>
            </w:r>
            <w:r w:rsidR="00541DE2"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 </w:t>
            </w:r>
            <w:r w:rsidRPr="00CA6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  <w:t xml:space="preserve">беріңіз.  </w:t>
            </w:r>
          </w:p>
        </w:tc>
      </w:tr>
      <w:tr w:rsidR="007A1808" w:rsidRPr="00903672" w:rsidTr="00585C3A">
        <w:trPr>
          <w:cantSplit/>
          <w:trHeight w:val="2265"/>
          <w:jc w:val="center"/>
        </w:trPr>
        <w:tc>
          <w:tcPr>
            <w:tcW w:w="2625" w:type="pct"/>
            <w:gridSpan w:val="5"/>
            <w:vMerge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2375" w:type="pct"/>
            <w:gridSpan w:val="4"/>
          </w:tcPr>
          <w:p w:rsidR="006C2465" w:rsidRPr="00CA62EA" w:rsidRDefault="006C2465" w:rsidP="00EE5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en-GB"/>
              </w:rPr>
            </w:pPr>
          </w:p>
        </w:tc>
      </w:tr>
    </w:tbl>
    <w:p w:rsidR="00D26AFF" w:rsidRPr="00CA62EA" w:rsidRDefault="00D26AFF" w:rsidP="00EE56D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kk-KZ" w:eastAsia="en-US"/>
        </w:rPr>
      </w:pPr>
    </w:p>
    <w:sectPr w:rsidR="00D26AFF" w:rsidRPr="00CA62EA" w:rsidSect="00245E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864"/>
    <w:multiLevelType w:val="hybridMultilevel"/>
    <w:tmpl w:val="DF0C81B2"/>
    <w:lvl w:ilvl="0" w:tplc="FD32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0E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0C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AD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1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8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F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00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45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071A"/>
    <w:multiLevelType w:val="hybridMultilevel"/>
    <w:tmpl w:val="50E24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B0102"/>
    <w:multiLevelType w:val="hybridMultilevel"/>
    <w:tmpl w:val="617A09CE"/>
    <w:lvl w:ilvl="0" w:tplc="5F1AF804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F18"/>
    <w:multiLevelType w:val="hybridMultilevel"/>
    <w:tmpl w:val="6390E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16123"/>
    <w:multiLevelType w:val="hybridMultilevel"/>
    <w:tmpl w:val="30FC91A8"/>
    <w:lvl w:ilvl="0" w:tplc="695A30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5AF0"/>
    <w:multiLevelType w:val="hybridMultilevel"/>
    <w:tmpl w:val="0BB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E487D"/>
    <w:multiLevelType w:val="hybridMultilevel"/>
    <w:tmpl w:val="B3569362"/>
    <w:lvl w:ilvl="0" w:tplc="B838A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639ED"/>
    <w:multiLevelType w:val="hybridMultilevel"/>
    <w:tmpl w:val="FE26B17E"/>
    <w:lvl w:ilvl="0" w:tplc="A3AA3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55160"/>
    <w:multiLevelType w:val="hybridMultilevel"/>
    <w:tmpl w:val="3BD4823E"/>
    <w:lvl w:ilvl="0" w:tplc="4AA892F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5758B"/>
    <w:multiLevelType w:val="hybridMultilevel"/>
    <w:tmpl w:val="672684AC"/>
    <w:lvl w:ilvl="0" w:tplc="2B4C4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E1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47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1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E2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45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87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E7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407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46A4C"/>
    <w:multiLevelType w:val="hybridMultilevel"/>
    <w:tmpl w:val="2760FFEA"/>
    <w:lvl w:ilvl="0" w:tplc="5E12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63C4"/>
    <w:multiLevelType w:val="hybridMultilevel"/>
    <w:tmpl w:val="DE54F0FE"/>
    <w:lvl w:ilvl="0" w:tplc="0B38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87B00"/>
    <w:multiLevelType w:val="hybridMultilevel"/>
    <w:tmpl w:val="3C4CA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1D01"/>
    <w:multiLevelType w:val="hybridMultilevel"/>
    <w:tmpl w:val="E146E7E4"/>
    <w:lvl w:ilvl="0" w:tplc="96526D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526D4"/>
    <w:multiLevelType w:val="hybridMultilevel"/>
    <w:tmpl w:val="560EC2C2"/>
    <w:lvl w:ilvl="0" w:tplc="D046C1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65"/>
    <w:rsid w:val="000005A1"/>
    <w:rsid w:val="00023CFB"/>
    <w:rsid w:val="00025212"/>
    <w:rsid w:val="0004351D"/>
    <w:rsid w:val="000603B3"/>
    <w:rsid w:val="00074079"/>
    <w:rsid w:val="000C613C"/>
    <w:rsid w:val="001118DC"/>
    <w:rsid w:val="001262C9"/>
    <w:rsid w:val="001344DB"/>
    <w:rsid w:val="00134A57"/>
    <w:rsid w:val="00142147"/>
    <w:rsid w:val="0014542C"/>
    <w:rsid w:val="00155CC4"/>
    <w:rsid w:val="0016767B"/>
    <w:rsid w:val="00167C81"/>
    <w:rsid w:val="00184E7C"/>
    <w:rsid w:val="001A47D7"/>
    <w:rsid w:val="001D3BFD"/>
    <w:rsid w:val="001D6DE1"/>
    <w:rsid w:val="001D7BC1"/>
    <w:rsid w:val="00210222"/>
    <w:rsid w:val="0022715D"/>
    <w:rsid w:val="002342D4"/>
    <w:rsid w:val="00243AFE"/>
    <w:rsid w:val="00245EB5"/>
    <w:rsid w:val="00255627"/>
    <w:rsid w:val="0025701C"/>
    <w:rsid w:val="00264A4D"/>
    <w:rsid w:val="002B4E95"/>
    <w:rsid w:val="002D5A99"/>
    <w:rsid w:val="002D6DB7"/>
    <w:rsid w:val="002E1708"/>
    <w:rsid w:val="00342D22"/>
    <w:rsid w:val="00364DF6"/>
    <w:rsid w:val="00375FFD"/>
    <w:rsid w:val="00382EFA"/>
    <w:rsid w:val="00387690"/>
    <w:rsid w:val="00387FB3"/>
    <w:rsid w:val="003A02A7"/>
    <w:rsid w:val="003C6205"/>
    <w:rsid w:val="003C73EA"/>
    <w:rsid w:val="003C773E"/>
    <w:rsid w:val="003D01A2"/>
    <w:rsid w:val="003D3284"/>
    <w:rsid w:val="003E2974"/>
    <w:rsid w:val="003E78D9"/>
    <w:rsid w:val="003F4CBD"/>
    <w:rsid w:val="00400EC3"/>
    <w:rsid w:val="00402E35"/>
    <w:rsid w:val="00406487"/>
    <w:rsid w:val="00412253"/>
    <w:rsid w:val="0041448D"/>
    <w:rsid w:val="0041713E"/>
    <w:rsid w:val="00423F5E"/>
    <w:rsid w:val="00465A6A"/>
    <w:rsid w:val="00466389"/>
    <w:rsid w:val="00486D5E"/>
    <w:rsid w:val="00486F15"/>
    <w:rsid w:val="00490ACA"/>
    <w:rsid w:val="004B37F6"/>
    <w:rsid w:val="004C2169"/>
    <w:rsid w:val="004E3CA8"/>
    <w:rsid w:val="005336E6"/>
    <w:rsid w:val="00541DE2"/>
    <w:rsid w:val="00547F1F"/>
    <w:rsid w:val="005641C3"/>
    <w:rsid w:val="00564335"/>
    <w:rsid w:val="00566524"/>
    <w:rsid w:val="00585C3A"/>
    <w:rsid w:val="00592BBA"/>
    <w:rsid w:val="005D3D23"/>
    <w:rsid w:val="005F61CA"/>
    <w:rsid w:val="006024AE"/>
    <w:rsid w:val="00614878"/>
    <w:rsid w:val="00614E07"/>
    <w:rsid w:val="00615201"/>
    <w:rsid w:val="00622554"/>
    <w:rsid w:val="006266E3"/>
    <w:rsid w:val="0063084A"/>
    <w:rsid w:val="00650646"/>
    <w:rsid w:val="0065702B"/>
    <w:rsid w:val="006619CE"/>
    <w:rsid w:val="006758E8"/>
    <w:rsid w:val="00681596"/>
    <w:rsid w:val="00693B22"/>
    <w:rsid w:val="006B641D"/>
    <w:rsid w:val="006B69FA"/>
    <w:rsid w:val="006C2465"/>
    <w:rsid w:val="006C6A96"/>
    <w:rsid w:val="006E6B09"/>
    <w:rsid w:val="006E6F38"/>
    <w:rsid w:val="006E720C"/>
    <w:rsid w:val="006F0264"/>
    <w:rsid w:val="006F0CC1"/>
    <w:rsid w:val="00705C34"/>
    <w:rsid w:val="007159D1"/>
    <w:rsid w:val="00732C86"/>
    <w:rsid w:val="00774FAE"/>
    <w:rsid w:val="00775149"/>
    <w:rsid w:val="00786475"/>
    <w:rsid w:val="007926D3"/>
    <w:rsid w:val="0079742B"/>
    <w:rsid w:val="007A08D0"/>
    <w:rsid w:val="007A1808"/>
    <w:rsid w:val="007C1A5D"/>
    <w:rsid w:val="007D6E79"/>
    <w:rsid w:val="008215BF"/>
    <w:rsid w:val="00836D88"/>
    <w:rsid w:val="008470F1"/>
    <w:rsid w:val="008534B7"/>
    <w:rsid w:val="00856EA3"/>
    <w:rsid w:val="00865114"/>
    <w:rsid w:val="00865EEE"/>
    <w:rsid w:val="00873A3B"/>
    <w:rsid w:val="00894047"/>
    <w:rsid w:val="008A19B6"/>
    <w:rsid w:val="008C11CA"/>
    <w:rsid w:val="008C3F17"/>
    <w:rsid w:val="008D5D51"/>
    <w:rsid w:val="008E7722"/>
    <w:rsid w:val="008F2068"/>
    <w:rsid w:val="00903672"/>
    <w:rsid w:val="00905696"/>
    <w:rsid w:val="009111DD"/>
    <w:rsid w:val="0094041A"/>
    <w:rsid w:val="00965CF1"/>
    <w:rsid w:val="00990A2F"/>
    <w:rsid w:val="009913FB"/>
    <w:rsid w:val="009E4966"/>
    <w:rsid w:val="00A03D37"/>
    <w:rsid w:val="00A077B6"/>
    <w:rsid w:val="00A21AB1"/>
    <w:rsid w:val="00A303D0"/>
    <w:rsid w:val="00A34F85"/>
    <w:rsid w:val="00A41794"/>
    <w:rsid w:val="00A87FC8"/>
    <w:rsid w:val="00A9280E"/>
    <w:rsid w:val="00A97D08"/>
    <w:rsid w:val="00AC3158"/>
    <w:rsid w:val="00AD7C7C"/>
    <w:rsid w:val="00AE1BAD"/>
    <w:rsid w:val="00B11F59"/>
    <w:rsid w:val="00B124AB"/>
    <w:rsid w:val="00B149DF"/>
    <w:rsid w:val="00B22EAC"/>
    <w:rsid w:val="00B41CFA"/>
    <w:rsid w:val="00BC08EF"/>
    <w:rsid w:val="00BE2FD6"/>
    <w:rsid w:val="00BF3618"/>
    <w:rsid w:val="00C002CB"/>
    <w:rsid w:val="00C23942"/>
    <w:rsid w:val="00C27199"/>
    <w:rsid w:val="00C35A82"/>
    <w:rsid w:val="00C40F0E"/>
    <w:rsid w:val="00C473E5"/>
    <w:rsid w:val="00C55071"/>
    <w:rsid w:val="00C56729"/>
    <w:rsid w:val="00C7112F"/>
    <w:rsid w:val="00CA62EA"/>
    <w:rsid w:val="00CC2B7B"/>
    <w:rsid w:val="00CD6FCD"/>
    <w:rsid w:val="00CE69D8"/>
    <w:rsid w:val="00CF3123"/>
    <w:rsid w:val="00CF395C"/>
    <w:rsid w:val="00CF445C"/>
    <w:rsid w:val="00D17519"/>
    <w:rsid w:val="00D1776D"/>
    <w:rsid w:val="00D26AFF"/>
    <w:rsid w:val="00D36B3D"/>
    <w:rsid w:val="00D42975"/>
    <w:rsid w:val="00D51CD3"/>
    <w:rsid w:val="00D64BFF"/>
    <w:rsid w:val="00D94380"/>
    <w:rsid w:val="00DB2928"/>
    <w:rsid w:val="00DD0792"/>
    <w:rsid w:val="00DD5E68"/>
    <w:rsid w:val="00DF60B6"/>
    <w:rsid w:val="00DF65E4"/>
    <w:rsid w:val="00E5636A"/>
    <w:rsid w:val="00E6262B"/>
    <w:rsid w:val="00E75C1D"/>
    <w:rsid w:val="00E85D42"/>
    <w:rsid w:val="00E90D49"/>
    <w:rsid w:val="00EA7806"/>
    <w:rsid w:val="00EC665F"/>
    <w:rsid w:val="00ED2BF6"/>
    <w:rsid w:val="00ED6760"/>
    <w:rsid w:val="00EE4CCC"/>
    <w:rsid w:val="00EE56D0"/>
    <w:rsid w:val="00EF7066"/>
    <w:rsid w:val="00F15E13"/>
    <w:rsid w:val="00F2212D"/>
    <w:rsid w:val="00F22BB9"/>
    <w:rsid w:val="00F25D61"/>
    <w:rsid w:val="00F3533D"/>
    <w:rsid w:val="00F45E5C"/>
    <w:rsid w:val="00F539DA"/>
    <w:rsid w:val="00F76192"/>
    <w:rsid w:val="00F76BE5"/>
    <w:rsid w:val="00FA00EB"/>
    <w:rsid w:val="00FA5088"/>
    <w:rsid w:val="00FA6810"/>
    <w:rsid w:val="00FB1692"/>
    <w:rsid w:val="00FC715B"/>
    <w:rsid w:val="00FD21DB"/>
    <w:rsid w:val="00FE0BA9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6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169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2E35"/>
    <w:pPr>
      <w:spacing w:after="0" w:line="240" w:lineRule="auto"/>
      <w:ind w:firstLine="720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02E35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66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76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B169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9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02E35"/>
    <w:pPr>
      <w:spacing w:after="0" w:line="240" w:lineRule="auto"/>
      <w:ind w:firstLine="720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02E35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limland.kz/kk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hyperlink" Target="file:///C:\Users\&#1094;&#1094;&#1094;&#1094;\Desktop\&#1050;&#1072;&#1088;&#1083;&#1099;&#1075;&#1072;&#1096;\&#1089;&#1084;&#1072;&#1081;&#1083;&#1080;&#1082;&#1090;&#1077;&#1088;.docx" TargetMode="Externa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EAEF512B994A9122305D4B8F79FD" ma:contentTypeVersion="10" ma:contentTypeDescription="Создание документа." ma:contentTypeScope="" ma:versionID="d652f73001c8e84d43335516fd2f34af">
  <xsd:schema xmlns:xsd="http://www.w3.org/2001/XMLSchema" xmlns:xs="http://www.w3.org/2001/XMLSchema" xmlns:p="http://schemas.microsoft.com/office/2006/metadata/properties" xmlns:ns2="2ed6aab5-f8b9-4906-a7fd-4205618575f8" xmlns:ns3="8e75df61-33cc-47c6-a3ca-dcb794402662" targetNamespace="http://schemas.microsoft.com/office/2006/metadata/properties" ma:root="true" ma:fieldsID="3c91767814dba03890f3835d2f0e984f" ns2:_="" ns3:_="">
    <xsd:import namespace="2ed6aab5-f8b9-4906-a7fd-4205618575f8"/>
    <xsd:import namespace="8e75df61-33cc-47c6-a3ca-dcb794402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aab5-f8b9-4906-a7fd-42056185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df61-33cc-47c6-a3ca-dcb79440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76476-5C30-4583-B82E-D19EB53B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aab5-f8b9-4906-a7fd-4205618575f8"/>
    <ds:schemaRef ds:uri="8e75df61-33cc-47c6-a3ca-dcb7944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86BE8-6D0E-4A7E-9DD2-CBD7BEFC6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A501E-271F-48AF-94E2-34BCB8894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2</cp:revision>
  <cp:lastPrinted>2015-11-03T05:18:00Z</cp:lastPrinted>
  <dcterms:created xsi:type="dcterms:W3CDTF">2018-01-15T04:24:00Z</dcterms:created>
  <dcterms:modified xsi:type="dcterms:W3CDTF">2018-01-15T04:24:00Z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0x0101005602EAEF512B994A9122305D4B8F79FD</vt:lpwstr>
  </property>
</Properties>
</file>