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875" w:rsidRPr="00DA6D91" w:rsidRDefault="00D84634">
      <w:pPr>
        <w:spacing w:after="0"/>
        <w:rPr>
          <w:rFonts w:ascii="Times New Roman" w:hAnsi="Times New Roman" w:cs="Times New Roman"/>
          <w:sz w:val="18"/>
          <w:szCs w:val="18"/>
        </w:rPr>
      </w:pPr>
      <w:bookmarkStart w:id="0" w:name="_GoBack"/>
      <w:r w:rsidRPr="00DA6D91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2015-2016 </w:t>
      </w:r>
      <w:proofErr w:type="spellStart"/>
      <w:r w:rsidRPr="00DA6D91">
        <w:rPr>
          <w:rFonts w:ascii="Times New Roman" w:hAnsi="Times New Roman" w:cs="Times New Roman"/>
          <w:b/>
          <w:color w:val="000000"/>
          <w:sz w:val="18"/>
          <w:szCs w:val="18"/>
        </w:rPr>
        <w:t>жылдарға</w:t>
      </w:r>
      <w:proofErr w:type="spellEnd"/>
      <w:r w:rsidRPr="00DA6D91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proofErr w:type="spellStart"/>
      <w:r w:rsidRPr="00DA6D91">
        <w:rPr>
          <w:rFonts w:ascii="Times New Roman" w:hAnsi="Times New Roman" w:cs="Times New Roman"/>
          <w:b/>
          <w:color w:val="000000"/>
          <w:sz w:val="18"/>
          <w:szCs w:val="18"/>
        </w:rPr>
        <w:t>арналған</w:t>
      </w:r>
      <w:proofErr w:type="spellEnd"/>
      <w:r w:rsidRPr="00DA6D91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proofErr w:type="spellStart"/>
      <w:r w:rsidRPr="00DA6D91">
        <w:rPr>
          <w:rFonts w:ascii="Times New Roman" w:hAnsi="Times New Roman" w:cs="Times New Roman"/>
          <w:b/>
          <w:color w:val="000000"/>
          <w:sz w:val="18"/>
          <w:szCs w:val="18"/>
        </w:rPr>
        <w:t>мемлекеттік</w:t>
      </w:r>
      <w:proofErr w:type="spellEnd"/>
      <w:r w:rsidRPr="00DA6D91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proofErr w:type="spellStart"/>
      <w:r w:rsidRPr="00DA6D91">
        <w:rPr>
          <w:rFonts w:ascii="Times New Roman" w:hAnsi="Times New Roman" w:cs="Times New Roman"/>
          <w:b/>
          <w:color w:val="000000"/>
          <w:sz w:val="18"/>
          <w:szCs w:val="18"/>
        </w:rPr>
        <w:t>рәміздерді</w:t>
      </w:r>
      <w:proofErr w:type="spellEnd"/>
      <w:r w:rsidRPr="00DA6D91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, </w:t>
      </w:r>
      <w:proofErr w:type="spellStart"/>
      <w:r w:rsidRPr="00DA6D91">
        <w:rPr>
          <w:rFonts w:ascii="Times New Roman" w:hAnsi="Times New Roman" w:cs="Times New Roman"/>
          <w:b/>
          <w:color w:val="000000"/>
          <w:sz w:val="18"/>
          <w:szCs w:val="18"/>
        </w:rPr>
        <w:t>елді</w:t>
      </w:r>
      <w:proofErr w:type="spellEnd"/>
      <w:r w:rsidRPr="00DA6D91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proofErr w:type="spellStart"/>
      <w:r w:rsidRPr="00DA6D91">
        <w:rPr>
          <w:rFonts w:ascii="Times New Roman" w:hAnsi="Times New Roman" w:cs="Times New Roman"/>
          <w:b/>
          <w:color w:val="000000"/>
          <w:sz w:val="18"/>
          <w:szCs w:val="18"/>
        </w:rPr>
        <w:t>мекендердің</w:t>
      </w:r>
      <w:proofErr w:type="spellEnd"/>
      <w:r w:rsidRPr="00DA6D91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, </w:t>
      </w:r>
      <w:proofErr w:type="spellStart"/>
      <w:r w:rsidRPr="00DA6D91">
        <w:rPr>
          <w:rFonts w:ascii="Times New Roman" w:hAnsi="Times New Roman" w:cs="Times New Roman"/>
          <w:b/>
          <w:color w:val="000000"/>
          <w:sz w:val="18"/>
          <w:szCs w:val="18"/>
        </w:rPr>
        <w:t>қалалардың</w:t>
      </w:r>
      <w:proofErr w:type="spellEnd"/>
      <w:r w:rsidRPr="00DA6D91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, </w:t>
      </w:r>
      <w:proofErr w:type="spellStart"/>
      <w:r w:rsidRPr="00DA6D91">
        <w:rPr>
          <w:rFonts w:ascii="Times New Roman" w:hAnsi="Times New Roman" w:cs="Times New Roman"/>
          <w:b/>
          <w:color w:val="000000"/>
          <w:sz w:val="18"/>
          <w:szCs w:val="18"/>
        </w:rPr>
        <w:t>аудандардың</w:t>
      </w:r>
      <w:proofErr w:type="spellEnd"/>
      <w:r w:rsidRPr="00DA6D91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, </w:t>
      </w:r>
      <w:proofErr w:type="spellStart"/>
      <w:r w:rsidRPr="00DA6D91">
        <w:rPr>
          <w:rFonts w:ascii="Times New Roman" w:hAnsi="Times New Roman" w:cs="Times New Roman"/>
          <w:b/>
          <w:color w:val="000000"/>
          <w:sz w:val="18"/>
          <w:szCs w:val="18"/>
        </w:rPr>
        <w:t>Астана</w:t>
      </w:r>
      <w:proofErr w:type="spellEnd"/>
      <w:r w:rsidRPr="00DA6D91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proofErr w:type="spellStart"/>
      <w:r w:rsidRPr="00DA6D91">
        <w:rPr>
          <w:rFonts w:ascii="Times New Roman" w:hAnsi="Times New Roman" w:cs="Times New Roman"/>
          <w:b/>
          <w:color w:val="000000"/>
          <w:sz w:val="18"/>
          <w:szCs w:val="18"/>
        </w:rPr>
        <w:t>және</w:t>
      </w:r>
      <w:proofErr w:type="spellEnd"/>
      <w:r w:rsidRPr="00DA6D91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proofErr w:type="spellStart"/>
      <w:r w:rsidRPr="00DA6D91">
        <w:rPr>
          <w:rFonts w:ascii="Times New Roman" w:hAnsi="Times New Roman" w:cs="Times New Roman"/>
          <w:b/>
          <w:color w:val="000000"/>
          <w:sz w:val="18"/>
          <w:szCs w:val="18"/>
        </w:rPr>
        <w:t>Алматы</w:t>
      </w:r>
      <w:proofErr w:type="spellEnd"/>
      <w:r w:rsidRPr="00DA6D91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proofErr w:type="spellStart"/>
      <w:r w:rsidRPr="00DA6D91">
        <w:rPr>
          <w:rFonts w:ascii="Times New Roman" w:hAnsi="Times New Roman" w:cs="Times New Roman"/>
          <w:b/>
          <w:color w:val="000000"/>
          <w:sz w:val="18"/>
          <w:szCs w:val="18"/>
        </w:rPr>
        <w:t>қалалары</w:t>
      </w:r>
      <w:proofErr w:type="spellEnd"/>
      <w:r w:rsidRPr="00DA6D91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proofErr w:type="spellStart"/>
      <w:r w:rsidRPr="00DA6D91">
        <w:rPr>
          <w:rFonts w:ascii="Times New Roman" w:hAnsi="Times New Roman" w:cs="Times New Roman"/>
          <w:b/>
          <w:color w:val="000000"/>
          <w:sz w:val="18"/>
          <w:szCs w:val="18"/>
        </w:rPr>
        <w:t>мен</w:t>
      </w:r>
      <w:proofErr w:type="spellEnd"/>
      <w:r w:rsidRPr="00DA6D91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proofErr w:type="spellStart"/>
      <w:r w:rsidRPr="00DA6D91">
        <w:rPr>
          <w:rFonts w:ascii="Times New Roman" w:hAnsi="Times New Roman" w:cs="Times New Roman"/>
          <w:b/>
          <w:color w:val="000000"/>
          <w:sz w:val="18"/>
          <w:szCs w:val="18"/>
        </w:rPr>
        <w:t>облыстардың</w:t>
      </w:r>
      <w:proofErr w:type="spellEnd"/>
      <w:r w:rsidRPr="00DA6D91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proofErr w:type="spellStart"/>
      <w:r w:rsidRPr="00DA6D91">
        <w:rPr>
          <w:rFonts w:ascii="Times New Roman" w:hAnsi="Times New Roman" w:cs="Times New Roman"/>
          <w:b/>
          <w:color w:val="000000"/>
          <w:sz w:val="18"/>
          <w:szCs w:val="18"/>
        </w:rPr>
        <w:t>нышандарын</w:t>
      </w:r>
      <w:proofErr w:type="spellEnd"/>
      <w:r w:rsidRPr="00DA6D91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proofErr w:type="spellStart"/>
      <w:r w:rsidRPr="00DA6D91">
        <w:rPr>
          <w:rFonts w:ascii="Times New Roman" w:hAnsi="Times New Roman" w:cs="Times New Roman"/>
          <w:b/>
          <w:color w:val="000000"/>
          <w:sz w:val="18"/>
          <w:szCs w:val="18"/>
        </w:rPr>
        <w:t>қолдану</w:t>
      </w:r>
      <w:proofErr w:type="spellEnd"/>
      <w:r w:rsidRPr="00DA6D91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proofErr w:type="spellStart"/>
      <w:r w:rsidRPr="00DA6D91">
        <w:rPr>
          <w:rFonts w:ascii="Times New Roman" w:hAnsi="Times New Roman" w:cs="Times New Roman"/>
          <w:b/>
          <w:color w:val="000000"/>
          <w:sz w:val="18"/>
          <w:szCs w:val="18"/>
        </w:rPr>
        <w:t>мен</w:t>
      </w:r>
      <w:proofErr w:type="spellEnd"/>
      <w:r w:rsidRPr="00DA6D91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proofErr w:type="spellStart"/>
      <w:r w:rsidRPr="00DA6D91">
        <w:rPr>
          <w:rFonts w:ascii="Times New Roman" w:hAnsi="Times New Roman" w:cs="Times New Roman"/>
          <w:b/>
          <w:color w:val="000000"/>
          <w:sz w:val="18"/>
          <w:szCs w:val="18"/>
        </w:rPr>
        <w:t>ілгерілету</w:t>
      </w:r>
      <w:proofErr w:type="spellEnd"/>
      <w:r w:rsidRPr="00DA6D91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proofErr w:type="spellStart"/>
      <w:r w:rsidRPr="00DA6D91">
        <w:rPr>
          <w:rFonts w:ascii="Times New Roman" w:hAnsi="Times New Roman" w:cs="Times New Roman"/>
          <w:b/>
          <w:color w:val="000000"/>
          <w:sz w:val="18"/>
          <w:szCs w:val="18"/>
        </w:rPr>
        <w:t>жүйесін</w:t>
      </w:r>
      <w:proofErr w:type="spellEnd"/>
      <w:r w:rsidRPr="00DA6D91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proofErr w:type="spellStart"/>
      <w:r w:rsidRPr="00DA6D91">
        <w:rPr>
          <w:rFonts w:ascii="Times New Roman" w:hAnsi="Times New Roman" w:cs="Times New Roman"/>
          <w:b/>
          <w:color w:val="000000"/>
          <w:sz w:val="18"/>
          <w:szCs w:val="18"/>
        </w:rPr>
        <w:t>жаңғырту</w:t>
      </w:r>
      <w:proofErr w:type="spellEnd"/>
      <w:r w:rsidRPr="00DA6D91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proofErr w:type="spellStart"/>
      <w:r w:rsidRPr="00DA6D91">
        <w:rPr>
          <w:rFonts w:ascii="Times New Roman" w:hAnsi="Times New Roman" w:cs="Times New Roman"/>
          <w:b/>
          <w:color w:val="000000"/>
          <w:sz w:val="18"/>
          <w:szCs w:val="18"/>
        </w:rPr>
        <w:t>жөніндегі</w:t>
      </w:r>
      <w:proofErr w:type="spellEnd"/>
      <w:r w:rsidRPr="00DA6D91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proofErr w:type="spellStart"/>
      <w:r w:rsidRPr="00DA6D91">
        <w:rPr>
          <w:rFonts w:ascii="Times New Roman" w:hAnsi="Times New Roman" w:cs="Times New Roman"/>
          <w:b/>
          <w:color w:val="000000"/>
          <w:sz w:val="18"/>
          <w:szCs w:val="18"/>
        </w:rPr>
        <w:t>жоспарды</w:t>
      </w:r>
      <w:proofErr w:type="spellEnd"/>
      <w:r w:rsidRPr="00DA6D91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proofErr w:type="spellStart"/>
      <w:r w:rsidRPr="00DA6D91">
        <w:rPr>
          <w:rFonts w:ascii="Times New Roman" w:hAnsi="Times New Roman" w:cs="Times New Roman"/>
          <w:b/>
          <w:color w:val="000000"/>
          <w:sz w:val="18"/>
          <w:szCs w:val="18"/>
        </w:rPr>
        <w:t>бекіту</w:t>
      </w:r>
      <w:proofErr w:type="spellEnd"/>
      <w:r w:rsidRPr="00DA6D91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proofErr w:type="spellStart"/>
      <w:r w:rsidRPr="00DA6D91">
        <w:rPr>
          <w:rFonts w:ascii="Times New Roman" w:hAnsi="Times New Roman" w:cs="Times New Roman"/>
          <w:b/>
          <w:color w:val="000000"/>
          <w:sz w:val="18"/>
          <w:szCs w:val="18"/>
        </w:rPr>
        <w:t>туралы</w:t>
      </w:r>
      <w:proofErr w:type="spellEnd"/>
    </w:p>
    <w:bookmarkEnd w:id="0"/>
    <w:p w:rsidR="00B72875" w:rsidRPr="00DA6D91" w:rsidRDefault="00D84634">
      <w:pPr>
        <w:spacing w:after="0"/>
        <w:rPr>
          <w:rFonts w:ascii="Times New Roman" w:hAnsi="Times New Roman" w:cs="Times New Roman"/>
          <w:sz w:val="18"/>
          <w:szCs w:val="18"/>
        </w:rPr>
      </w:pPr>
      <w:proofErr w:type="spellStart"/>
      <w:r w:rsidRPr="00DA6D91">
        <w:rPr>
          <w:rFonts w:ascii="Times New Roman" w:hAnsi="Times New Roman" w:cs="Times New Roman"/>
          <w:color w:val="000000"/>
          <w:sz w:val="18"/>
          <w:szCs w:val="18"/>
        </w:rPr>
        <w:t>Қазақстан</w:t>
      </w:r>
      <w:proofErr w:type="spellEnd"/>
      <w:r w:rsidRPr="00DA6D91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DA6D91">
        <w:rPr>
          <w:rFonts w:ascii="Times New Roman" w:hAnsi="Times New Roman" w:cs="Times New Roman"/>
          <w:color w:val="000000"/>
          <w:sz w:val="18"/>
          <w:szCs w:val="18"/>
        </w:rPr>
        <w:t>Республикасы</w:t>
      </w:r>
      <w:proofErr w:type="spellEnd"/>
      <w:r w:rsidRPr="00DA6D91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DA6D91">
        <w:rPr>
          <w:rFonts w:ascii="Times New Roman" w:hAnsi="Times New Roman" w:cs="Times New Roman"/>
          <w:color w:val="000000"/>
          <w:sz w:val="18"/>
          <w:szCs w:val="18"/>
        </w:rPr>
        <w:t>Мемлекеттік</w:t>
      </w:r>
      <w:proofErr w:type="spellEnd"/>
      <w:r w:rsidRPr="00DA6D91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DA6D91">
        <w:rPr>
          <w:rFonts w:ascii="Times New Roman" w:hAnsi="Times New Roman" w:cs="Times New Roman"/>
          <w:color w:val="000000"/>
          <w:sz w:val="18"/>
          <w:szCs w:val="18"/>
        </w:rPr>
        <w:t>хатшысының</w:t>
      </w:r>
      <w:proofErr w:type="spellEnd"/>
      <w:r w:rsidRPr="00DA6D91">
        <w:rPr>
          <w:rFonts w:ascii="Times New Roman" w:hAnsi="Times New Roman" w:cs="Times New Roman"/>
          <w:color w:val="000000"/>
          <w:sz w:val="18"/>
          <w:szCs w:val="18"/>
        </w:rPr>
        <w:t xml:space="preserve"> 2015 </w:t>
      </w:r>
      <w:proofErr w:type="spellStart"/>
      <w:r w:rsidRPr="00DA6D91">
        <w:rPr>
          <w:rFonts w:ascii="Times New Roman" w:hAnsi="Times New Roman" w:cs="Times New Roman"/>
          <w:color w:val="000000"/>
          <w:sz w:val="18"/>
          <w:szCs w:val="18"/>
        </w:rPr>
        <w:t>жылғы</w:t>
      </w:r>
      <w:proofErr w:type="spellEnd"/>
      <w:r w:rsidRPr="00DA6D91">
        <w:rPr>
          <w:rFonts w:ascii="Times New Roman" w:hAnsi="Times New Roman" w:cs="Times New Roman"/>
          <w:color w:val="000000"/>
          <w:sz w:val="18"/>
          <w:szCs w:val="18"/>
        </w:rPr>
        <w:t xml:space="preserve"> 22 </w:t>
      </w:r>
      <w:proofErr w:type="spellStart"/>
      <w:r w:rsidRPr="00DA6D91">
        <w:rPr>
          <w:rFonts w:ascii="Times New Roman" w:hAnsi="Times New Roman" w:cs="Times New Roman"/>
          <w:color w:val="000000"/>
          <w:sz w:val="18"/>
          <w:szCs w:val="18"/>
        </w:rPr>
        <w:t>қазандағы</w:t>
      </w:r>
      <w:proofErr w:type="spellEnd"/>
      <w:r w:rsidRPr="00DA6D91">
        <w:rPr>
          <w:rFonts w:ascii="Times New Roman" w:hAnsi="Times New Roman" w:cs="Times New Roman"/>
          <w:color w:val="000000"/>
          <w:sz w:val="18"/>
          <w:szCs w:val="18"/>
        </w:rPr>
        <w:t xml:space="preserve"> № 5 </w:t>
      </w:r>
      <w:proofErr w:type="spellStart"/>
      <w:r w:rsidRPr="00DA6D91">
        <w:rPr>
          <w:rFonts w:ascii="Times New Roman" w:hAnsi="Times New Roman" w:cs="Times New Roman"/>
          <w:color w:val="000000"/>
          <w:sz w:val="18"/>
          <w:szCs w:val="18"/>
        </w:rPr>
        <w:t>өкімі</w:t>
      </w:r>
      <w:proofErr w:type="spellEnd"/>
    </w:p>
    <w:p w:rsidR="00B72875" w:rsidRPr="00DA6D91" w:rsidRDefault="00D84634">
      <w:pPr>
        <w:spacing w:after="0"/>
        <w:rPr>
          <w:rFonts w:ascii="Times New Roman" w:hAnsi="Times New Roman" w:cs="Times New Roman"/>
          <w:sz w:val="18"/>
          <w:szCs w:val="18"/>
        </w:rPr>
      </w:pPr>
      <w:bookmarkStart w:id="1" w:name="z1"/>
      <w:r w:rsidRPr="00DA6D91">
        <w:rPr>
          <w:rFonts w:ascii="Times New Roman" w:hAnsi="Times New Roman" w:cs="Times New Roman"/>
          <w:color w:val="000000"/>
          <w:sz w:val="18"/>
          <w:szCs w:val="18"/>
        </w:rPr>
        <w:t xml:space="preserve">      1. </w:t>
      </w:r>
      <w:proofErr w:type="spellStart"/>
      <w:r w:rsidRPr="00DA6D91">
        <w:rPr>
          <w:rFonts w:ascii="Times New Roman" w:hAnsi="Times New Roman" w:cs="Times New Roman"/>
          <w:color w:val="000000"/>
          <w:sz w:val="18"/>
          <w:szCs w:val="18"/>
        </w:rPr>
        <w:t>Қоса</w:t>
      </w:r>
      <w:proofErr w:type="spellEnd"/>
      <w:r w:rsidRPr="00DA6D91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DA6D91">
        <w:rPr>
          <w:rFonts w:ascii="Times New Roman" w:hAnsi="Times New Roman" w:cs="Times New Roman"/>
          <w:color w:val="000000"/>
          <w:sz w:val="18"/>
          <w:szCs w:val="18"/>
        </w:rPr>
        <w:t>беріліп</w:t>
      </w:r>
      <w:proofErr w:type="spellEnd"/>
      <w:r w:rsidRPr="00DA6D91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DA6D91">
        <w:rPr>
          <w:rFonts w:ascii="Times New Roman" w:hAnsi="Times New Roman" w:cs="Times New Roman"/>
          <w:color w:val="000000"/>
          <w:sz w:val="18"/>
          <w:szCs w:val="18"/>
        </w:rPr>
        <w:t>отырған</w:t>
      </w:r>
      <w:proofErr w:type="spellEnd"/>
      <w:r w:rsidRPr="00DA6D91">
        <w:rPr>
          <w:rFonts w:ascii="Times New Roman" w:hAnsi="Times New Roman" w:cs="Times New Roman"/>
          <w:color w:val="000000"/>
          <w:sz w:val="18"/>
          <w:szCs w:val="18"/>
        </w:rPr>
        <w:t xml:space="preserve"> 2015-2016 </w:t>
      </w:r>
      <w:proofErr w:type="spellStart"/>
      <w:r w:rsidRPr="00DA6D91">
        <w:rPr>
          <w:rFonts w:ascii="Times New Roman" w:hAnsi="Times New Roman" w:cs="Times New Roman"/>
          <w:color w:val="000000"/>
          <w:sz w:val="18"/>
          <w:szCs w:val="18"/>
        </w:rPr>
        <w:t>жылдарға</w:t>
      </w:r>
      <w:proofErr w:type="spellEnd"/>
      <w:r w:rsidRPr="00DA6D91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DA6D91">
        <w:rPr>
          <w:rFonts w:ascii="Times New Roman" w:hAnsi="Times New Roman" w:cs="Times New Roman"/>
          <w:color w:val="000000"/>
          <w:sz w:val="18"/>
          <w:szCs w:val="18"/>
        </w:rPr>
        <w:t>арналған</w:t>
      </w:r>
      <w:proofErr w:type="spellEnd"/>
      <w:r w:rsidRPr="00DA6D91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DA6D91">
        <w:rPr>
          <w:rFonts w:ascii="Times New Roman" w:hAnsi="Times New Roman" w:cs="Times New Roman"/>
          <w:color w:val="000000"/>
          <w:sz w:val="18"/>
          <w:szCs w:val="18"/>
        </w:rPr>
        <w:t>мемлекеттік</w:t>
      </w:r>
      <w:proofErr w:type="spellEnd"/>
      <w:r w:rsidRPr="00DA6D91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DA6D91">
        <w:rPr>
          <w:rFonts w:ascii="Times New Roman" w:hAnsi="Times New Roman" w:cs="Times New Roman"/>
          <w:color w:val="000000"/>
          <w:sz w:val="18"/>
          <w:szCs w:val="18"/>
        </w:rPr>
        <w:t>рәміздерді</w:t>
      </w:r>
      <w:proofErr w:type="spellEnd"/>
      <w:r w:rsidRPr="00DA6D91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proofErr w:type="spellStart"/>
      <w:r w:rsidRPr="00DA6D91">
        <w:rPr>
          <w:rFonts w:ascii="Times New Roman" w:hAnsi="Times New Roman" w:cs="Times New Roman"/>
          <w:color w:val="000000"/>
          <w:sz w:val="18"/>
          <w:szCs w:val="18"/>
        </w:rPr>
        <w:t>елді</w:t>
      </w:r>
      <w:proofErr w:type="spellEnd"/>
      <w:r w:rsidRPr="00DA6D91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DA6D91">
        <w:rPr>
          <w:rFonts w:ascii="Times New Roman" w:hAnsi="Times New Roman" w:cs="Times New Roman"/>
          <w:color w:val="000000"/>
          <w:sz w:val="18"/>
          <w:szCs w:val="18"/>
        </w:rPr>
        <w:t>мекендердің</w:t>
      </w:r>
      <w:proofErr w:type="spellEnd"/>
      <w:r w:rsidRPr="00DA6D91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proofErr w:type="spellStart"/>
      <w:r w:rsidRPr="00DA6D91">
        <w:rPr>
          <w:rFonts w:ascii="Times New Roman" w:hAnsi="Times New Roman" w:cs="Times New Roman"/>
          <w:color w:val="000000"/>
          <w:sz w:val="18"/>
          <w:szCs w:val="18"/>
        </w:rPr>
        <w:t>қалалардың</w:t>
      </w:r>
      <w:proofErr w:type="spellEnd"/>
      <w:r w:rsidRPr="00DA6D91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proofErr w:type="spellStart"/>
      <w:r w:rsidRPr="00DA6D91">
        <w:rPr>
          <w:rFonts w:ascii="Times New Roman" w:hAnsi="Times New Roman" w:cs="Times New Roman"/>
          <w:color w:val="000000"/>
          <w:sz w:val="18"/>
          <w:szCs w:val="18"/>
        </w:rPr>
        <w:t>аудандардың</w:t>
      </w:r>
      <w:proofErr w:type="spellEnd"/>
      <w:r w:rsidRPr="00DA6D91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proofErr w:type="spellStart"/>
      <w:r w:rsidRPr="00DA6D91">
        <w:rPr>
          <w:rFonts w:ascii="Times New Roman" w:hAnsi="Times New Roman" w:cs="Times New Roman"/>
          <w:color w:val="000000"/>
          <w:sz w:val="18"/>
          <w:szCs w:val="18"/>
        </w:rPr>
        <w:t>Астана</w:t>
      </w:r>
      <w:proofErr w:type="spellEnd"/>
      <w:r w:rsidRPr="00DA6D91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DA6D91">
        <w:rPr>
          <w:rFonts w:ascii="Times New Roman" w:hAnsi="Times New Roman" w:cs="Times New Roman"/>
          <w:color w:val="000000"/>
          <w:sz w:val="18"/>
          <w:szCs w:val="18"/>
        </w:rPr>
        <w:t>және</w:t>
      </w:r>
      <w:proofErr w:type="spellEnd"/>
      <w:r w:rsidRPr="00DA6D91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DA6D91">
        <w:rPr>
          <w:rFonts w:ascii="Times New Roman" w:hAnsi="Times New Roman" w:cs="Times New Roman"/>
          <w:color w:val="000000"/>
          <w:sz w:val="18"/>
          <w:szCs w:val="18"/>
        </w:rPr>
        <w:t>Алматы</w:t>
      </w:r>
      <w:proofErr w:type="spellEnd"/>
      <w:r w:rsidRPr="00DA6D91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DA6D91">
        <w:rPr>
          <w:rFonts w:ascii="Times New Roman" w:hAnsi="Times New Roman" w:cs="Times New Roman"/>
          <w:color w:val="000000"/>
          <w:sz w:val="18"/>
          <w:szCs w:val="18"/>
        </w:rPr>
        <w:t>қалалары</w:t>
      </w:r>
      <w:proofErr w:type="spellEnd"/>
      <w:r w:rsidRPr="00DA6D91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DA6D91">
        <w:rPr>
          <w:rFonts w:ascii="Times New Roman" w:hAnsi="Times New Roman" w:cs="Times New Roman"/>
          <w:color w:val="000000"/>
          <w:sz w:val="18"/>
          <w:szCs w:val="18"/>
        </w:rPr>
        <w:t>мен</w:t>
      </w:r>
      <w:proofErr w:type="spellEnd"/>
      <w:r w:rsidRPr="00DA6D91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DA6D91">
        <w:rPr>
          <w:rFonts w:ascii="Times New Roman" w:hAnsi="Times New Roman" w:cs="Times New Roman"/>
          <w:color w:val="000000"/>
          <w:sz w:val="18"/>
          <w:szCs w:val="18"/>
        </w:rPr>
        <w:t>облыстардың</w:t>
      </w:r>
      <w:proofErr w:type="spellEnd"/>
      <w:r w:rsidRPr="00DA6D91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DA6D91">
        <w:rPr>
          <w:rFonts w:ascii="Times New Roman" w:hAnsi="Times New Roman" w:cs="Times New Roman"/>
          <w:color w:val="000000"/>
          <w:sz w:val="18"/>
          <w:szCs w:val="18"/>
        </w:rPr>
        <w:t>нышандарын</w:t>
      </w:r>
      <w:proofErr w:type="spellEnd"/>
      <w:r w:rsidRPr="00DA6D91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DA6D91">
        <w:rPr>
          <w:rFonts w:ascii="Times New Roman" w:hAnsi="Times New Roman" w:cs="Times New Roman"/>
          <w:color w:val="000000"/>
          <w:sz w:val="18"/>
          <w:szCs w:val="18"/>
        </w:rPr>
        <w:t>қолдану</w:t>
      </w:r>
      <w:proofErr w:type="spellEnd"/>
      <w:r w:rsidRPr="00DA6D91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DA6D91">
        <w:rPr>
          <w:rFonts w:ascii="Times New Roman" w:hAnsi="Times New Roman" w:cs="Times New Roman"/>
          <w:color w:val="000000"/>
          <w:sz w:val="18"/>
          <w:szCs w:val="18"/>
        </w:rPr>
        <w:t>мен</w:t>
      </w:r>
      <w:proofErr w:type="spellEnd"/>
      <w:r w:rsidRPr="00DA6D91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DA6D91">
        <w:rPr>
          <w:rFonts w:ascii="Times New Roman" w:hAnsi="Times New Roman" w:cs="Times New Roman"/>
          <w:color w:val="000000"/>
          <w:sz w:val="18"/>
          <w:szCs w:val="18"/>
        </w:rPr>
        <w:t>ілгерілету</w:t>
      </w:r>
      <w:proofErr w:type="spellEnd"/>
      <w:r w:rsidRPr="00DA6D91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DA6D91">
        <w:rPr>
          <w:rFonts w:ascii="Times New Roman" w:hAnsi="Times New Roman" w:cs="Times New Roman"/>
          <w:color w:val="000000"/>
          <w:sz w:val="18"/>
          <w:szCs w:val="18"/>
        </w:rPr>
        <w:t>жүйесін</w:t>
      </w:r>
      <w:proofErr w:type="spellEnd"/>
      <w:r w:rsidRPr="00DA6D91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DA6D91">
        <w:rPr>
          <w:rFonts w:ascii="Times New Roman" w:hAnsi="Times New Roman" w:cs="Times New Roman"/>
          <w:color w:val="000000"/>
          <w:sz w:val="18"/>
          <w:szCs w:val="18"/>
        </w:rPr>
        <w:t>жаңғырту</w:t>
      </w:r>
      <w:proofErr w:type="spellEnd"/>
      <w:r w:rsidRPr="00DA6D91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DA6D91">
        <w:rPr>
          <w:rFonts w:ascii="Times New Roman" w:hAnsi="Times New Roman" w:cs="Times New Roman"/>
          <w:color w:val="000000"/>
          <w:sz w:val="18"/>
          <w:szCs w:val="18"/>
        </w:rPr>
        <w:t>жөніндегі</w:t>
      </w:r>
      <w:proofErr w:type="spellEnd"/>
      <w:r w:rsidRPr="00DA6D91">
        <w:rPr>
          <w:rFonts w:ascii="Times New Roman" w:hAnsi="Times New Roman" w:cs="Times New Roman"/>
          <w:color w:val="000000"/>
          <w:sz w:val="18"/>
          <w:szCs w:val="18"/>
        </w:rPr>
        <w:t> </w:t>
      </w:r>
      <w:proofErr w:type="spellStart"/>
      <w:r w:rsidRPr="00DA6D91">
        <w:rPr>
          <w:rFonts w:ascii="Times New Roman" w:hAnsi="Times New Roman" w:cs="Times New Roman"/>
          <w:color w:val="000000"/>
          <w:sz w:val="18"/>
          <w:szCs w:val="18"/>
        </w:rPr>
        <w:t>жоспар</w:t>
      </w:r>
      <w:proofErr w:type="spellEnd"/>
      <w:r w:rsidRPr="00DA6D91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DA6D91">
        <w:rPr>
          <w:rFonts w:ascii="Times New Roman" w:hAnsi="Times New Roman" w:cs="Times New Roman"/>
          <w:color w:val="000000"/>
          <w:sz w:val="18"/>
          <w:szCs w:val="18"/>
        </w:rPr>
        <w:t>бекітілсін</w:t>
      </w:r>
      <w:proofErr w:type="spellEnd"/>
      <w:r w:rsidRPr="00DA6D91">
        <w:rPr>
          <w:rFonts w:ascii="Times New Roman" w:hAnsi="Times New Roman" w:cs="Times New Roman"/>
          <w:color w:val="000000"/>
          <w:sz w:val="18"/>
          <w:szCs w:val="18"/>
        </w:rPr>
        <w:t xml:space="preserve"> (</w:t>
      </w:r>
      <w:proofErr w:type="spellStart"/>
      <w:r w:rsidRPr="00DA6D91">
        <w:rPr>
          <w:rFonts w:ascii="Times New Roman" w:hAnsi="Times New Roman" w:cs="Times New Roman"/>
          <w:color w:val="000000"/>
          <w:sz w:val="18"/>
          <w:szCs w:val="18"/>
        </w:rPr>
        <w:t>бұдан</w:t>
      </w:r>
      <w:proofErr w:type="spellEnd"/>
      <w:r w:rsidRPr="00DA6D91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DA6D91">
        <w:rPr>
          <w:rFonts w:ascii="Times New Roman" w:hAnsi="Times New Roman" w:cs="Times New Roman"/>
          <w:color w:val="000000"/>
          <w:sz w:val="18"/>
          <w:szCs w:val="18"/>
        </w:rPr>
        <w:t>әрі</w:t>
      </w:r>
      <w:proofErr w:type="spellEnd"/>
      <w:r w:rsidRPr="00DA6D91">
        <w:rPr>
          <w:rFonts w:ascii="Times New Roman" w:hAnsi="Times New Roman" w:cs="Times New Roman"/>
          <w:color w:val="000000"/>
          <w:sz w:val="18"/>
          <w:szCs w:val="18"/>
        </w:rPr>
        <w:t xml:space="preserve"> - Жоспар).</w:t>
      </w:r>
      <w:r w:rsidRPr="00DA6D91">
        <w:rPr>
          <w:rFonts w:ascii="Times New Roman" w:hAnsi="Times New Roman" w:cs="Times New Roman"/>
          <w:sz w:val="18"/>
          <w:szCs w:val="18"/>
        </w:rPr>
        <w:br/>
      </w:r>
      <w:r w:rsidRPr="00DA6D91">
        <w:rPr>
          <w:rFonts w:ascii="Times New Roman" w:hAnsi="Times New Roman" w:cs="Times New Roman"/>
          <w:color w:val="000000"/>
          <w:sz w:val="18"/>
          <w:szCs w:val="18"/>
        </w:rPr>
        <w:t xml:space="preserve">      2. </w:t>
      </w:r>
      <w:proofErr w:type="spellStart"/>
      <w:r w:rsidRPr="00DA6D91">
        <w:rPr>
          <w:rFonts w:ascii="Times New Roman" w:hAnsi="Times New Roman" w:cs="Times New Roman"/>
          <w:color w:val="000000"/>
          <w:sz w:val="18"/>
          <w:szCs w:val="18"/>
        </w:rPr>
        <w:t>Орталық</w:t>
      </w:r>
      <w:proofErr w:type="spellEnd"/>
      <w:r w:rsidRPr="00DA6D91">
        <w:rPr>
          <w:rFonts w:ascii="Times New Roman" w:hAnsi="Times New Roman" w:cs="Times New Roman"/>
          <w:color w:val="000000"/>
          <w:sz w:val="18"/>
          <w:szCs w:val="18"/>
        </w:rPr>
        <w:t xml:space="preserve">, </w:t>
      </w:r>
      <w:proofErr w:type="spellStart"/>
      <w:r w:rsidRPr="00DA6D91">
        <w:rPr>
          <w:rFonts w:ascii="Times New Roman" w:hAnsi="Times New Roman" w:cs="Times New Roman"/>
          <w:color w:val="000000"/>
          <w:sz w:val="18"/>
          <w:szCs w:val="18"/>
        </w:rPr>
        <w:t>жергілікті</w:t>
      </w:r>
      <w:proofErr w:type="spellEnd"/>
      <w:r w:rsidRPr="00DA6D91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DA6D91">
        <w:rPr>
          <w:rFonts w:ascii="Times New Roman" w:hAnsi="Times New Roman" w:cs="Times New Roman"/>
          <w:color w:val="000000"/>
          <w:sz w:val="18"/>
          <w:szCs w:val="18"/>
        </w:rPr>
        <w:t>атқарушы</w:t>
      </w:r>
      <w:proofErr w:type="spellEnd"/>
      <w:r w:rsidRPr="00DA6D91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DA6D91">
        <w:rPr>
          <w:rFonts w:ascii="Times New Roman" w:hAnsi="Times New Roman" w:cs="Times New Roman"/>
          <w:color w:val="000000"/>
          <w:sz w:val="18"/>
          <w:szCs w:val="18"/>
        </w:rPr>
        <w:t>және</w:t>
      </w:r>
      <w:proofErr w:type="spellEnd"/>
      <w:r w:rsidRPr="00DA6D91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DA6D91">
        <w:rPr>
          <w:rFonts w:ascii="Times New Roman" w:hAnsi="Times New Roman" w:cs="Times New Roman"/>
          <w:color w:val="000000"/>
          <w:sz w:val="18"/>
          <w:szCs w:val="18"/>
        </w:rPr>
        <w:t>өзге</w:t>
      </w:r>
      <w:proofErr w:type="spellEnd"/>
      <w:r w:rsidRPr="00DA6D91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DA6D91">
        <w:rPr>
          <w:rFonts w:ascii="Times New Roman" w:hAnsi="Times New Roman" w:cs="Times New Roman"/>
          <w:color w:val="000000"/>
          <w:sz w:val="18"/>
          <w:szCs w:val="18"/>
        </w:rPr>
        <w:t>мемлекеттік</w:t>
      </w:r>
      <w:proofErr w:type="spellEnd"/>
      <w:r w:rsidRPr="00DA6D91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DA6D91">
        <w:rPr>
          <w:rFonts w:ascii="Times New Roman" w:hAnsi="Times New Roman" w:cs="Times New Roman"/>
          <w:color w:val="000000"/>
          <w:sz w:val="18"/>
          <w:szCs w:val="18"/>
        </w:rPr>
        <w:t>органдардың</w:t>
      </w:r>
      <w:proofErr w:type="spellEnd"/>
      <w:r w:rsidRPr="00DA6D91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DA6D91">
        <w:rPr>
          <w:rFonts w:ascii="Times New Roman" w:hAnsi="Times New Roman" w:cs="Times New Roman"/>
          <w:color w:val="000000"/>
          <w:sz w:val="18"/>
          <w:szCs w:val="18"/>
        </w:rPr>
        <w:t>бірінші</w:t>
      </w:r>
      <w:proofErr w:type="spellEnd"/>
      <w:r w:rsidRPr="00DA6D91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DA6D91">
        <w:rPr>
          <w:rFonts w:ascii="Times New Roman" w:hAnsi="Times New Roman" w:cs="Times New Roman"/>
          <w:color w:val="000000"/>
          <w:sz w:val="18"/>
          <w:szCs w:val="18"/>
        </w:rPr>
        <w:t>басшылары</w:t>
      </w:r>
      <w:proofErr w:type="spellEnd"/>
      <w:r w:rsidRPr="00DA6D91">
        <w:rPr>
          <w:rFonts w:ascii="Times New Roman" w:hAnsi="Times New Roman" w:cs="Times New Roman"/>
          <w:color w:val="000000"/>
          <w:sz w:val="18"/>
          <w:szCs w:val="18"/>
        </w:rPr>
        <w:t>:</w:t>
      </w:r>
      <w:r w:rsidRPr="00DA6D91">
        <w:rPr>
          <w:rFonts w:ascii="Times New Roman" w:hAnsi="Times New Roman" w:cs="Times New Roman"/>
          <w:sz w:val="18"/>
          <w:szCs w:val="18"/>
        </w:rPr>
        <w:br/>
      </w:r>
      <w:r w:rsidRPr="00DA6D91">
        <w:rPr>
          <w:rFonts w:ascii="Times New Roman" w:hAnsi="Times New Roman" w:cs="Times New Roman"/>
          <w:color w:val="000000"/>
          <w:sz w:val="18"/>
          <w:szCs w:val="18"/>
        </w:rPr>
        <w:t xml:space="preserve">      1) </w:t>
      </w:r>
      <w:proofErr w:type="spellStart"/>
      <w:r w:rsidRPr="00DA6D91">
        <w:rPr>
          <w:rFonts w:ascii="Times New Roman" w:hAnsi="Times New Roman" w:cs="Times New Roman"/>
          <w:color w:val="000000"/>
          <w:sz w:val="18"/>
          <w:szCs w:val="18"/>
        </w:rPr>
        <w:t>Жоспарда</w:t>
      </w:r>
      <w:proofErr w:type="spellEnd"/>
      <w:r w:rsidRPr="00DA6D91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DA6D91">
        <w:rPr>
          <w:rFonts w:ascii="Times New Roman" w:hAnsi="Times New Roman" w:cs="Times New Roman"/>
          <w:color w:val="000000"/>
          <w:sz w:val="18"/>
          <w:szCs w:val="18"/>
        </w:rPr>
        <w:t>көзделген</w:t>
      </w:r>
      <w:proofErr w:type="spellEnd"/>
      <w:r w:rsidRPr="00DA6D91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DA6D91">
        <w:rPr>
          <w:rFonts w:ascii="Times New Roman" w:hAnsi="Times New Roman" w:cs="Times New Roman"/>
          <w:color w:val="000000"/>
          <w:sz w:val="18"/>
          <w:szCs w:val="18"/>
        </w:rPr>
        <w:t>іс-шаралардың</w:t>
      </w:r>
      <w:proofErr w:type="spellEnd"/>
      <w:r w:rsidRPr="00DA6D91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DA6D91">
        <w:rPr>
          <w:rFonts w:ascii="Times New Roman" w:hAnsi="Times New Roman" w:cs="Times New Roman"/>
          <w:color w:val="000000"/>
          <w:sz w:val="18"/>
          <w:szCs w:val="18"/>
        </w:rPr>
        <w:t>уақтылы</w:t>
      </w:r>
      <w:proofErr w:type="spellEnd"/>
      <w:r w:rsidRPr="00DA6D91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DA6D91">
        <w:rPr>
          <w:rFonts w:ascii="Times New Roman" w:hAnsi="Times New Roman" w:cs="Times New Roman"/>
          <w:color w:val="000000"/>
          <w:sz w:val="18"/>
          <w:szCs w:val="18"/>
        </w:rPr>
        <w:t>орындалуын</w:t>
      </w:r>
      <w:proofErr w:type="spellEnd"/>
      <w:r w:rsidRPr="00DA6D91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DA6D91">
        <w:rPr>
          <w:rFonts w:ascii="Times New Roman" w:hAnsi="Times New Roman" w:cs="Times New Roman"/>
          <w:color w:val="000000"/>
          <w:sz w:val="18"/>
          <w:szCs w:val="18"/>
        </w:rPr>
        <w:t>қамтамасыз</w:t>
      </w:r>
      <w:proofErr w:type="spellEnd"/>
      <w:r w:rsidRPr="00DA6D91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DA6D91">
        <w:rPr>
          <w:rFonts w:ascii="Times New Roman" w:hAnsi="Times New Roman" w:cs="Times New Roman"/>
          <w:color w:val="000000"/>
          <w:sz w:val="18"/>
          <w:szCs w:val="18"/>
        </w:rPr>
        <w:t>етсін</w:t>
      </w:r>
      <w:proofErr w:type="spellEnd"/>
      <w:r w:rsidRPr="00DA6D91">
        <w:rPr>
          <w:rFonts w:ascii="Times New Roman" w:hAnsi="Times New Roman" w:cs="Times New Roman"/>
          <w:color w:val="000000"/>
          <w:sz w:val="18"/>
          <w:szCs w:val="18"/>
        </w:rPr>
        <w:t>;</w:t>
      </w:r>
      <w:r w:rsidRPr="00DA6D91">
        <w:rPr>
          <w:rFonts w:ascii="Times New Roman" w:hAnsi="Times New Roman" w:cs="Times New Roman"/>
          <w:sz w:val="18"/>
          <w:szCs w:val="18"/>
        </w:rPr>
        <w:br/>
      </w:r>
      <w:r w:rsidRPr="00DA6D91">
        <w:rPr>
          <w:rFonts w:ascii="Times New Roman" w:hAnsi="Times New Roman" w:cs="Times New Roman"/>
          <w:color w:val="000000"/>
          <w:sz w:val="18"/>
          <w:szCs w:val="18"/>
        </w:rPr>
        <w:t xml:space="preserve">      2) </w:t>
      </w:r>
      <w:proofErr w:type="spellStart"/>
      <w:r w:rsidRPr="00DA6D91">
        <w:rPr>
          <w:rFonts w:ascii="Times New Roman" w:hAnsi="Times New Roman" w:cs="Times New Roman"/>
          <w:color w:val="000000"/>
          <w:sz w:val="18"/>
          <w:szCs w:val="18"/>
        </w:rPr>
        <w:t>Қазақстан</w:t>
      </w:r>
      <w:proofErr w:type="spellEnd"/>
      <w:r w:rsidRPr="00DA6D91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DA6D91">
        <w:rPr>
          <w:rFonts w:ascii="Times New Roman" w:hAnsi="Times New Roman" w:cs="Times New Roman"/>
          <w:color w:val="000000"/>
          <w:sz w:val="18"/>
          <w:szCs w:val="18"/>
        </w:rPr>
        <w:t>Республикасы</w:t>
      </w:r>
      <w:proofErr w:type="spellEnd"/>
      <w:r w:rsidRPr="00DA6D91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DA6D91">
        <w:rPr>
          <w:rFonts w:ascii="Times New Roman" w:hAnsi="Times New Roman" w:cs="Times New Roman"/>
          <w:color w:val="000000"/>
          <w:sz w:val="18"/>
          <w:szCs w:val="18"/>
        </w:rPr>
        <w:t>Президентінің</w:t>
      </w:r>
      <w:proofErr w:type="spellEnd"/>
      <w:r w:rsidRPr="00DA6D91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DA6D91">
        <w:rPr>
          <w:rFonts w:ascii="Times New Roman" w:hAnsi="Times New Roman" w:cs="Times New Roman"/>
          <w:color w:val="000000"/>
          <w:sz w:val="18"/>
          <w:szCs w:val="18"/>
        </w:rPr>
        <w:t>Әкімшілігіне</w:t>
      </w:r>
      <w:proofErr w:type="spellEnd"/>
      <w:r w:rsidRPr="00DA6D91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DA6D91">
        <w:rPr>
          <w:rFonts w:ascii="Times New Roman" w:hAnsi="Times New Roman" w:cs="Times New Roman"/>
          <w:color w:val="000000"/>
          <w:sz w:val="18"/>
          <w:szCs w:val="18"/>
        </w:rPr>
        <w:t>белгіленген</w:t>
      </w:r>
      <w:proofErr w:type="spellEnd"/>
      <w:r w:rsidRPr="00DA6D91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DA6D91">
        <w:rPr>
          <w:rFonts w:ascii="Times New Roman" w:hAnsi="Times New Roman" w:cs="Times New Roman"/>
          <w:color w:val="000000"/>
          <w:sz w:val="18"/>
          <w:szCs w:val="18"/>
        </w:rPr>
        <w:t>мерзімдерде</w:t>
      </w:r>
      <w:proofErr w:type="spellEnd"/>
      <w:r w:rsidRPr="00DA6D91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DA6D91">
        <w:rPr>
          <w:rFonts w:ascii="Times New Roman" w:hAnsi="Times New Roman" w:cs="Times New Roman"/>
          <w:color w:val="000000"/>
          <w:sz w:val="18"/>
          <w:szCs w:val="18"/>
        </w:rPr>
        <w:t>Жоспарда</w:t>
      </w:r>
      <w:proofErr w:type="spellEnd"/>
      <w:r w:rsidRPr="00DA6D91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DA6D91">
        <w:rPr>
          <w:rFonts w:ascii="Times New Roman" w:hAnsi="Times New Roman" w:cs="Times New Roman"/>
          <w:color w:val="000000"/>
          <w:sz w:val="18"/>
          <w:szCs w:val="18"/>
        </w:rPr>
        <w:t>көзделген</w:t>
      </w:r>
      <w:proofErr w:type="spellEnd"/>
      <w:r w:rsidRPr="00DA6D91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DA6D91">
        <w:rPr>
          <w:rFonts w:ascii="Times New Roman" w:hAnsi="Times New Roman" w:cs="Times New Roman"/>
          <w:color w:val="000000"/>
          <w:sz w:val="18"/>
          <w:szCs w:val="18"/>
        </w:rPr>
        <w:t>іс-шаралардың</w:t>
      </w:r>
      <w:proofErr w:type="spellEnd"/>
      <w:r w:rsidRPr="00DA6D91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DA6D91">
        <w:rPr>
          <w:rFonts w:ascii="Times New Roman" w:hAnsi="Times New Roman" w:cs="Times New Roman"/>
          <w:color w:val="000000"/>
          <w:sz w:val="18"/>
          <w:szCs w:val="18"/>
        </w:rPr>
        <w:t>орындалу</w:t>
      </w:r>
      <w:proofErr w:type="spellEnd"/>
      <w:r w:rsidRPr="00DA6D91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DA6D91">
        <w:rPr>
          <w:rFonts w:ascii="Times New Roman" w:hAnsi="Times New Roman" w:cs="Times New Roman"/>
          <w:color w:val="000000"/>
          <w:sz w:val="18"/>
          <w:szCs w:val="18"/>
        </w:rPr>
        <w:t>барысы</w:t>
      </w:r>
      <w:proofErr w:type="spellEnd"/>
      <w:r w:rsidRPr="00DA6D91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DA6D91">
        <w:rPr>
          <w:rFonts w:ascii="Times New Roman" w:hAnsi="Times New Roman" w:cs="Times New Roman"/>
          <w:color w:val="000000"/>
          <w:sz w:val="18"/>
          <w:szCs w:val="18"/>
        </w:rPr>
        <w:t>туралы</w:t>
      </w:r>
      <w:proofErr w:type="spellEnd"/>
      <w:r w:rsidRPr="00DA6D91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DA6D91">
        <w:rPr>
          <w:rFonts w:ascii="Times New Roman" w:hAnsi="Times New Roman" w:cs="Times New Roman"/>
          <w:color w:val="000000"/>
          <w:sz w:val="18"/>
          <w:szCs w:val="18"/>
        </w:rPr>
        <w:t>ақпарат</w:t>
      </w:r>
      <w:proofErr w:type="spellEnd"/>
      <w:r w:rsidRPr="00DA6D91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DA6D91">
        <w:rPr>
          <w:rFonts w:ascii="Times New Roman" w:hAnsi="Times New Roman" w:cs="Times New Roman"/>
          <w:color w:val="000000"/>
          <w:sz w:val="18"/>
          <w:szCs w:val="18"/>
        </w:rPr>
        <w:t>ұсынып</w:t>
      </w:r>
      <w:proofErr w:type="spellEnd"/>
      <w:r w:rsidRPr="00DA6D91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DA6D91">
        <w:rPr>
          <w:rFonts w:ascii="Times New Roman" w:hAnsi="Times New Roman" w:cs="Times New Roman"/>
          <w:color w:val="000000"/>
          <w:sz w:val="18"/>
          <w:szCs w:val="18"/>
        </w:rPr>
        <w:t>отырсын</w:t>
      </w:r>
      <w:proofErr w:type="spellEnd"/>
      <w:r w:rsidRPr="00DA6D91">
        <w:rPr>
          <w:rFonts w:ascii="Times New Roman" w:hAnsi="Times New Roman" w:cs="Times New Roman"/>
          <w:color w:val="000000"/>
          <w:sz w:val="18"/>
          <w:szCs w:val="18"/>
        </w:rPr>
        <w:t>.</w:t>
      </w:r>
      <w:r w:rsidRPr="00DA6D91">
        <w:rPr>
          <w:rFonts w:ascii="Times New Roman" w:hAnsi="Times New Roman" w:cs="Times New Roman"/>
          <w:sz w:val="18"/>
          <w:szCs w:val="18"/>
        </w:rPr>
        <w:br/>
      </w:r>
      <w:r w:rsidRPr="00DA6D91">
        <w:rPr>
          <w:rFonts w:ascii="Times New Roman" w:hAnsi="Times New Roman" w:cs="Times New Roman"/>
          <w:color w:val="000000"/>
          <w:sz w:val="18"/>
          <w:szCs w:val="18"/>
        </w:rPr>
        <w:t xml:space="preserve">      3. </w:t>
      </w:r>
      <w:proofErr w:type="spellStart"/>
      <w:r w:rsidRPr="00DA6D91">
        <w:rPr>
          <w:rFonts w:ascii="Times New Roman" w:hAnsi="Times New Roman" w:cs="Times New Roman"/>
          <w:color w:val="000000"/>
          <w:sz w:val="18"/>
          <w:szCs w:val="18"/>
        </w:rPr>
        <w:t>Осы</w:t>
      </w:r>
      <w:proofErr w:type="spellEnd"/>
      <w:r w:rsidRPr="00DA6D91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DA6D91">
        <w:rPr>
          <w:rFonts w:ascii="Times New Roman" w:hAnsi="Times New Roman" w:cs="Times New Roman"/>
          <w:color w:val="000000"/>
          <w:sz w:val="18"/>
          <w:szCs w:val="18"/>
        </w:rPr>
        <w:t>өкімнің</w:t>
      </w:r>
      <w:proofErr w:type="spellEnd"/>
      <w:r w:rsidRPr="00DA6D91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DA6D91">
        <w:rPr>
          <w:rFonts w:ascii="Times New Roman" w:hAnsi="Times New Roman" w:cs="Times New Roman"/>
          <w:color w:val="000000"/>
          <w:sz w:val="18"/>
          <w:szCs w:val="18"/>
        </w:rPr>
        <w:t>орындалуын</w:t>
      </w:r>
      <w:proofErr w:type="spellEnd"/>
      <w:r w:rsidRPr="00DA6D91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DA6D91">
        <w:rPr>
          <w:rFonts w:ascii="Times New Roman" w:hAnsi="Times New Roman" w:cs="Times New Roman"/>
          <w:color w:val="000000"/>
          <w:sz w:val="18"/>
          <w:szCs w:val="18"/>
        </w:rPr>
        <w:t>бақылау</w:t>
      </w:r>
      <w:proofErr w:type="spellEnd"/>
      <w:r w:rsidRPr="00DA6D91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DA6D91">
        <w:rPr>
          <w:rFonts w:ascii="Times New Roman" w:hAnsi="Times New Roman" w:cs="Times New Roman"/>
          <w:color w:val="000000"/>
          <w:sz w:val="18"/>
          <w:szCs w:val="18"/>
        </w:rPr>
        <w:t>Қазақстан</w:t>
      </w:r>
      <w:proofErr w:type="spellEnd"/>
      <w:r w:rsidRPr="00DA6D91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DA6D91">
        <w:rPr>
          <w:rFonts w:ascii="Times New Roman" w:hAnsi="Times New Roman" w:cs="Times New Roman"/>
          <w:color w:val="000000"/>
          <w:sz w:val="18"/>
          <w:szCs w:val="18"/>
        </w:rPr>
        <w:t>Республикасы</w:t>
      </w:r>
      <w:proofErr w:type="spellEnd"/>
      <w:r w:rsidRPr="00DA6D91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DA6D91">
        <w:rPr>
          <w:rFonts w:ascii="Times New Roman" w:hAnsi="Times New Roman" w:cs="Times New Roman"/>
          <w:color w:val="000000"/>
          <w:sz w:val="18"/>
          <w:szCs w:val="18"/>
        </w:rPr>
        <w:t>Президенті</w:t>
      </w:r>
      <w:proofErr w:type="spellEnd"/>
      <w:r w:rsidRPr="00DA6D91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DA6D91">
        <w:rPr>
          <w:rFonts w:ascii="Times New Roman" w:hAnsi="Times New Roman" w:cs="Times New Roman"/>
          <w:color w:val="000000"/>
          <w:sz w:val="18"/>
          <w:szCs w:val="18"/>
        </w:rPr>
        <w:t>Әкімшілігі</w:t>
      </w:r>
      <w:proofErr w:type="spellEnd"/>
      <w:r w:rsidRPr="00DA6D91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DA6D91">
        <w:rPr>
          <w:rFonts w:ascii="Times New Roman" w:hAnsi="Times New Roman" w:cs="Times New Roman"/>
          <w:color w:val="000000"/>
          <w:sz w:val="18"/>
          <w:szCs w:val="18"/>
        </w:rPr>
        <w:t>Басшысының</w:t>
      </w:r>
      <w:proofErr w:type="spellEnd"/>
      <w:r w:rsidRPr="00DA6D91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DA6D91">
        <w:rPr>
          <w:rFonts w:ascii="Times New Roman" w:hAnsi="Times New Roman" w:cs="Times New Roman"/>
          <w:color w:val="000000"/>
          <w:sz w:val="18"/>
          <w:szCs w:val="18"/>
        </w:rPr>
        <w:t>орынбасары</w:t>
      </w:r>
      <w:proofErr w:type="spellEnd"/>
      <w:r w:rsidRPr="00DA6D91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DA6D91">
        <w:rPr>
          <w:rFonts w:ascii="Times New Roman" w:hAnsi="Times New Roman" w:cs="Times New Roman"/>
          <w:color w:val="000000"/>
          <w:sz w:val="18"/>
          <w:szCs w:val="18"/>
        </w:rPr>
        <w:t>Б.А.Майлыбаевқа</w:t>
      </w:r>
      <w:proofErr w:type="spellEnd"/>
      <w:r w:rsidRPr="00DA6D91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DA6D91">
        <w:rPr>
          <w:rFonts w:ascii="Times New Roman" w:hAnsi="Times New Roman" w:cs="Times New Roman"/>
          <w:color w:val="000000"/>
          <w:sz w:val="18"/>
          <w:szCs w:val="18"/>
        </w:rPr>
        <w:t>жүктелсін</w:t>
      </w:r>
      <w:proofErr w:type="spellEnd"/>
      <w:r w:rsidRPr="00DA6D91">
        <w:rPr>
          <w:rFonts w:ascii="Times New Roman" w:hAnsi="Times New Roman" w:cs="Times New Roman"/>
          <w:color w:val="000000"/>
          <w:sz w:val="18"/>
          <w:szCs w:val="18"/>
        </w:rPr>
        <w:t>.</w:t>
      </w:r>
    </w:p>
    <w:bookmarkEnd w:id="1"/>
    <w:p w:rsidR="00B72875" w:rsidRPr="00DA6D91" w:rsidRDefault="00D84634">
      <w:pPr>
        <w:spacing w:after="0"/>
        <w:rPr>
          <w:rFonts w:ascii="Times New Roman" w:hAnsi="Times New Roman" w:cs="Times New Roman"/>
          <w:sz w:val="18"/>
          <w:szCs w:val="18"/>
        </w:rPr>
      </w:pPr>
      <w:r w:rsidRPr="00DA6D91">
        <w:rPr>
          <w:rFonts w:ascii="Times New Roman" w:hAnsi="Times New Roman" w:cs="Times New Roman"/>
          <w:i/>
          <w:color w:val="000000"/>
          <w:sz w:val="18"/>
          <w:szCs w:val="18"/>
        </w:rPr>
        <w:t>      Қазақстан Республикасының</w:t>
      </w:r>
      <w:r w:rsidRPr="00DA6D91">
        <w:rPr>
          <w:rFonts w:ascii="Times New Roman" w:hAnsi="Times New Roman" w:cs="Times New Roman"/>
          <w:sz w:val="18"/>
          <w:szCs w:val="18"/>
        </w:rPr>
        <w:br/>
      </w:r>
      <w:r w:rsidRPr="00DA6D91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      </w:t>
      </w:r>
      <w:proofErr w:type="spellStart"/>
      <w:r w:rsidRPr="00DA6D91">
        <w:rPr>
          <w:rFonts w:ascii="Times New Roman" w:hAnsi="Times New Roman" w:cs="Times New Roman"/>
          <w:i/>
          <w:color w:val="000000"/>
          <w:sz w:val="18"/>
          <w:szCs w:val="18"/>
        </w:rPr>
        <w:t>Мемлекеттік</w:t>
      </w:r>
      <w:proofErr w:type="spellEnd"/>
      <w:r w:rsidRPr="00DA6D91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</w:t>
      </w:r>
      <w:proofErr w:type="spellStart"/>
      <w:r w:rsidRPr="00DA6D91">
        <w:rPr>
          <w:rFonts w:ascii="Times New Roman" w:hAnsi="Times New Roman" w:cs="Times New Roman"/>
          <w:i/>
          <w:color w:val="000000"/>
          <w:sz w:val="18"/>
          <w:szCs w:val="18"/>
        </w:rPr>
        <w:t>хатшысы</w:t>
      </w:r>
      <w:proofErr w:type="spellEnd"/>
      <w:r w:rsidRPr="00DA6D91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                   Г. </w:t>
      </w:r>
      <w:proofErr w:type="spellStart"/>
      <w:r w:rsidRPr="00DA6D91">
        <w:rPr>
          <w:rFonts w:ascii="Times New Roman" w:hAnsi="Times New Roman" w:cs="Times New Roman"/>
          <w:i/>
          <w:color w:val="000000"/>
          <w:sz w:val="18"/>
          <w:szCs w:val="18"/>
        </w:rPr>
        <w:t>Әбдіқалықова</w:t>
      </w:r>
      <w:proofErr w:type="spellEnd"/>
    </w:p>
    <w:p w:rsidR="00B72875" w:rsidRPr="00DA6D91" w:rsidRDefault="00D84634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bookmarkStart w:id="2" w:name="z6"/>
      <w:proofErr w:type="spellStart"/>
      <w:r w:rsidRPr="00DA6D91">
        <w:rPr>
          <w:rFonts w:ascii="Times New Roman" w:hAnsi="Times New Roman" w:cs="Times New Roman"/>
          <w:color w:val="000000"/>
          <w:sz w:val="18"/>
          <w:szCs w:val="18"/>
        </w:rPr>
        <w:t>Қазақстан</w:t>
      </w:r>
      <w:proofErr w:type="spellEnd"/>
      <w:r w:rsidRPr="00DA6D91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DA6D91">
        <w:rPr>
          <w:rFonts w:ascii="Times New Roman" w:hAnsi="Times New Roman" w:cs="Times New Roman"/>
          <w:color w:val="000000"/>
          <w:sz w:val="18"/>
          <w:szCs w:val="18"/>
        </w:rPr>
        <w:t>Республикасы</w:t>
      </w:r>
      <w:proofErr w:type="spellEnd"/>
      <w:r w:rsidRPr="00DA6D91">
        <w:rPr>
          <w:rFonts w:ascii="Times New Roman" w:hAnsi="Times New Roman" w:cs="Times New Roman"/>
          <w:sz w:val="18"/>
          <w:szCs w:val="18"/>
        </w:rPr>
        <w:br/>
      </w:r>
      <w:proofErr w:type="spellStart"/>
      <w:r w:rsidRPr="00DA6D91">
        <w:rPr>
          <w:rFonts w:ascii="Times New Roman" w:hAnsi="Times New Roman" w:cs="Times New Roman"/>
          <w:color w:val="000000"/>
          <w:sz w:val="18"/>
          <w:szCs w:val="18"/>
        </w:rPr>
        <w:t>Мемлекеттік</w:t>
      </w:r>
      <w:proofErr w:type="spellEnd"/>
      <w:r w:rsidRPr="00DA6D91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DA6D91">
        <w:rPr>
          <w:rFonts w:ascii="Times New Roman" w:hAnsi="Times New Roman" w:cs="Times New Roman"/>
          <w:color w:val="000000"/>
          <w:sz w:val="18"/>
          <w:szCs w:val="18"/>
        </w:rPr>
        <w:t>хатшысының</w:t>
      </w:r>
      <w:proofErr w:type="spellEnd"/>
      <w:r w:rsidRPr="00DA6D91">
        <w:rPr>
          <w:rFonts w:ascii="Times New Roman" w:hAnsi="Times New Roman" w:cs="Times New Roman"/>
          <w:sz w:val="18"/>
          <w:szCs w:val="18"/>
        </w:rPr>
        <w:br/>
      </w:r>
      <w:r w:rsidRPr="00DA6D91">
        <w:rPr>
          <w:rFonts w:ascii="Times New Roman" w:hAnsi="Times New Roman" w:cs="Times New Roman"/>
          <w:color w:val="000000"/>
          <w:sz w:val="18"/>
          <w:szCs w:val="18"/>
        </w:rPr>
        <w:t xml:space="preserve">2015 </w:t>
      </w:r>
      <w:proofErr w:type="spellStart"/>
      <w:r w:rsidRPr="00DA6D91">
        <w:rPr>
          <w:rFonts w:ascii="Times New Roman" w:hAnsi="Times New Roman" w:cs="Times New Roman"/>
          <w:color w:val="000000"/>
          <w:sz w:val="18"/>
          <w:szCs w:val="18"/>
        </w:rPr>
        <w:t>жылғы</w:t>
      </w:r>
      <w:proofErr w:type="spellEnd"/>
      <w:r w:rsidRPr="00DA6D91">
        <w:rPr>
          <w:rFonts w:ascii="Times New Roman" w:hAnsi="Times New Roman" w:cs="Times New Roman"/>
          <w:color w:val="000000"/>
          <w:sz w:val="18"/>
          <w:szCs w:val="18"/>
        </w:rPr>
        <w:t xml:space="preserve"> 22 </w:t>
      </w:r>
      <w:proofErr w:type="spellStart"/>
      <w:r w:rsidRPr="00DA6D91">
        <w:rPr>
          <w:rFonts w:ascii="Times New Roman" w:hAnsi="Times New Roman" w:cs="Times New Roman"/>
          <w:color w:val="000000"/>
          <w:sz w:val="18"/>
          <w:szCs w:val="18"/>
        </w:rPr>
        <w:t>қазандағы</w:t>
      </w:r>
      <w:proofErr w:type="spellEnd"/>
      <w:r w:rsidRPr="00DA6D91">
        <w:rPr>
          <w:rFonts w:ascii="Times New Roman" w:hAnsi="Times New Roman" w:cs="Times New Roman"/>
          <w:sz w:val="18"/>
          <w:szCs w:val="18"/>
        </w:rPr>
        <w:br/>
      </w:r>
      <w:r w:rsidRPr="00DA6D91">
        <w:rPr>
          <w:rFonts w:ascii="Times New Roman" w:hAnsi="Times New Roman" w:cs="Times New Roman"/>
          <w:color w:val="000000"/>
          <w:sz w:val="18"/>
          <w:szCs w:val="18"/>
        </w:rPr>
        <w:t xml:space="preserve"> № 5 </w:t>
      </w:r>
      <w:proofErr w:type="spellStart"/>
      <w:r w:rsidRPr="00DA6D91">
        <w:rPr>
          <w:rFonts w:ascii="Times New Roman" w:hAnsi="Times New Roman" w:cs="Times New Roman"/>
          <w:color w:val="000000"/>
          <w:sz w:val="18"/>
          <w:szCs w:val="18"/>
        </w:rPr>
        <w:t>өкімімен</w:t>
      </w:r>
      <w:proofErr w:type="spellEnd"/>
      <w:r w:rsidRPr="00DA6D91">
        <w:rPr>
          <w:rFonts w:ascii="Times New Roman" w:hAnsi="Times New Roman" w:cs="Times New Roman"/>
          <w:color w:val="000000"/>
          <w:sz w:val="18"/>
          <w:szCs w:val="18"/>
        </w:rPr>
        <w:t xml:space="preserve">    </w:t>
      </w:r>
      <w:r w:rsidRPr="00DA6D91">
        <w:rPr>
          <w:rFonts w:ascii="Times New Roman" w:hAnsi="Times New Roman" w:cs="Times New Roman"/>
          <w:sz w:val="18"/>
          <w:szCs w:val="18"/>
        </w:rPr>
        <w:br/>
      </w:r>
      <w:r w:rsidRPr="00DA6D91">
        <w:rPr>
          <w:rFonts w:ascii="Times New Roman" w:hAnsi="Times New Roman" w:cs="Times New Roman"/>
          <w:color w:val="000000"/>
          <w:sz w:val="18"/>
          <w:szCs w:val="18"/>
        </w:rPr>
        <w:t xml:space="preserve"> БЕКІТІЛГЕН     </w:t>
      </w:r>
    </w:p>
    <w:p w:rsidR="00B72875" w:rsidRPr="00DA6D91" w:rsidRDefault="00D84634">
      <w:pPr>
        <w:spacing w:after="0"/>
        <w:rPr>
          <w:rFonts w:ascii="Times New Roman" w:hAnsi="Times New Roman" w:cs="Times New Roman"/>
          <w:sz w:val="18"/>
          <w:szCs w:val="18"/>
        </w:rPr>
      </w:pPr>
      <w:bookmarkStart w:id="3" w:name="z7"/>
      <w:bookmarkEnd w:id="2"/>
      <w:r w:rsidRPr="00DA6D91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  2015-2016 </w:t>
      </w:r>
      <w:proofErr w:type="spellStart"/>
      <w:r w:rsidRPr="00DA6D91">
        <w:rPr>
          <w:rFonts w:ascii="Times New Roman" w:hAnsi="Times New Roman" w:cs="Times New Roman"/>
          <w:b/>
          <w:color w:val="000000"/>
          <w:sz w:val="18"/>
          <w:szCs w:val="18"/>
        </w:rPr>
        <w:t>жылдарға</w:t>
      </w:r>
      <w:proofErr w:type="spellEnd"/>
      <w:r w:rsidRPr="00DA6D91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proofErr w:type="spellStart"/>
      <w:r w:rsidRPr="00DA6D91">
        <w:rPr>
          <w:rFonts w:ascii="Times New Roman" w:hAnsi="Times New Roman" w:cs="Times New Roman"/>
          <w:b/>
          <w:color w:val="000000"/>
          <w:sz w:val="18"/>
          <w:szCs w:val="18"/>
        </w:rPr>
        <w:t>арналған</w:t>
      </w:r>
      <w:proofErr w:type="spellEnd"/>
      <w:r w:rsidRPr="00DA6D91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proofErr w:type="spellStart"/>
      <w:r w:rsidRPr="00DA6D91">
        <w:rPr>
          <w:rFonts w:ascii="Times New Roman" w:hAnsi="Times New Roman" w:cs="Times New Roman"/>
          <w:b/>
          <w:color w:val="000000"/>
          <w:sz w:val="18"/>
          <w:szCs w:val="18"/>
        </w:rPr>
        <w:t>мемлекеттік</w:t>
      </w:r>
      <w:proofErr w:type="spellEnd"/>
      <w:r w:rsidRPr="00DA6D91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proofErr w:type="spellStart"/>
      <w:r w:rsidRPr="00DA6D91">
        <w:rPr>
          <w:rFonts w:ascii="Times New Roman" w:hAnsi="Times New Roman" w:cs="Times New Roman"/>
          <w:b/>
          <w:color w:val="000000"/>
          <w:sz w:val="18"/>
          <w:szCs w:val="18"/>
        </w:rPr>
        <w:t>рәміздерді</w:t>
      </w:r>
      <w:proofErr w:type="spellEnd"/>
      <w:r w:rsidRPr="00DA6D91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, </w:t>
      </w:r>
      <w:proofErr w:type="spellStart"/>
      <w:r w:rsidRPr="00DA6D91">
        <w:rPr>
          <w:rFonts w:ascii="Times New Roman" w:hAnsi="Times New Roman" w:cs="Times New Roman"/>
          <w:b/>
          <w:color w:val="000000"/>
          <w:sz w:val="18"/>
          <w:szCs w:val="18"/>
        </w:rPr>
        <w:t>елді</w:t>
      </w:r>
      <w:proofErr w:type="spellEnd"/>
      <w:r w:rsidRPr="00DA6D91">
        <w:rPr>
          <w:rFonts w:ascii="Times New Roman" w:hAnsi="Times New Roman" w:cs="Times New Roman"/>
          <w:sz w:val="18"/>
          <w:szCs w:val="18"/>
        </w:rPr>
        <w:br/>
      </w:r>
      <w:proofErr w:type="spellStart"/>
      <w:r w:rsidRPr="00DA6D91">
        <w:rPr>
          <w:rFonts w:ascii="Times New Roman" w:hAnsi="Times New Roman" w:cs="Times New Roman"/>
          <w:b/>
          <w:color w:val="000000"/>
          <w:sz w:val="18"/>
          <w:szCs w:val="18"/>
        </w:rPr>
        <w:t>мекендердің</w:t>
      </w:r>
      <w:proofErr w:type="spellEnd"/>
      <w:r w:rsidRPr="00DA6D91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, </w:t>
      </w:r>
      <w:proofErr w:type="spellStart"/>
      <w:r w:rsidRPr="00DA6D91">
        <w:rPr>
          <w:rFonts w:ascii="Times New Roman" w:hAnsi="Times New Roman" w:cs="Times New Roman"/>
          <w:b/>
          <w:color w:val="000000"/>
          <w:sz w:val="18"/>
          <w:szCs w:val="18"/>
        </w:rPr>
        <w:t>қалалардың</w:t>
      </w:r>
      <w:proofErr w:type="spellEnd"/>
      <w:r w:rsidRPr="00DA6D91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, </w:t>
      </w:r>
      <w:proofErr w:type="spellStart"/>
      <w:r w:rsidRPr="00DA6D91">
        <w:rPr>
          <w:rFonts w:ascii="Times New Roman" w:hAnsi="Times New Roman" w:cs="Times New Roman"/>
          <w:b/>
          <w:color w:val="000000"/>
          <w:sz w:val="18"/>
          <w:szCs w:val="18"/>
        </w:rPr>
        <w:t>аудандардың</w:t>
      </w:r>
      <w:proofErr w:type="spellEnd"/>
      <w:r w:rsidRPr="00DA6D91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, </w:t>
      </w:r>
      <w:proofErr w:type="spellStart"/>
      <w:r w:rsidRPr="00DA6D91">
        <w:rPr>
          <w:rFonts w:ascii="Times New Roman" w:hAnsi="Times New Roman" w:cs="Times New Roman"/>
          <w:b/>
          <w:color w:val="000000"/>
          <w:sz w:val="18"/>
          <w:szCs w:val="18"/>
        </w:rPr>
        <w:t>Астана</w:t>
      </w:r>
      <w:proofErr w:type="spellEnd"/>
      <w:r w:rsidRPr="00DA6D91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proofErr w:type="spellStart"/>
      <w:r w:rsidRPr="00DA6D91">
        <w:rPr>
          <w:rFonts w:ascii="Times New Roman" w:hAnsi="Times New Roman" w:cs="Times New Roman"/>
          <w:b/>
          <w:color w:val="000000"/>
          <w:sz w:val="18"/>
          <w:szCs w:val="18"/>
        </w:rPr>
        <w:t>және</w:t>
      </w:r>
      <w:proofErr w:type="spellEnd"/>
      <w:r w:rsidRPr="00DA6D91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proofErr w:type="spellStart"/>
      <w:r w:rsidRPr="00DA6D91">
        <w:rPr>
          <w:rFonts w:ascii="Times New Roman" w:hAnsi="Times New Roman" w:cs="Times New Roman"/>
          <w:b/>
          <w:color w:val="000000"/>
          <w:sz w:val="18"/>
          <w:szCs w:val="18"/>
        </w:rPr>
        <w:t>Алматы</w:t>
      </w:r>
      <w:proofErr w:type="spellEnd"/>
      <w:r w:rsidRPr="00DA6D91">
        <w:rPr>
          <w:rFonts w:ascii="Times New Roman" w:hAnsi="Times New Roman" w:cs="Times New Roman"/>
          <w:sz w:val="18"/>
          <w:szCs w:val="18"/>
        </w:rPr>
        <w:br/>
      </w:r>
      <w:proofErr w:type="spellStart"/>
      <w:r w:rsidRPr="00DA6D91">
        <w:rPr>
          <w:rFonts w:ascii="Times New Roman" w:hAnsi="Times New Roman" w:cs="Times New Roman"/>
          <w:b/>
          <w:color w:val="000000"/>
          <w:sz w:val="18"/>
          <w:szCs w:val="18"/>
        </w:rPr>
        <w:t>қалалары</w:t>
      </w:r>
      <w:proofErr w:type="spellEnd"/>
      <w:r w:rsidRPr="00DA6D91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proofErr w:type="spellStart"/>
      <w:r w:rsidRPr="00DA6D91">
        <w:rPr>
          <w:rFonts w:ascii="Times New Roman" w:hAnsi="Times New Roman" w:cs="Times New Roman"/>
          <w:b/>
          <w:color w:val="000000"/>
          <w:sz w:val="18"/>
          <w:szCs w:val="18"/>
        </w:rPr>
        <w:t>мен</w:t>
      </w:r>
      <w:proofErr w:type="spellEnd"/>
      <w:r w:rsidRPr="00DA6D91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proofErr w:type="spellStart"/>
      <w:r w:rsidRPr="00DA6D91">
        <w:rPr>
          <w:rFonts w:ascii="Times New Roman" w:hAnsi="Times New Roman" w:cs="Times New Roman"/>
          <w:b/>
          <w:color w:val="000000"/>
          <w:sz w:val="18"/>
          <w:szCs w:val="18"/>
        </w:rPr>
        <w:t>облыстардың</w:t>
      </w:r>
      <w:proofErr w:type="spellEnd"/>
      <w:r w:rsidRPr="00DA6D91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proofErr w:type="spellStart"/>
      <w:r w:rsidRPr="00DA6D91">
        <w:rPr>
          <w:rFonts w:ascii="Times New Roman" w:hAnsi="Times New Roman" w:cs="Times New Roman"/>
          <w:b/>
          <w:color w:val="000000"/>
          <w:sz w:val="18"/>
          <w:szCs w:val="18"/>
        </w:rPr>
        <w:t>нышандарын</w:t>
      </w:r>
      <w:proofErr w:type="spellEnd"/>
      <w:r w:rsidRPr="00DA6D91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proofErr w:type="spellStart"/>
      <w:r w:rsidRPr="00DA6D91">
        <w:rPr>
          <w:rFonts w:ascii="Times New Roman" w:hAnsi="Times New Roman" w:cs="Times New Roman"/>
          <w:b/>
          <w:color w:val="000000"/>
          <w:sz w:val="18"/>
          <w:szCs w:val="18"/>
        </w:rPr>
        <w:t>қолдану</w:t>
      </w:r>
      <w:proofErr w:type="spellEnd"/>
      <w:r w:rsidRPr="00DA6D91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proofErr w:type="spellStart"/>
      <w:r w:rsidRPr="00DA6D91">
        <w:rPr>
          <w:rFonts w:ascii="Times New Roman" w:hAnsi="Times New Roman" w:cs="Times New Roman"/>
          <w:b/>
          <w:color w:val="000000"/>
          <w:sz w:val="18"/>
          <w:szCs w:val="18"/>
        </w:rPr>
        <w:t>мен</w:t>
      </w:r>
      <w:proofErr w:type="spellEnd"/>
      <w:r w:rsidRPr="00DA6D91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proofErr w:type="spellStart"/>
      <w:r w:rsidRPr="00DA6D91">
        <w:rPr>
          <w:rFonts w:ascii="Times New Roman" w:hAnsi="Times New Roman" w:cs="Times New Roman"/>
          <w:b/>
          <w:color w:val="000000"/>
          <w:sz w:val="18"/>
          <w:szCs w:val="18"/>
        </w:rPr>
        <w:t>ілгерілету</w:t>
      </w:r>
      <w:proofErr w:type="spellEnd"/>
      <w:r w:rsidRPr="00DA6D91">
        <w:rPr>
          <w:rFonts w:ascii="Times New Roman" w:hAnsi="Times New Roman" w:cs="Times New Roman"/>
          <w:sz w:val="18"/>
          <w:szCs w:val="18"/>
        </w:rPr>
        <w:br/>
      </w:r>
      <w:proofErr w:type="spellStart"/>
      <w:r w:rsidRPr="00DA6D91">
        <w:rPr>
          <w:rFonts w:ascii="Times New Roman" w:hAnsi="Times New Roman" w:cs="Times New Roman"/>
          <w:b/>
          <w:color w:val="000000"/>
          <w:sz w:val="18"/>
          <w:szCs w:val="18"/>
        </w:rPr>
        <w:t>жүйесін</w:t>
      </w:r>
      <w:proofErr w:type="spellEnd"/>
      <w:r w:rsidRPr="00DA6D91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</w:t>
      </w:r>
      <w:proofErr w:type="spellStart"/>
      <w:r w:rsidRPr="00DA6D91">
        <w:rPr>
          <w:rFonts w:ascii="Times New Roman" w:hAnsi="Times New Roman" w:cs="Times New Roman"/>
          <w:b/>
          <w:color w:val="000000"/>
          <w:sz w:val="18"/>
          <w:szCs w:val="18"/>
        </w:rPr>
        <w:t>жаңғырту</w:t>
      </w:r>
      <w:proofErr w:type="spellEnd"/>
      <w:r w:rsidRPr="00DA6D91">
        <w:rPr>
          <w:rFonts w:ascii="Times New Roman" w:hAnsi="Times New Roman" w:cs="Times New Roman"/>
          <w:b/>
          <w:color w:val="000000"/>
          <w:sz w:val="18"/>
          <w:szCs w:val="18"/>
        </w:rPr>
        <w:t xml:space="preserve"> жөніндегі</w:t>
      </w:r>
      <w:r w:rsidRPr="00DA6D91">
        <w:rPr>
          <w:rFonts w:ascii="Times New Roman" w:hAnsi="Times New Roman" w:cs="Times New Roman"/>
          <w:sz w:val="18"/>
          <w:szCs w:val="18"/>
        </w:rPr>
        <w:br/>
      </w:r>
      <w:r w:rsidRPr="00DA6D91">
        <w:rPr>
          <w:rFonts w:ascii="Times New Roman" w:hAnsi="Times New Roman" w:cs="Times New Roman"/>
          <w:b/>
          <w:color w:val="000000"/>
          <w:sz w:val="18"/>
          <w:szCs w:val="18"/>
        </w:rPr>
        <w:t>ЖОСПАР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360"/>
        <w:gridCol w:w="2942"/>
        <w:gridCol w:w="1526"/>
        <w:gridCol w:w="1017"/>
        <w:gridCol w:w="1425"/>
        <w:gridCol w:w="846"/>
        <w:gridCol w:w="1546"/>
      </w:tblGrid>
      <w:tr w:rsidR="00B72875" w:rsidRPr="00DA6D91">
        <w:trPr>
          <w:trHeight w:val="30"/>
          <w:tblCellSpacing w:w="0" w:type="auto"/>
        </w:trPr>
        <w:tc>
          <w:tcPr>
            <w:tcW w:w="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3"/>
          <w:p w:rsidR="00B72875" w:rsidRPr="00DA6D91" w:rsidRDefault="00D8463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№</w:t>
            </w:r>
          </w:p>
        </w:tc>
        <w:tc>
          <w:tcPr>
            <w:tcW w:w="3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Pr="00DA6D91" w:rsidRDefault="00D8463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Шара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атауы</w:t>
            </w:r>
            <w:proofErr w:type="spellEnd"/>
          </w:p>
        </w:tc>
        <w:tc>
          <w:tcPr>
            <w:tcW w:w="2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Pr="00DA6D91" w:rsidRDefault="00D8463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Орындалу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мерзімі</w:t>
            </w:r>
            <w:proofErr w:type="spellEnd"/>
          </w:p>
        </w:tc>
        <w:tc>
          <w:tcPr>
            <w:tcW w:w="9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Pr="00DA6D91" w:rsidRDefault="00D8463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Жауаптылар</w:t>
            </w:r>
            <w:proofErr w:type="spellEnd"/>
          </w:p>
        </w:tc>
        <w:tc>
          <w:tcPr>
            <w:tcW w:w="18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Pr="00DA6D91" w:rsidRDefault="00D8463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Аяқталу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нысаны</w:t>
            </w:r>
            <w:proofErr w:type="spellEnd"/>
          </w:p>
        </w:tc>
        <w:tc>
          <w:tcPr>
            <w:tcW w:w="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Pr="00DA6D91" w:rsidRDefault="00D8463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Бақылау</w:t>
            </w:r>
            <w:proofErr w:type="spellEnd"/>
          </w:p>
        </w:tc>
        <w:tc>
          <w:tcPr>
            <w:tcW w:w="29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Pr="00DA6D91" w:rsidRDefault="00D8463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Қаржыландыру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көлемі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мың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теңге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</w:t>
            </w:r>
          </w:p>
        </w:tc>
      </w:tr>
      <w:tr w:rsidR="00B72875" w:rsidRPr="00DA6D91">
        <w:trPr>
          <w:trHeight w:val="30"/>
          <w:tblCellSpacing w:w="0" w:type="auto"/>
        </w:trPr>
        <w:tc>
          <w:tcPr>
            <w:tcW w:w="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Pr="00DA6D91" w:rsidRDefault="00D8463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D91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1</w:t>
            </w:r>
          </w:p>
        </w:tc>
        <w:tc>
          <w:tcPr>
            <w:tcW w:w="3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Pr="00DA6D91" w:rsidRDefault="00D8463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D91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2</w:t>
            </w:r>
          </w:p>
        </w:tc>
        <w:tc>
          <w:tcPr>
            <w:tcW w:w="2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Pr="00DA6D91" w:rsidRDefault="00D8463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D91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3</w:t>
            </w:r>
          </w:p>
        </w:tc>
        <w:tc>
          <w:tcPr>
            <w:tcW w:w="9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Pr="00DA6D91" w:rsidRDefault="00D8463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D91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4</w:t>
            </w:r>
          </w:p>
        </w:tc>
        <w:tc>
          <w:tcPr>
            <w:tcW w:w="18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Pr="00DA6D91" w:rsidRDefault="00D8463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D91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5</w:t>
            </w:r>
          </w:p>
        </w:tc>
        <w:tc>
          <w:tcPr>
            <w:tcW w:w="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Pr="00DA6D91" w:rsidRDefault="00D8463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D91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6</w:t>
            </w:r>
          </w:p>
        </w:tc>
        <w:tc>
          <w:tcPr>
            <w:tcW w:w="29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Pr="00DA6D91" w:rsidRDefault="00D8463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D91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7</w:t>
            </w:r>
          </w:p>
        </w:tc>
      </w:tr>
      <w:tr w:rsidR="00B72875" w:rsidRPr="00DA6D91">
        <w:trPr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Pr="00DA6D91" w:rsidRDefault="00D8463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 МЕМЛЕКЕТТІК РӘМІЗДЕР САЛАСЫНДАҒЫ ИНСТИТУЦИОНАЛДЫҚ ЖӘНЕ НОРМАТИВТІ-ҚҰҚЫҚТЫҚ БАЗАНЫ ЖЕТІЛДІРУ ЖӨНІНДЕГІ ІС-ШАРАЛАР</w:t>
            </w:r>
          </w:p>
        </w:tc>
      </w:tr>
      <w:tr w:rsidR="00B72875" w:rsidRPr="00DA6D91">
        <w:trPr>
          <w:trHeight w:val="30"/>
          <w:tblCellSpacing w:w="0" w:type="auto"/>
        </w:trPr>
        <w:tc>
          <w:tcPr>
            <w:tcW w:w="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Pr="00DA6D91" w:rsidRDefault="00D84634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1.</w:t>
            </w:r>
          </w:p>
        </w:tc>
        <w:tc>
          <w:tcPr>
            <w:tcW w:w="3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Pr="00DA6D91" w:rsidRDefault="00D84634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Әділет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Сыртқы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істер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министрліктерінің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өкілдерін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қоғам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қайраткерлерін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геральдика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тарих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құқық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бейнелеу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өнері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өлкетану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салаларындағы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ғалымдар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мен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сарапшылардың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қатысуымен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МСМ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жанындағы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мемлекеттік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рәміздер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мәселелері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жөніндегі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сараптамалық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кеңес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құру</w:t>
            </w:r>
            <w:proofErr w:type="spellEnd"/>
          </w:p>
        </w:tc>
        <w:tc>
          <w:tcPr>
            <w:tcW w:w="2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Pr="00DA6D91" w:rsidRDefault="00D8463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2015 ж., 2-ші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желтоқсанға</w:t>
            </w:r>
            <w:proofErr w:type="spellEnd"/>
          </w:p>
        </w:tc>
        <w:tc>
          <w:tcPr>
            <w:tcW w:w="9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Pr="00DA6D91" w:rsidRDefault="00D8463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МСМ,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ӘдМ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СІМ, ИДМ, ҚМ</w:t>
            </w:r>
          </w:p>
        </w:tc>
        <w:tc>
          <w:tcPr>
            <w:tcW w:w="18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Pr="00DA6D91" w:rsidRDefault="00D8463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МСМ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бұйрығы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 ПӘ-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ге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ақпарат</w:t>
            </w:r>
            <w:proofErr w:type="spellEnd"/>
          </w:p>
        </w:tc>
        <w:tc>
          <w:tcPr>
            <w:tcW w:w="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Pr="00DA6D91" w:rsidRDefault="00D8463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ІСБ</w:t>
            </w:r>
          </w:p>
        </w:tc>
        <w:tc>
          <w:tcPr>
            <w:tcW w:w="29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Pr="00DA6D91" w:rsidRDefault="00D84634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қаржыландыру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талап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етілмейді</w:t>
            </w:r>
            <w:proofErr w:type="spellEnd"/>
          </w:p>
        </w:tc>
      </w:tr>
      <w:tr w:rsidR="00B72875" w:rsidRPr="00DA6D91">
        <w:trPr>
          <w:trHeight w:val="30"/>
          <w:tblCellSpacing w:w="0" w:type="auto"/>
        </w:trPr>
        <w:tc>
          <w:tcPr>
            <w:tcW w:w="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Pr="00DA6D91" w:rsidRDefault="00D84634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</w:t>
            </w:r>
          </w:p>
        </w:tc>
        <w:tc>
          <w:tcPr>
            <w:tcW w:w="3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Pr="00DA6D91" w:rsidRDefault="00D84634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Қазақстан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Республикасының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мемлекеттік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рәміздері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туралы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»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Қазақстан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Республикасының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Конституциялық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заңына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өзгерістер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мен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толықтырулар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енгізу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туралы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»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Қазақстан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Республикасының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Конституциялық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заңын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қабылдау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жөніндегі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шараларды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іске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асыру</w:t>
            </w:r>
            <w:proofErr w:type="spellEnd"/>
          </w:p>
        </w:tc>
        <w:tc>
          <w:tcPr>
            <w:tcW w:w="2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Pr="00DA6D91" w:rsidRDefault="00D8463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2015 ж., 2-ші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желтоқсанға</w:t>
            </w:r>
            <w:proofErr w:type="spellEnd"/>
          </w:p>
        </w:tc>
        <w:tc>
          <w:tcPr>
            <w:tcW w:w="9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Pr="00DA6D91" w:rsidRDefault="00D8463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МСМ</w:t>
            </w:r>
          </w:p>
        </w:tc>
        <w:tc>
          <w:tcPr>
            <w:tcW w:w="18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Pr="00DA6D91" w:rsidRDefault="00D8463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Конституциялық заң жобасы; П</w:t>
            </w:r>
            <w:proofErr w:type="gram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Ә-</w:t>
            </w:r>
            <w:proofErr w:type="gram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ге ақпарат</w:t>
            </w:r>
          </w:p>
        </w:tc>
        <w:tc>
          <w:tcPr>
            <w:tcW w:w="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Pr="00DA6D91" w:rsidRDefault="00D8463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ІСБ, МҚБ</w:t>
            </w:r>
          </w:p>
        </w:tc>
        <w:tc>
          <w:tcPr>
            <w:tcW w:w="29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Pr="00DA6D91" w:rsidRDefault="00D84634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қаржыландыру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талап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етілмейді</w:t>
            </w:r>
            <w:proofErr w:type="spellEnd"/>
          </w:p>
        </w:tc>
      </w:tr>
      <w:tr w:rsidR="00B72875" w:rsidRPr="00DA6D91">
        <w:trPr>
          <w:trHeight w:val="30"/>
          <w:tblCellSpacing w:w="0" w:type="auto"/>
        </w:trPr>
        <w:tc>
          <w:tcPr>
            <w:tcW w:w="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Pr="00DA6D91" w:rsidRDefault="00D84634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</w:t>
            </w:r>
          </w:p>
        </w:tc>
        <w:tc>
          <w:tcPr>
            <w:tcW w:w="3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Pr="00DA6D91" w:rsidRDefault="00D84634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«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Қазақстан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Республикасының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Мемлекеттік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Туын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Мемлекеттік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Елтаңбасын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олардың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бейнелерін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сондай-ақ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Қазақстан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Республикасы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Мемлекеттік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Гимнінің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мәтінін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орналастыру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ережесін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бекіту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туралы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»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Қазақстан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Республикасы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Үкіметінің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2007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жылғы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қазандағы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№ 873 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қаулысына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өзгерістер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мен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толықтырулар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енгізу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туралы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»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Қазақстан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Республикасы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Үкіметі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қаулысын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қабылдау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жөніндегі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шараларды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іске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асыру</w:t>
            </w:r>
            <w:proofErr w:type="spellEnd"/>
          </w:p>
        </w:tc>
        <w:tc>
          <w:tcPr>
            <w:tcW w:w="2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Pr="00DA6D91" w:rsidRDefault="00D8463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2015 ж., 2-ші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желтоқсанға</w:t>
            </w:r>
            <w:proofErr w:type="spellEnd"/>
          </w:p>
        </w:tc>
        <w:tc>
          <w:tcPr>
            <w:tcW w:w="9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Pr="00DA6D91" w:rsidRDefault="00D8463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МСМ</w:t>
            </w:r>
          </w:p>
        </w:tc>
        <w:tc>
          <w:tcPr>
            <w:tcW w:w="18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Pr="00DA6D91" w:rsidRDefault="00D8463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қаулы жобасы; П</w:t>
            </w:r>
            <w:proofErr w:type="gram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Ә-</w:t>
            </w:r>
            <w:proofErr w:type="gram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ге ақпарат</w:t>
            </w:r>
          </w:p>
        </w:tc>
        <w:tc>
          <w:tcPr>
            <w:tcW w:w="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Pr="00DA6D91" w:rsidRDefault="00D8463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ІСБ</w:t>
            </w:r>
          </w:p>
        </w:tc>
        <w:tc>
          <w:tcPr>
            <w:tcW w:w="29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Pr="00DA6D91" w:rsidRDefault="00D84634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қаржыландыру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талап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етілмейді</w:t>
            </w:r>
            <w:proofErr w:type="spellEnd"/>
          </w:p>
        </w:tc>
      </w:tr>
      <w:tr w:rsidR="00B72875" w:rsidRPr="00DA6D91">
        <w:trPr>
          <w:trHeight w:val="30"/>
          <w:tblCellSpacing w:w="0" w:type="auto"/>
        </w:trPr>
        <w:tc>
          <w:tcPr>
            <w:tcW w:w="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Pr="00DA6D91" w:rsidRDefault="00D84634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4.</w:t>
            </w:r>
          </w:p>
        </w:tc>
        <w:tc>
          <w:tcPr>
            <w:tcW w:w="3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Pr="00DA6D91" w:rsidRDefault="00D84634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Мәдениет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спорт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министрлігінде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қолданыстағы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штат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саны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мен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бекітілген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лимит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шеңберінде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мемлекеттік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рәміздер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саласындағы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жұмысты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үйлестіруге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жауапты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құрылымдық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бөлімше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геральдикалық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қызмет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)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құруды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қамтамасыз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ету</w:t>
            </w:r>
            <w:proofErr w:type="spellEnd"/>
          </w:p>
        </w:tc>
        <w:tc>
          <w:tcPr>
            <w:tcW w:w="2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Pr="00DA6D91" w:rsidRDefault="00D8463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2016 ж., 1-ші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наурызға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дейін</w:t>
            </w:r>
            <w:proofErr w:type="spellEnd"/>
          </w:p>
        </w:tc>
        <w:tc>
          <w:tcPr>
            <w:tcW w:w="9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Pr="00DA6D91" w:rsidRDefault="00D8463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МСМ</w:t>
            </w:r>
          </w:p>
        </w:tc>
        <w:tc>
          <w:tcPr>
            <w:tcW w:w="18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Pr="00DA6D91" w:rsidRDefault="00D8463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бұйрық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; ПӘ-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ге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ақпарат</w:t>
            </w:r>
            <w:proofErr w:type="spellEnd"/>
          </w:p>
        </w:tc>
        <w:tc>
          <w:tcPr>
            <w:tcW w:w="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Pr="00DA6D91" w:rsidRDefault="00D8463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ІСБ</w:t>
            </w:r>
          </w:p>
        </w:tc>
        <w:tc>
          <w:tcPr>
            <w:tcW w:w="29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Pr="00DA6D91" w:rsidRDefault="00D84634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қаржыландыру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талап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етілмейді</w:t>
            </w:r>
            <w:proofErr w:type="spellEnd"/>
          </w:p>
        </w:tc>
      </w:tr>
      <w:tr w:rsidR="00B72875" w:rsidRPr="00DA6D91">
        <w:trPr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Pr="00DA6D91" w:rsidRDefault="00D8463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2. ҰЙЫМДАСТЫРУ ЖӘНЕ ӘДІСТЕМЕЛІК ІС-ШАРАЛАР</w:t>
            </w:r>
          </w:p>
        </w:tc>
      </w:tr>
      <w:tr w:rsidR="00B72875" w:rsidRPr="00DA6D91">
        <w:trPr>
          <w:trHeight w:val="735"/>
          <w:tblCellSpacing w:w="0" w:type="auto"/>
        </w:trPr>
        <w:tc>
          <w:tcPr>
            <w:tcW w:w="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Pr="00DA6D91" w:rsidRDefault="00D84634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5.</w:t>
            </w:r>
          </w:p>
        </w:tc>
        <w:tc>
          <w:tcPr>
            <w:tcW w:w="3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Pr="00DA6D91" w:rsidRDefault="00D84634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Елді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мекендердің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қалалардың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аудандардың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Астана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Алматы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қалаларының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облыстардың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нышандарының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қолданылу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практикасына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талдау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жүргізу</w:t>
            </w:r>
            <w:proofErr w:type="spellEnd"/>
          </w:p>
        </w:tc>
        <w:tc>
          <w:tcPr>
            <w:tcW w:w="2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Pr="00DA6D91" w:rsidRDefault="00D8463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2016 ж., 1-ші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наурызға</w:t>
            </w:r>
            <w:proofErr w:type="spellEnd"/>
          </w:p>
        </w:tc>
        <w:tc>
          <w:tcPr>
            <w:tcW w:w="9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Pr="00DA6D91" w:rsidRDefault="00D8463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МСМ, ЖАО</w:t>
            </w:r>
          </w:p>
        </w:tc>
        <w:tc>
          <w:tcPr>
            <w:tcW w:w="18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Pr="00DA6D91" w:rsidRDefault="00D8463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ПӘ-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ге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талдамалық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анықтама</w:t>
            </w:r>
            <w:proofErr w:type="spellEnd"/>
          </w:p>
        </w:tc>
        <w:tc>
          <w:tcPr>
            <w:tcW w:w="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Pr="00DA6D91" w:rsidRDefault="00D8463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ІСБ</w:t>
            </w:r>
          </w:p>
        </w:tc>
        <w:tc>
          <w:tcPr>
            <w:tcW w:w="29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Pr="00DA6D91" w:rsidRDefault="00D84634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қаржыландыру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талап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етілмейді</w:t>
            </w:r>
            <w:proofErr w:type="spellEnd"/>
          </w:p>
        </w:tc>
      </w:tr>
      <w:tr w:rsidR="00B72875" w:rsidRPr="00DA6D91">
        <w:trPr>
          <w:trHeight w:val="735"/>
          <w:tblCellSpacing w:w="0" w:type="auto"/>
        </w:trPr>
        <w:tc>
          <w:tcPr>
            <w:tcW w:w="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Pr="00DA6D91" w:rsidRDefault="00D84634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6.</w:t>
            </w:r>
          </w:p>
        </w:tc>
        <w:tc>
          <w:tcPr>
            <w:tcW w:w="3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Pr="00DA6D91" w:rsidRDefault="00D84634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Елді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мекендердің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қалалардың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аудандардың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Астана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Алматы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қалаларының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облыстардың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нышандарының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қолданылу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практикасына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талдау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жүргізу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бойынша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жұмыстың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қорытындысын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Мемлекеттік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рәміздер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жөніндегі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республикалық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комиссияның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қарауына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енгізу</w:t>
            </w:r>
            <w:proofErr w:type="spellEnd"/>
          </w:p>
        </w:tc>
        <w:tc>
          <w:tcPr>
            <w:tcW w:w="2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Pr="00DA6D91" w:rsidRDefault="00D8463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2016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жылдың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бірінші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жартыжылдығы</w:t>
            </w:r>
            <w:proofErr w:type="spellEnd"/>
          </w:p>
        </w:tc>
        <w:tc>
          <w:tcPr>
            <w:tcW w:w="9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Pr="00DA6D91" w:rsidRDefault="00D8463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МСМ</w:t>
            </w:r>
          </w:p>
        </w:tc>
        <w:tc>
          <w:tcPr>
            <w:tcW w:w="18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Pr="00DA6D91" w:rsidRDefault="00D8463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2016 ж., 10-шы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шілдеге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ПӘ-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ге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ақпарат</w:t>
            </w:r>
            <w:proofErr w:type="spellEnd"/>
          </w:p>
        </w:tc>
        <w:tc>
          <w:tcPr>
            <w:tcW w:w="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Pr="00DA6D91" w:rsidRDefault="00D8463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ІСБ</w:t>
            </w:r>
          </w:p>
        </w:tc>
        <w:tc>
          <w:tcPr>
            <w:tcW w:w="29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Pr="00DA6D91" w:rsidRDefault="00D84634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қаржыландыру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талап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етілмейді</w:t>
            </w:r>
            <w:proofErr w:type="spellEnd"/>
          </w:p>
        </w:tc>
      </w:tr>
      <w:tr w:rsidR="00B72875" w:rsidRPr="00DA6D91">
        <w:trPr>
          <w:trHeight w:val="735"/>
          <w:tblCellSpacing w:w="0" w:type="auto"/>
        </w:trPr>
        <w:tc>
          <w:tcPr>
            <w:tcW w:w="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Pr="00DA6D91" w:rsidRDefault="00D84634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7.</w:t>
            </w:r>
          </w:p>
        </w:tc>
        <w:tc>
          <w:tcPr>
            <w:tcW w:w="3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Pr="00DA6D91" w:rsidRDefault="00D84634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Мемлекеттік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органдардың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2017-2018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жылдарға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арналған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елді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мекендердің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қалалардың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аудандардың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Астана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Алматы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қалалары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мен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облыстардың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нышандарын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әзірлеп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бекіту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практикасын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нормативтік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реттеуді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қамтамасыз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ету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жөніндегі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іс-қимыл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жоспарын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әзірлеу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бекіту</w:t>
            </w:r>
            <w:proofErr w:type="spellEnd"/>
          </w:p>
        </w:tc>
        <w:tc>
          <w:tcPr>
            <w:tcW w:w="2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Pr="00DA6D91" w:rsidRDefault="00D8463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2016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жылдың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екінші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жартыжылдығы</w:t>
            </w:r>
            <w:proofErr w:type="spellEnd"/>
          </w:p>
        </w:tc>
        <w:tc>
          <w:tcPr>
            <w:tcW w:w="9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Pr="00DA6D91" w:rsidRDefault="00D8463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МСМ</w:t>
            </w:r>
          </w:p>
        </w:tc>
        <w:tc>
          <w:tcPr>
            <w:tcW w:w="18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Pr="00DA6D91" w:rsidRDefault="00D8463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Іс-қимыл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жоспары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2016 ж., 20-шы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желтоқсанға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ПӘ-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ге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ақпарат</w:t>
            </w:r>
            <w:proofErr w:type="spellEnd"/>
          </w:p>
        </w:tc>
        <w:tc>
          <w:tcPr>
            <w:tcW w:w="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Pr="00DA6D91" w:rsidRDefault="00D8463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ІСБ</w:t>
            </w:r>
          </w:p>
        </w:tc>
        <w:tc>
          <w:tcPr>
            <w:tcW w:w="29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Pr="00DA6D91" w:rsidRDefault="00D84634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қаржыландыру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талап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етілмейді</w:t>
            </w:r>
            <w:proofErr w:type="spellEnd"/>
          </w:p>
        </w:tc>
      </w:tr>
      <w:tr w:rsidR="00B72875" w:rsidRPr="00DA6D91">
        <w:trPr>
          <w:trHeight w:val="480"/>
          <w:tblCellSpacing w:w="0" w:type="auto"/>
        </w:trPr>
        <w:tc>
          <w:tcPr>
            <w:tcW w:w="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Pr="00DA6D91" w:rsidRDefault="00D84634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8.</w:t>
            </w:r>
          </w:p>
        </w:tc>
        <w:tc>
          <w:tcPr>
            <w:tcW w:w="3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Pr="00DA6D91" w:rsidRDefault="00D84634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Мемлекеттік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рәміздерді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қолдану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мәселелері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жөнінде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білім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беру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ұйымдарының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басшылары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мен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педагогтері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үшін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оқыту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семинарларын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өткізу</w:t>
            </w:r>
            <w:proofErr w:type="spellEnd"/>
          </w:p>
        </w:tc>
        <w:tc>
          <w:tcPr>
            <w:tcW w:w="2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Pr="00DA6D91" w:rsidRDefault="00D8463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жыл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сайын</w:t>
            </w:r>
            <w:proofErr w:type="spellEnd"/>
          </w:p>
        </w:tc>
        <w:tc>
          <w:tcPr>
            <w:tcW w:w="9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Pr="00DA6D91" w:rsidRDefault="00D8463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МСМ, БҒМ, ЖАО</w:t>
            </w:r>
          </w:p>
        </w:tc>
        <w:tc>
          <w:tcPr>
            <w:tcW w:w="18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Pr="00DA6D91" w:rsidRDefault="00D8463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2016 ж., 20-шы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желтоқсанға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ПӘ-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ге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ақпарат</w:t>
            </w:r>
            <w:proofErr w:type="spellEnd"/>
          </w:p>
        </w:tc>
        <w:tc>
          <w:tcPr>
            <w:tcW w:w="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Pr="00DA6D91" w:rsidRDefault="00D8463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ІСБ</w:t>
            </w:r>
          </w:p>
        </w:tc>
        <w:tc>
          <w:tcPr>
            <w:tcW w:w="29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Pr="00DA6D91" w:rsidRDefault="00D84634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көзделген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қаражат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шегінде</w:t>
            </w:r>
            <w:proofErr w:type="spellEnd"/>
          </w:p>
        </w:tc>
      </w:tr>
      <w:tr w:rsidR="00B72875" w:rsidRPr="00DA6D91">
        <w:trPr>
          <w:trHeight w:val="270"/>
          <w:tblCellSpacing w:w="0" w:type="auto"/>
        </w:trPr>
        <w:tc>
          <w:tcPr>
            <w:tcW w:w="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Pr="00DA6D91" w:rsidRDefault="00D84634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9.</w:t>
            </w:r>
          </w:p>
        </w:tc>
        <w:tc>
          <w:tcPr>
            <w:tcW w:w="3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Pr="00DA6D91" w:rsidRDefault="00D84634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ҚР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мемлекеттік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рәміздері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мен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елді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мекендердің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қалалардың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аудандардың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Астана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Алматы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қалалары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мен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облыстардың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нышандары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ретінде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қолданылатын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геральдикалық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белгілердің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салалық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нышандардың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қолданылуы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жөнінде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құрал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әзірлеу</w:t>
            </w:r>
            <w:proofErr w:type="spellEnd"/>
          </w:p>
        </w:tc>
        <w:tc>
          <w:tcPr>
            <w:tcW w:w="2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Pr="00DA6D91" w:rsidRDefault="00D8463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2016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жылдың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бірінші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жартыжылдығы</w:t>
            </w:r>
            <w:proofErr w:type="spellEnd"/>
          </w:p>
        </w:tc>
        <w:tc>
          <w:tcPr>
            <w:tcW w:w="9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Pr="00DA6D91" w:rsidRDefault="00D8463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МСМ, БҒМ, ЖАО</w:t>
            </w:r>
          </w:p>
        </w:tc>
        <w:tc>
          <w:tcPr>
            <w:tcW w:w="18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Pr="00DA6D91" w:rsidRDefault="00D8463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әдістемелік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құралдар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2016 ж., 10-шы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шілдеге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ПӘ-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ге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ақпарат</w:t>
            </w:r>
            <w:proofErr w:type="spellEnd"/>
          </w:p>
        </w:tc>
        <w:tc>
          <w:tcPr>
            <w:tcW w:w="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Pr="00DA6D91" w:rsidRDefault="00D8463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ІСБ</w:t>
            </w:r>
          </w:p>
        </w:tc>
        <w:tc>
          <w:tcPr>
            <w:tcW w:w="29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Pr="00DA6D91" w:rsidRDefault="00D84634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017 «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Ішкі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саяси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тұрақтылықты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қазақстандық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патриотизмді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азаматтық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қоғам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мен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мемлекеттік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институттар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арасындағы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қарым-қатынасты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нығайтуды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қамтамасыз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ету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», 001 «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Жергілікті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деңгейде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мемлекеттік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ішкі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саясатты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діни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қызметті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іске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асыру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жөніндегі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қызметтер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»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бюджеттік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бағдарламалары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бойынша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көзделген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қаражат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шегінде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жергілікті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қаражаты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есебінен</w:t>
            </w:r>
            <w:proofErr w:type="spellEnd"/>
          </w:p>
        </w:tc>
      </w:tr>
      <w:tr w:rsidR="00B72875" w:rsidRPr="00DA6D91">
        <w:trPr>
          <w:trHeight w:val="210"/>
          <w:tblCellSpacing w:w="0" w:type="auto"/>
        </w:trPr>
        <w:tc>
          <w:tcPr>
            <w:tcW w:w="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Pr="00DA6D91" w:rsidRDefault="00D84634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10.</w:t>
            </w:r>
          </w:p>
        </w:tc>
        <w:tc>
          <w:tcPr>
            <w:tcW w:w="3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Pr="00DA6D91" w:rsidRDefault="00D84634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Мемлекеттік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қызметшілерге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арналған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Қазақстан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Республикасының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Елтаңбасы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бейнеленген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төсбелгі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нобайын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әзірлеп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Қазақстан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Республикасы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Мемлекеттік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хатшысының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қарауына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енгізу</w:t>
            </w:r>
            <w:proofErr w:type="spellEnd"/>
          </w:p>
        </w:tc>
        <w:tc>
          <w:tcPr>
            <w:tcW w:w="2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Pr="00DA6D91" w:rsidRDefault="00D8463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2016 ж., 1-ші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ақпанға</w:t>
            </w:r>
            <w:proofErr w:type="spellEnd"/>
          </w:p>
        </w:tc>
        <w:tc>
          <w:tcPr>
            <w:tcW w:w="9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Pr="00DA6D91" w:rsidRDefault="00D8463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МСМ, МҚІЖҚА, ҚМ, ҰЭМ</w:t>
            </w:r>
          </w:p>
        </w:tc>
        <w:tc>
          <w:tcPr>
            <w:tcW w:w="18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Pr="00DA6D91" w:rsidRDefault="00D8463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ПӘ-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ге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ақпарат</w:t>
            </w:r>
            <w:proofErr w:type="spellEnd"/>
          </w:p>
        </w:tc>
        <w:tc>
          <w:tcPr>
            <w:tcW w:w="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Pr="00DA6D91" w:rsidRDefault="00D8463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ІСБ</w:t>
            </w:r>
          </w:p>
        </w:tc>
        <w:tc>
          <w:tcPr>
            <w:tcW w:w="29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Pr="00DA6D91" w:rsidRDefault="00D84634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қаржыландыру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талап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етілмейді</w:t>
            </w:r>
            <w:proofErr w:type="spellEnd"/>
          </w:p>
        </w:tc>
      </w:tr>
      <w:tr w:rsidR="00B72875" w:rsidRPr="00DA6D91">
        <w:trPr>
          <w:trHeight w:val="210"/>
          <w:tblCellSpacing w:w="0" w:type="auto"/>
        </w:trPr>
        <w:tc>
          <w:tcPr>
            <w:tcW w:w="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Pr="00DA6D91" w:rsidRDefault="00D84634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3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Pr="00DA6D91" w:rsidRDefault="00D84634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Қоғамдық-саяси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ахуалды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зерделеу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жөніндегі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әлеуметтік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зерттеулер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шеңберінде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халық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арасында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азаматтардың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ҚР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мемлекеттік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рәміздерінің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тарихы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мен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қолданылу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тәртібін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білуі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деңгейін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айқындау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мәселелері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бойынша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сауалнама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жүргізу</w:t>
            </w:r>
            <w:proofErr w:type="spellEnd"/>
          </w:p>
        </w:tc>
        <w:tc>
          <w:tcPr>
            <w:tcW w:w="2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Pr="00DA6D91" w:rsidRDefault="00D8463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жылына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рет</w:t>
            </w:r>
            <w:proofErr w:type="spellEnd"/>
          </w:p>
        </w:tc>
        <w:tc>
          <w:tcPr>
            <w:tcW w:w="9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Pr="00DA6D91" w:rsidRDefault="00D8463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МСМ</w:t>
            </w:r>
          </w:p>
        </w:tc>
        <w:tc>
          <w:tcPr>
            <w:tcW w:w="18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Pr="00DA6D91" w:rsidRDefault="00D8463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2016 ж., 10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шілдеге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20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желтоқсанға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ПӘ-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ге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ақпарат</w:t>
            </w:r>
            <w:proofErr w:type="spellEnd"/>
          </w:p>
        </w:tc>
        <w:tc>
          <w:tcPr>
            <w:tcW w:w="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Pr="00DA6D91" w:rsidRDefault="00D8463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ІСБ</w:t>
            </w:r>
          </w:p>
        </w:tc>
        <w:tc>
          <w:tcPr>
            <w:tcW w:w="29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Pr="00DA6D91" w:rsidRDefault="00D84634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001 «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Мәдениет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спорт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дін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саласындағы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мемлекеттік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саясатты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қалыптастыру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»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бюджеттік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бағдарламасы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бойынша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көзделген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қаражат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шегінде</w:t>
            </w:r>
            <w:proofErr w:type="spellEnd"/>
          </w:p>
        </w:tc>
      </w:tr>
      <w:tr w:rsidR="00B72875" w:rsidRPr="00DA6D91">
        <w:trPr>
          <w:trHeight w:val="225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Pr="00DA6D91" w:rsidRDefault="00D8463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3. АҚПАРАТТЫҚ СҮЙЕМЕЛДЕУ</w:t>
            </w:r>
          </w:p>
        </w:tc>
      </w:tr>
      <w:tr w:rsidR="00B72875" w:rsidRPr="00DA6D91">
        <w:trPr>
          <w:trHeight w:val="705"/>
          <w:tblCellSpacing w:w="0" w:type="auto"/>
        </w:trPr>
        <w:tc>
          <w:tcPr>
            <w:tcW w:w="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Pr="00DA6D91" w:rsidRDefault="00D84634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3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Pr="00DA6D91" w:rsidRDefault="00D84634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Мемлекеттік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орыс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тілдерінде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мемлекеттік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рәміздерді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қолдану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қағидалары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туралы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әлеуметтік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роликтер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әзірлеу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оларды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БАҚ-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орналастыруды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қамтамасыз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ету</w:t>
            </w:r>
            <w:proofErr w:type="spellEnd"/>
          </w:p>
        </w:tc>
        <w:tc>
          <w:tcPr>
            <w:tcW w:w="2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Pr="00DA6D91" w:rsidRDefault="00D8463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дайындық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бірінші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жартыжылдық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орналастыру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–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тұрақты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түрде</w:t>
            </w:r>
            <w:proofErr w:type="spellEnd"/>
          </w:p>
        </w:tc>
        <w:tc>
          <w:tcPr>
            <w:tcW w:w="9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Pr="00DA6D91" w:rsidRDefault="00D8463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ИДМ, МСМ</w:t>
            </w:r>
          </w:p>
        </w:tc>
        <w:tc>
          <w:tcPr>
            <w:tcW w:w="18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Pr="00DA6D91" w:rsidRDefault="00D8463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2016 ж., 10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шілдеге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20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желтоқсанға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ПӘ-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ге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ақпарат</w:t>
            </w:r>
            <w:proofErr w:type="spellEnd"/>
          </w:p>
        </w:tc>
        <w:tc>
          <w:tcPr>
            <w:tcW w:w="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Pr="00DA6D91" w:rsidRDefault="00D8463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ІСБ</w:t>
            </w:r>
          </w:p>
        </w:tc>
        <w:tc>
          <w:tcPr>
            <w:tcW w:w="29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Pr="00DA6D91" w:rsidRDefault="00D84634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031 «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Мемлекеттік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ақпараттық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саясатты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жүзеге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асыру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»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017 «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Ішкі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саяси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тұрақтылықты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қазақстандық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патриотизмді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азаматтық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қоғам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мен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мемлекеттік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институттар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арасындағы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қарым-қатынасты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нығайтуды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қамтамасыз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ету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»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бюджеттік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бағдарламалары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бойынша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көзделген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қаражат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шегінде</w:t>
            </w:r>
            <w:proofErr w:type="spellEnd"/>
          </w:p>
        </w:tc>
      </w:tr>
      <w:tr w:rsidR="00B72875" w:rsidRPr="00DA6D91">
        <w:trPr>
          <w:trHeight w:val="30"/>
          <w:tblCellSpacing w:w="0" w:type="auto"/>
        </w:trPr>
        <w:tc>
          <w:tcPr>
            <w:tcW w:w="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Pr="00DA6D91" w:rsidRDefault="00D84634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3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Pr="00DA6D91" w:rsidRDefault="00D84634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Мемлекеттік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рәміздерді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кеңінен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танымал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етуге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бағытталған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имидждік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іс-шаралар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өткізу</w:t>
            </w:r>
            <w:proofErr w:type="spellEnd"/>
          </w:p>
        </w:tc>
        <w:tc>
          <w:tcPr>
            <w:tcW w:w="2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Pr="00DA6D91" w:rsidRDefault="00D8463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тұрақты</w:t>
            </w:r>
            <w:proofErr w:type="spellEnd"/>
          </w:p>
        </w:tc>
        <w:tc>
          <w:tcPr>
            <w:tcW w:w="9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Pr="00DA6D91" w:rsidRDefault="00D8463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МСМ (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жинақтау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), ЖАО</w:t>
            </w:r>
          </w:p>
        </w:tc>
        <w:tc>
          <w:tcPr>
            <w:tcW w:w="18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Pr="00DA6D91" w:rsidRDefault="00D8463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2016 ж., 10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шілдеге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20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желтоқсанға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ПӘ-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ге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ақпарат</w:t>
            </w:r>
            <w:proofErr w:type="spellEnd"/>
          </w:p>
        </w:tc>
        <w:tc>
          <w:tcPr>
            <w:tcW w:w="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Pr="00DA6D91" w:rsidRDefault="00D8463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ІСБ, МБАҰЖБ</w:t>
            </w:r>
          </w:p>
        </w:tc>
        <w:tc>
          <w:tcPr>
            <w:tcW w:w="29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Pr="00DA6D91" w:rsidRDefault="00D84634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Жергілікті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қаражаты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есебінен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001 «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Жергілікті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деңгейде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мемлекеттік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ішкі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саясатты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діни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қызметті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іске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асыру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жөніндегі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қызметтер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»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бюджеттік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бағдарламасы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бойынша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көзделген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қаражат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шегінде</w:t>
            </w:r>
            <w:proofErr w:type="spellEnd"/>
          </w:p>
        </w:tc>
      </w:tr>
      <w:tr w:rsidR="00B72875" w:rsidRPr="00DA6D91">
        <w:trPr>
          <w:trHeight w:val="225"/>
          <w:tblCellSpacing w:w="0" w:type="auto"/>
        </w:trPr>
        <w:tc>
          <w:tcPr>
            <w:tcW w:w="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Pr="00DA6D91" w:rsidRDefault="00D84634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14.</w:t>
            </w:r>
          </w:p>
        </w:tc>
        <w:tc>
          <w:tcPr>
            <w:tcW w:w="3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Pr="00DA6D91" w:rsidRDefault="00D84634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Білім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беру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ұйымдарының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оқушылары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арасында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мемлекеттік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рәміздерді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кеңінен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танымал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ету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жөнінде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іс-шаралар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өткізу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викториналар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олимпиадалар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т.б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.)</w:t>
            </w:r>
          </w:p>
        </w:tc>
        <w:tc>
          <w:tcPr>
            <w:tcW w:w="2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Pr="00DA6D91" w:rsidRDefault="00D8463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жыл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сайын</w:t>
            </w:r>
            <w:proofErr w:type="spellEnd"/>
          </w:p>
        </w:tc>
        <w:tc>
          <w:tcPr>
            <w:tcW w:w="9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Pr="00DA6D91" w:rsidRDefault="00D8463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БҒМ, ЖАО</w:t>
            </w:r>
          </w:p>
        </w:tc>
        <w:tc>
          <w:tcPr>
            <w:tcW w:w="18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Pr="00DA6D91" w:rsidRDefault="00D8463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2016 ж., 20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желтоқсанға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ПӘ-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ге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ақпарат</w:t>
            </w:r>
            <w:proofErr w:type="spellEnd"/>
          </w:p>
        </w:tc>
        <w:tc>
          <w:tcPr>
            <w:tcW w:w="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Pr="00DA6D91" w:rsidRDefault="00D8463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ІСБ</w:t>
            </w:r>
          </w:p>
        </w:tc>
        <w:tc>
          <w:tcPr>
            <w:tcW w:w="29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Pr="00DA6D91" w:rsidRDefault="00D84634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көзделген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қаражат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шегінде</w:t>
            </w:r>
            <w:proofErr w:type="spellEnd"/>
          </w:p>
        </w:tc>
      </w:tr>
      <w:tr w:rsidR="00B72875" w:rsidRPr="00DA6D91">
        <w:trPr>
          <w:trHeight w:val="30"/>
          <w:tblCellSpacing w:w="0" w:type="auto"/>
        </w:trPr>
        <w:tc>
          <w:tcPr>
            <w:tcW w:w="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Pr="00DA6D91" w:rsidRDefault="00D84634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15.</w:t>
            </w:r>
          </w:p>
        </w:tc>
        <w:tc>
          <w:tcPr>
            <w:tcW w:w="3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Pr="00DA6D91" w:rsidRDefault="00D84634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Мұражайларда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тұрақты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түрде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мемлекеттік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рәміздердің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тарихы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туралы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экспозициялар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құру</w:t>
            </w:r>
            <w:proofErr w:type="spellEnd"/>
          </w:p>
        </w:tc>
        <w:tc>
          <w:tcPr>
            <w:tcW w:w="2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Pr="00DA6D91" w:rsidRDefault="00D8463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2016 ж., І тоқсан</w:t>
            </w:r>
          </w:p>
        </w:tc>
        <w:tc>
          <w:tcPr>
            <w:tcW w:w="9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Pr="00DA6D91" w:rsidRDefault="00D8463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МСМ</w:t>
            </w:r>
          </w:p>
        </w:tc>
        <w:tc>
          <w:tcPr>
            <w:tcW w:w="18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Pr="00DA6D91" w:rsidRDefault="00D8463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мұражайлардағы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экспозициялар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; 2016 ж., 10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сәуірге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ПӘ-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ге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ақпарат</w:t>
            </w:r>
            <w:proofErr w:type="spellEnd"/>
          </w:p>
        </w:tc>
        <w:tc>
          <w:tcPr>
            <w:tcW w:w="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Pr="00DA6D91" w:rsidRDefault="00D8463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ІСБ</w:t>
            </w:r>
          </w:p>
        </w:tc>
        <w:tc>
          <w:tcPr>
            <w:tcW w:w="29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Pr="00DA6D91" w:rsidRDefault="00D84634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033 «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Мәдениет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пен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өнер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саласының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бәсекеге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қабілеттілігін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арттыру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қазақстандық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мәдени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мұраны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сақтау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зерделеу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әрі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кеңінен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танымал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ету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мұрағат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ісін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іске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асырудың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тиімділігін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көтеру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»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бюджеттік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бағдарламасы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бойынша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көзделген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қаражат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шегінде</w:t>
            </w:r>
            <w:proofErr w:type="spellEnd"/>
          </w:p>
        </w:tc>
      </w:tr>
      <w:tr w:rsidR="00B72875" w:rsidRPr="00DA6D91">
        <w:trPr>
          <w:trHeight w:val="30"/>
          <w:tblCellSpacing w:w="0" w:type="auto"/>
        </w:trPr>
        <w:tc>
          <w:tcPr>
            <w:tcW w:w="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Pr="00DA6D91" w:rsidRDefault="00D84634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16.</w:t>
            </w:r>
          </w:p>
        </w:tc>
        <w:tc>
          <w:tcPr>
            <w:tcW w:w="3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Pr="00DA6D91" w:rsidRDefault="00D84634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Мемлекеттік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рәміздер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күні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ҚР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Тәуелсіздігінің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25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жылдығы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аясында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көшелер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мен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алаңдарда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мемлекеттік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рәміздер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туралы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фотокөрмелер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жабдықтау</w:t>
            </w:r>
            <w:proofErr w:type="spellEnd"/>
          </w:p>
        </w:tc>
        <w:tc>
          <w:tcPr>
            <w:tcW w:w="2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Pr="00DA6D91" w:rsidRDefault="00D8463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жыл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сайын</w:t>
            </w:r>
            <w:proofErr w:type="spellEnd"/>
          </w:p>
        </w:tc>
        <w:tc>
          <w:tcPr>
            <w:tcW w:w="9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Pr="00DA6D91" w:rsidRDefault="00D8463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МСМ (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жинақтау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), ЖАО</w:t>
            </w:r>
          </w:p>
        </w:tc>
        <w:tc>
          <w:tcPr>
            <w:tcW w:w="18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Pr="00DA6D91" w:rsidRDefault="00D8463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2016 ж.,  25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маусымға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ПӘ-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ге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ақпарат</w:t>
            </w:r>
            <w:proofErr w:type="spellEnd"/>
          </w:p>
        </w:tc>
        <w:tc>
          <w:tcPr>
            <w:tcW w:w="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Pr="00DA6D91" w:rsidRDefault="00D8463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ІСБ</w:t>
            </w:r>
          </w:p>
        </w:tc>
        <w:tc>
          <w:tcPr>
            <w:tcW w:w="29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Pr="00DA6D91" w:rsidRDefault="00D84634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Жергілікті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қаражаты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есебінен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001 «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Жергілікті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деңгейде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мемлекеттік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ішкі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саясатты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діни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қызметті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іске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асыру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жөніндегі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қызметтер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»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бюджеттік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бағдарламасы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бойынша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көзделген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қаражат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шегінде</w:t>
            </w:r>
            <w:proofErr w:type="spellEnd"/>
          </w:p>
        </w:tc>
      </w:tr>
      <w:tr w:rsidR="00B72875" w:rsidRPr="00DA6D91">
        <w:trPr>
          <w:trHeight w:val="30"/>
          <w:tblCellSpacing w:w="0" w:type="auto"/>
        </w:trPr>
        <w:tc>
          <w:tcPr>
            <w:tcW w:w="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Pr="00DA6D91" w:rsidRDefault="00D84634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17.</w:t>
            </w:r>
          </w:p>
        </w:tc>
        <w:tc>
          <w:tcPr>
            <w:tcW w:w="3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Pr="00DA6D91" w:rsidRDefault="00D84634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МСМ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интернет-ресурсында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мемлекеттік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рәміздерге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арналған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айдар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ашу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(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мемлекеттік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рәміздердің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тарихы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оларды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қолдану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практикасы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туралы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сондай-ақ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мемлекеттік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рәміздер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туралы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заңнаманың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қолданылуы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бойынша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түсініктемелер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бере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отырып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ол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туралы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т.б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. ақпарат)</w:t>
            </w:r>
          </w:p>
        </w:tc>
        <w:tc>
          <w:tcPr>
            <w:tcW w:w="2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Pr="00DA6D91" w:rsidRDefault="00D8463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2016 ж., ІІ тоқсан</w:t>
            </w:r>
          </w:p>
        </w:tc>
        <w:tc>
          <w:tcPr>
            <w:tcW w:w="9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Pr="00DA6D91" w:rsidRDefault="00D8463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МСМ, ИДМ</w:t>
            </w:r>
          </w:p>
        </w:tc>
        <w:tc>
          <w:tcPr>
            <w:tcW w:w="18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Pr="00DA6D91" w:rsidRDefault="00D8463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18"/>
                <w:szCs w:val="18"/>
                <w:lang w:val="ru-RU"/>
              </w:rPr>
            </w:pPr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МСМ интернет-ресурсындағы айдар; 2016 ж., 10 шілдеге, П</w:t>
            </w:r>
            <w:proofErr w:type="gram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Ә-</w:t>
            </w:r>
            <w:proofErr w:type="gram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  <w:lang w:val="ru-RU"/>
              </w:rPr>
              <w:t>ге ақпарат</w:t>
            </w:r>
          </w:p>
        </w:tc>
        <w:tc>
          <w:tcPr>
            <w:tcW w:w="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Pr="00DA6D91" w:rsidRDefault="00D8463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ІСБ</w:t>
            </w:r>
          </w:p>
        </w:tc>
        <w:tc>
          <w:tcPr>
            <w:tcW w:w="29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Pr="00DA6D91" w:rsidRDefault="00D84634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қаржыландыру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талап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етілмейді</w:t>
            </w:r>
            <w:proofErr w:type="spellEnd"/>
          </w:p>
        </w:tc>
      </w:tr>
      <w:tr w:rsidR="00B72875" w:rsidRPr="00DA6D91">
        <w:trPr>
          <w:trHeight w:val="30"/>
          <w:tblCellSpacing w:w="0" w:type="auto"/>
        </w:trPr>
        <w:tc>
          <w:tcPr>
            <w:tcW w:w="84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Pr="00DA6D91" w:rsidRDefault="00D84634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18.</w:t>
            </w:r>
          </w:p>
        </w:tc>
        <w:tc>
          <w:tcPr>
            <w:tcW w:w="370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Pr="00DA6D91" w:rsidRDefault="00D84634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Республикалық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телеарналарда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мемлекеттік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рәміздер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және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олардың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қолданылу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қағидалары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бойынша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бағдарламалар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циклы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мен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хабарлар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ұйымдастыру</w:t>
            </w:r>
            <w:proofErr w:type="spellEnd"/>
          </w:p>
        </w:tc>
        <w:tc>
          <w:tcPr>
            <w:tcW w:w="286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Pr="00DA6D91" w:rsidRDefault="00D8463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тұрақты</w:t>
            </w:r>
            <w:proofErr w:type="spellEnd"/>
          </w:p>
        </w:tc>
        <w:tc>
          <w:tcPr>
            <w:tcW w:w="97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Pr="00DA6D91" w:rsidRDefault="00D8463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ИДМ, МСМ</w:t>
            </w:r>
          </w:p>
        </w:tc>
        <w:tc>
          <w:tcPr>
            <w:tcW w:w="1819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Pr="00DA6D91" w:rsidRDefault="00D8463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2016 ж., 25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желтоқсанға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, ПӘ-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ге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ақпарат</w:t>
            </w:r>
            <w:proofErr w:type="spellEnd"/>
          </w:p>
        </w:tc>
        <w:tc>
          <w:tcPr>
            <w:tcW w:w="88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Pr="00DA6D91" w:rsidRDefault="00D84634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ІСБ</w:t>
            </w:r>
          </w:p>
        </w:tc>
        <w:tc>
          <w:tcPr>
            <w:tcW w:w="291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B72875" w:rsidRPr="00DA6D91" w:rsidRDefault="00D84634">
            <w:pPr>
              <w:spacing w:after="20"/>
              <w:ind w:left="20"/>
              <w:rPr>
                <w:rFonts w:ascii="Times New Roman" w:hAnsi="Times New Roman" w:cs="Times New Roman"/>
                <w:sz w:val="18"/>
                <w:szCs w:val="18"/>
              </w:rPr>
            </w:pPr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087 «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Мемлекеттік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ақпараттық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саясатты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жүргізу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»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бағдарламасы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бойынша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көзделген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қаражат</w:t>
            </w:r>
            <w:proofErr w:type="spellEnd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DA6D91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шегінде</w:t>
            </w:r>
            <w:proofErr w:type="spellEnd"/>
          </w:p>
        </w:tc>
      </w:tr>
    </w:tbl>
    <w:p w:rsidR="00B72875" w:rsidRPr="00DA6D91" w:rsidRDefault="00D84634">
      <w:pPr>
        <w:spacing w:after="0"/>
        <w:rPr>
          <w:rFonts w:ascii="Times New Roman" w:hAnsi="Times New Roman" w:cs="Times New Roman"/>
          <w:sz w:val="18"/>
          <w:szCs w:val="18"/>
        </w:rPr>
      </w:pPr>
      <w:proofErr w:type="spellStart"/>
      <w:r w:rsidRPr="00DA6D91">
        <w:rPr>
          <w:rFonts w:ascii="Times New Roman" w:hAnsi="Times New Roman" w:cs="Times New Roman"/>
          <w:i/>
          <w:color w:val="000000"/>
          <w:sz w:val="18"/>
          <w:szCs w:val="18"/>
        </w:rPr>
        <w:lastRenderedPageBreak/>
        <w:t>Ескерту</w:t>
      </w:r>
      <w:proofErr w:type="spellEnd"/>
      <w:r w:rsidRPr="00DA6D91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: </w:t>
      </w:r>
      <w:proofErr w:type="spellStart"/>
      <w:r w:rsidRPr="00DA6D91">
        <w:rPr>
          <w:rFonts w:ascii="Times New Roman" w:hAnsi="Times New Roman" w:cs="Times New Roman"/>
          <w:i/>
          <w:color w:val="000000"/>
          <w:sz w:val="18"/>
          <w:szCs w:val="18"/>
        </w:rPr>
        <w:t>аббревиатуралардың</w:t>
      </w:r>
      <w:proofErr w:type="spellEnd"/>
      <w:r w:rsidRPr="00DA6D91">
        <w:rPr>
          <w:rFonts w:ascii="Times New Roman" w:hAnsi="Times New Roman" w:cs="Times New Roman"/>
          <w:i/>
          <w:color w:val="000000"/>
          <w:sz w:val="18"/>
          <w:szCs w:val="18"/>
        </w:rPr>
        <w:t xml:space="preserve"> </w:t>
      </w:r>
      <w:proofErr w:type="spellStart"/>
      <w:r w:rsidRPr="00DA6D91">
        <w:rPr>
          <w:rFonts w:ascii="Times New Roman" w:hAnsi="Times New Roman" w:cs="Times New Roman"/>
          <w:i/>
          <w:color w:val="000000"/>
          <w:sz w:val="18"/>
          <w:szCs w:val="18"/>
        </w:rPr>
        <w:t>жазылуы</w:t>
      </w:r>
      <w:proofErr w:type="spellEnd"/>
      <w:r w:rsidRPr="00DA6D91">
        <w:rPr>
          <w:rFonts w:ascii="Times New Roman" w:hAnsi="Times New Roman" w:cs="Times New Roman"/>
          <w:i/>
          <w:color w:val="000000"/>
          <w:sz w:val="18"/>
          <w:szCs w:val="18"/>
        </w:rPr>
        <w:t>:</w:t>
      </w:r>
    </w:p>
    <w:p w:rsidR="00B72875" w:rsidRPr="00DA6D91" w:rsidRDefault="00D84634">
      <w:pPr>
        <w:spacing w:after="0"/>
        <w:rPr>
          <w:rFonts w:ascii="Times New Roman" w:hAnsi="Times New Roman" w:cs="Times New Roman"/>
          <w:sz w:val="18"/>
          <w:szCs w:val="18"/>
        </w:rPr>
      </w:pPr>
      <w:proofErr w:type="spellStart"/>
      <w:r w:rsidRPr="00DA6D91">
        <w:rPr>
          <w:rFonts w:ascii="Times New Roman" w:hAnsi="Times New Roman" w:cs="Times New Roman"/>
          <w:color w:val="000000"/>
          <w:sz w:val="18"/>
          <w:szCs w:val="18"/>
        </w:rPr>
        <w:t>ӘдМ</w:t>
      </w:r>
      <w:proofErr w:type="spellEnd"/>
      <w:r w:rsidRPr="00DA6D91">
        <w:rPr>
          <w:rFonts w:ascii="Times New Roman" w:hAnsi="Times New Roman" w:cs="Times New Roman"/>
          <w:color w:val="000000"/>
          <w:sz w:val="18"/>
          <w:szCs w:val="18"/>
        </w:rPr>
        <w:t xml:space="preserve"> – </w:t>
      </w:r>
      <w:proofErr w:type="spellStart"/>
      <w:r w:rsidRPr="00DA6D91">
        <w:rPr>
          <w:rFonts w:ascii="Times New Roman" w:hAnsi="Times New Roman" w:cs="Times New Roman"/>
          <w:color w:val="000000"/>
          <w:sz w:val="18"/>
          <w:szCs w:val="18"/>
        </w:rPr>
        <w:t>Қазақстан</w:t>
      </w:r>
      <w:proofErr w:type="spellEnd"/>
      <w:r w:rsidRPr="00DA6D91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DA6D91">
        <w:rPr>
          <w:rFonts w:ascii="Times New Roman" w:hAnsi="Times New Roman" w:cs="Times New Roman"/>
          <w:color w:val="000000"/>
          <w:sz w:val="18"/>
          <w:szCs w:val="18"/>
        </w:rPr>
        <w:t>Республикасы</w:t>
      </w:r>
      <w:proofErr w:type="spellEnd"/>
      <w:r w:rsidRPr="00DA6D91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DA6D91">
        <w:rPr>
          <w:rFonts w:ascii="Times New Roman" w:hAnsi="Times New Roman" w:cs="Times New Roman"/>
          <w:color w:val="000000"/>
          <w:sz w:val="18"/>
          <w:szCs w:val="18"/>
        </w:rPr>
        <w:t>Әдiлет</w:t>
      </w:r>
      <w:proofErr w:type="spellEnd"/>
      <w:r w:rsidRPr="00DA6D91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DA6D91">
        <w:rPr>
          <w:rFonts w:ascii="Times New Roman" w:hAnsi="Times New Roman" w:cs="Times New Roman"/>
          <w:color w:val="000000"/>
          <w:sz w:val="18"/>
          <w:szCs w:val="18"/>
        </w:rPr>
        <w:t>министрлiгi</w:t>
      </w:r>
      <w:proofErr w:type="spellEnd"/>
      <w:r w:rsidRPr="00DA6D91">
        <w:rPr>
          <w:rFonts w:ascii="Times New Roman" w:hAnsi="Times New Roman" w:cs="Times New Roman"/>
          <w:sz w:val="18"/>
          <w:szCs w:val="18"/>
        </w:rPr>
        <w:br/>
      </w:r>
      <w:r w:rsidRPr="00DA6D91">
        <w:rPr>
          <w:rFonts w:ascii="Times New Roman" w:hAnsi="Times New Roman" w:cs="Times New Roman"/>
          <w:color w:val="000000"/>
          <w:sz w:val="18"/>
          <w:szCs w:val="18"/>
        </w:rPr>
        <w:t xml:space="preserve">БҒМ – </w:t>
      </w:r>
      <w:proofErr w:type="spellStart"/>
      <w:r w:rsidRPr="00DA6D91">
        <w:rPr>
          <w:rFonts w:ascii="Times New Roman" w:hAnsi="Times New Roman" w:cs="Times New Roman"/>
          <w:color w:val="000000"/>
          <w:sz w:val="18"/>
          <w:szCs w:val="18"/>
        </w:rPr>
        <w:t>Қазақстан</w:t>
      </w:r>
      <w:proofErr w:type="spellEnd"/>
      <w:r w:rsidRPr="00DA6D91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DA6D91">
        <w:rPr>
          <w:rFonts w:ascii="Times New Roman" w:hAnsi="Times New Roman" w:cs="Times New Roman"/>
          <w:color w:val="000000"/>
          <w:sz w:val="18"/>
          <w:szCs w:val="18"/>
        </w:rPr>
        <w:t>Республикасы</w:t>
      </w:r>
      <w:proofErr w:type="spellEnd"/>
      <w:r w:rsidRPr="00DA6D91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DA6D91">
        <w:rPr>
          <w:rFonts w:ascii="Times New Roman" w:hAnsi="Times New Roman" w:cs="Times New Roman"/>
          <w:color w:val="000000"/>
          <w:sz w:val="18"/>
          <w:szCs w:val="18"/>
        </w:rPr>
        <w:t>Білім</w:t>
      </w:r>
      <w:proofErr w:type="spellEnd"/>
      <w:r w:rsidRPr="00DA6D91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DA6D91">
        <w:rPr>
          <w:rFonts w:ascii="Times New Roman" w:hAnsi="Times New Roman" w:cs="Times New Roman"/>
          <w:color w:val="000000"/>
          <w:sz w:val="18"/>
          <w:szCs w:val="18"/>
        </w:rPr>
        <w:t>және</w:t>
      </w:r>
      <w:proofErr w:type="spellEnd"/>
      <w:r w:rsidRPr="00DA6D91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DA6D91">
        <w:rPr>
          <w:rFonts w:ascii="Times New Roman" w:hAnsi="Times New Roman" w:cs="Times New Roman"/>
          <w:color w:val="000000"/>
          <w:sz w:val="18"/>
          <w:szCs w:val="18"/>
        </w:rPr>
        <w:t>ғылым</w:t>
      </w:r>
      <w:proofErr w:type="spellEnd"/>
      <w:r w:rsidRPr="00DA6D91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DA6D91">
        <w:rPr>
          <w:rFonts w:ascii="Times New Roman" w:hAnsi="Times New Roman" w:cs="Times New Roman"/>
          <w:color w:val="000000"/>
          <w:sz w:val="18"/>
          <w:szCs w:val="18"/>
        </w:rPr>
        <w:t>министрлігі</w:t>
      </w:r>
      <w:proofErr w:type="spellEnd"/>
      <w:r w:rsidRPr="00DA6D91">
        <w:rPr>
          <w:rFonts w:ascii="Times New Roman" w:hAnsi="Times New Roman" w:cs="Times New Roman"/>
          <w:sz w:val="18"/>
          <w:szCs w:val="18"/>
        </w:rPr>
        <w:br/>
      </w:r>
      <w:r w:rsidRPr="00DA6D91">
        <w:rPr>
          <w:rFonts w:ascii="Times New Roman" w:hAnsi="Times New Roman" w:cs="Times New Roman"/>
          <w:color w:val="000000"/>
          <w:sz w:val="18"/>
          <w:szCs w:val="18"/>
        </w:rPr>
        <w:t xml:space="preserve">ЖАО – </w:t>
      </w:r>
      <w:proofErr w:type="spellStart"/>
      <w:r w:rsidRPr="00DA6D91">
        <w:rPr>
          <w:rFonts w:ascii="Times New Roman" w:hAnsi="Times New Roman" w:cs="Times New Roman"/>
          <w:color w:val="000000"/>
          <w:sz w:val="18"/>
          <w:szCs w:val="18"/>
        </w:rPr>
        <w:t>жергілікті</w:t>
      </w:r>
      <w:proofErr w:type="spellEnd"/>
      <w:r w:rsidRPr="00DA6D91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DA6D91">
        <w:rPr>
          <w:rFonts w:ascii="Times New Roman" w:hAnsi="Times New Roman" w:cs="Times New Roman"/>
          <w:color w:val="000000"/>
          <w:sz w:val="18"/>
          <w:szCs w:val="18"/>
        </w:rPr>
        <w:t>атқарушы</w:t>
      </w:r>
      <w:proofErr w:type="spellEnd"/>
      <w:r w:rsidRPr="00DA6D91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DA6D91">
        <w:rPr>
          <w:rFonts w:ascii="Times New Roman" w:hAnsi="Times New Roman" w:cs="Times New Roman"/>
          <w:color w:val="000000"/>
          <w:sz w:val="18"/>
          <w:szCs w:val="18"/>
        </w:rPr>
        <w:t>органдар</w:t>
      </w:r>
      <w:proofErr w:type="spellEnd"/>
      <w:r w:rsidRPr="00DA6D91">
        <w:rPr>
          <w:rFonts w:ascii="Times New Roman" w:hAnsi="Times New Roman" w:cs="Times New Roman"/>
          <w:sz w:val="18"/>
          <w:szCs w:val="18"/>
        </w:rPr>
        <w:br/>
      </w:r>
      <w:r w:rsidRPr="00DA6D91">
        <w:rPr>
          <w:rFonts w:ascii="Times New Roman" w:hAnsi="Times New Roman" w:cs="Times New Roman"/>
          <w:color w:val="000000"/>
          <w:sz w:val="18"/>
          <w:szCs w:val="18"/>
        </w:rPr>
        <w:t xml:space="preserve">ИДМ – </w:t>
      </w:r>
      <w:proofErr w:type="spellStart"/>
      <w:r w:rsidRPr="00DA6D91">
        <w:rPr>
          <w:rFonts w:ascii="Times New Roman" w:hAnsi="Times New Roman" w:cs="Times New Roman"/>
          <w:color w:val="000000"/>
          <w:sz w:val="18"/>
          <w:szCs w:val="18"/>
        </w:rPr>
        <w:t>Қазақстан</w:t>
      </w:r>
      <w:proofErr w:type="spellEnd"/>
      <w:r w:rsidRPr="00DA6D91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DA6D91">
        <w:rPr>
          <w:rFonts w:ascii="Times New Roman" w:hAnsi="Times New Roman" w:cs="Times New Roman"/>
          <w:color w:val="000000"/>
          <w:sz w:val="18"/>
          <w:szCs w:val="18"/>
        </w:rPr>
        <w:t>Республикасы</w:t>
      </w:r>
      <w:proofErr w:type="spellEnd"/>
      <w:r w:rsidRPr="00DA6D91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DA6D91">
        <w:rPr>
          <w:rFonts w:ascii="Times New Roman" w:hAnsi="Times New Roman" w:cs="Times New Roman"/>
          <w:color w:val="000000"/>
          <w:sz w:val="18"/>
          <w:szCs w:val="18"/>
        </w:rPr>
        <w:t>Инвестициялар</w:t>
      </w:r>
      <w:proofErr w:type="spellEnd"/>
      <w:r w:rsidRPr="00DA6D91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DA6D91">
        <w:rPr>
          <w:rFonts w:ascii="Times New Roman" w:hAnsi="Times New Roman" w:cs="Times New Roman"/>
          <w:color w:val="000000"/>
          <w:sz w:val="18"/>
          <w:szCs w:val="18"/>
        </w:rPr>
        <w:t>және</w:t>
      </w:r>
      <w:proofErr w:type="spellEnd"/>
      <w:r w:rsidRPr="00DA6D91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DA6D91">
        <w:rPr>
          <w:rFonts w:ascii="Times New Roman" w:hAnsi="Times New Roman" w:cs="Times New Roman"/>
          <w:color w:val="000000"/>
          <w:sz w:val="18"/>
          <w:szCs w:val="18"/>
        </w:rPr>
        <w:t>даму</w:t>
      </w:r>
      <w:proofErr w:type="spellEnd"/>
      <w:r w:rsidRPr="00DA6D91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DA6D91">
        <w:rPr>
          <w:rFonts w:ascii="Times New Roman" w:hAnsi="Times New Roman" w:cs="Times New Roman"/>
          <w:color w:val="000000"/>
          <w:sz w:val="18"/>
          <w:szCs w:val="18"/>
        </w:rPr>
        <w:t>министрлігі</w:t>
      </w:r>
      <w:proofErr w:type="spellEnd"/>
      <w:r w:rsidRPr="00DA6D91">
        <w:rPr>
          <w:rFonts w:ascii="Times New Roman" w:hAnsi="Times New Roman" w:cs="Times New Roman"/>
          <w:sz w:val="18"/>
          <w:szCs w:val="18"/>
        </w:rPr>
        <w:br/>
      </w:r>
      <w:r w:rsidRPr="00DA6D91">
        <w:rPr>
          <w:rFonts w:ascii="Times New Roman" w:hAnsi="Times New Roman" w:cs="Times New Roman"/>
          <w:color w:val="000000"/>
          <w:sz w:val="18"/>
          <w:szCs w:val="18"/>
        </w:rPr>
        <w:t xml:space="preserve">ҚМ – </w:t>
      </w:r>
      <w:proofErr w:type="spellStart"/>
      <w:r w:rsidRPr="00DA6D91">
        <w:rPr>
          <w:rFonts w:ascii="Times New Roman" w:hAnsi="Times New Roman" w:cs="Times New Roman"/>
          <w:color w:val="000000"/>
          <w:sz w:val="18"/>
          <w:szCs w:val="18"/>
        </w:rPr>
        <w:t>Қазақстан</w:t>
      </w:r>
      <w:proofErr w:type="spellEnd"/>
      <w:r w:rsidRPr="00DA6D91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DA6D91">
        <w:rPr>
          <w:rFonts w:ascii="Times New Roman" w:hAnsi="Times New Roman" w:cs="Times New Roman"/>
          <w:color w:val="000000"/>
          <w:sz w:val="18"/>
          <w:szCs w:val="18"/>
        </w:rPr>
        <w:t>Республикасы</w:t>
      </w:r>
      <w:proofErr w:type="spellEnd"/>
      <w:r w:rsidRPr="00DA6D91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DA6D91">
        <w:rPr>
          <w:rFonts w:ascii="Times New Roman" w:hAnsi="Times New Roman" w:cs="Times New Roman"/>
          <w:color w:val="000000"/>
          <w:sz w:val="18"/>
          <w:szCs w:val="18"/>
        </w:rPr>
        <w:t>Қаржы</w:t>
      </w:r>
      <w:proofErr w:type="spellEnd"/>
      <w:r w:rsidRPr="00DA6D91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DA6D91">
        <w:rPr>
          <w:rFonts w:ascii="Times New Roman" w:hAnsi="Times New Roman" w:cs="Times New Roman"/>
          <w:color w:val="000000"/>
          <w:sz w:val="18"/>
          <w:szCs w:val="18"/>
        </w:rPr>
        <w:t>министрлігі</w:t>
      </w:r>
      <w:proofErr w:type="spellEnd"/>
      <w:r w:rsidRPr="00DA6D91">
        <w:rPr>
          <w:rFonts w:ascii="Times New Roman" w:hAnsi="Times New Roman" w:cs="Times New Roman"/>
          <w:sz w:val="18"/>
          <w:szCs w:val="18"/>
        </w:rPr>
        <w:br/>
      </w:r>
      <w:r w:rsidRPr="00DA6D91">
        <w:rPr>
          <w:rFonts w:ascii="Times New Roman" w:hAnsi="Times New Roman" w:cs="Times New Roman"/>
          <w:color w:val="000000"/>
          <w:sz w:val="18"/>
          <w:szCs w:val="18"/>
        </w:rPr>
        <w:t xml:space="preserve">МБАҰЖБ – </w:t>
      </w:r>
      <w:proofErr w:type="spellStart"/>
      <w:r w:rsidRPr="00DA6D91">
        <w:rPr>
          <w:rFonts w:ascii="Times New Roman" w:hAnsi="Times New Roman" w:cs="Times New Roman"/>
          <w:color w:val="000000"/>
          <w:sz w:val="18"/>
          <w:szCs w:val="18"/>
        </w:rPr>
        <w:t>Қазақстан</w:t>
      </w:r>
      <w:proofErr w:type="spellEnd"/>
      <w:r w:rsidRPr="00DA6D91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DA6D91">
        <w:rPr>
          <w:rFonts w:ascii="Times New Roman" w:hAnsi="Times New Roman" w:cs="Times New Roman"/>
          <w:color w:val="000000"/>
          <w:sz w:val="18"/>
          <w:szCs w:val="18"/>
        </w:rPr>
        <w:t>Республикасы</w:t>
      </w:r>
      <w:proofErr w:type="spellEnd"/>
      <w:r w:rsidRPr="00DA6D91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DA6D91">
        <w:rPr>
          <w:rFonts w:ascii="Times New Roman" w:hAnsi="Times New Roman" w:cs="Times New Roman"/>
          <w:color w:val="000000"/>
          <w:sz w:val="18"/>
          <w:szCs w:val="18"/>
        </w:rPr>
        <w:t>Президенті</w:t>
      </w:r>
      <w:proofErr w:type="spellEnd"/>
      <w:r w:rsidRPr="00DA6D91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DA6D91">
        <w:rPr>
          <w:rFonts w:ascii="Times New Roman" w:hAnsi="Times New Roman" w:cs="Times New Roman"/>
          <w:color w:val="000000"/>
          <w:sz w:val="18"/>
          <w:szCs w:val="18"/>
        </w:rPr>
        <w:t>Әкімшілігі</w:t>
      </w:r>
      <w:proofErr w:type="spellEnd"/>
      <w:r w:rsidRPr="00DA6D91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DA6D91">
        <w:rPr>
          <w:rFonts w:ascii="Times New Roman" w:hAnsi="Times New Roman" w:cs="Times New Roman"/>
          <w:color w:val="000000"/>
          <w:sz w:val="18"/>
          <w:szCs w:val="18"/>
        </w:rPr>
        <w:t>Мемлекеттік</w:t>
      </w:r>
      <w:proofErr w:type="spellEnd"/>
      <w:r w:rsidRPr="00DA6D91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DA6D91">
        <w:rPr>
          <w:rFonts w:ascii="Times New Roman" w:hAnsi="Times New Roman" w:cs="Times New Roman"/>
          <w:color w:val="000000"/>
          <w:sz w:val="18"/>
          <w:szCs w:val="18"/>
        </w:rPr>
        <w:t>бақылау</w:t>
      </w:r>
      <w:proofErr w:type="spellEnd"/>
      <w:r w:rsidRPr="00DA6D91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DA6D91">
        <w:rPr>
          <w:rFonts w:ascii="Times New Roman" w:hAnsi="Times New Roman" w:cs="Times New Roman"/>
          <w:color w:val="000000"/>
          <w:sz w:val="18"/>
          <w:szCs w:val="18"/>
        </w:rPr>
        <w:t>және</w:t>
      </w:r>
      <w:proofErr w:type="spellEnd"/>
      <w:r w:rsidRPr="00DA6D91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DA6D91">
        <w:rPr>
          <w:rFonts w:ascii="Times New Roman" w:hAnsi="Times New Roman" w:cs="Times New Roman"/>
          <w:color w:val="000000"/>
          <w:sz w:val="18"/>
          <w:szCs w:val="18"/>
        </w:rPr>
        <w:t>аумақтық-ұйымдастыру</w:t>
      </w:r>
      <w:proofErr w:type="spellEnd"/>
      <w:r w:rsidRPr="00DA6D91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DA6D91">
        <w:rPr>
          <w:rFonts w:ascii="Times New Roman" w:hAnsi="Times New Roman" w:cs="Times New Roman"/>
          <w:color w:val="000000"/>
          <w:sz w:val="18"/>
          <w:szCs w:val="18"/>
        </w:rPr>
        <w:t>жұмысы</w:t>
      </w:r>
      <w:proofErr w:type="spellEnd"/>
      <w:r w:rsidRPr="00DA6D91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DA6D91">
        <w:rPr>
          <w:rFonts w:ascii="Times New Roman" w:hAnsi="Times New Roman" w:cs="Times New Roman"/>
          <w:color w:val="000000"/>
          <w:sz w:val="18"/>
          <w:szCs w:val="18"/>
        </w:rPr>
        <w:t>бөлімі</w:t>
      </w:r>
      <w:proofErr w:type="spellEnd"/>
      <w:r w:rsidRPr="00DA6D91">
        <w:rPr>
          <w:rFonts w:ascii="Times New Roman" w:hAnsi="Times New Roman" w:cs="Times New Roman"/>
          <w:sz w:val="18"/>
          <w:szCs w:val="18"/>
        </w:rPr>
        <w:br/>
      </w:r>
      <w:r w:rsidRPr="00DA6D91">
        <w:rPr>
          <w:rFonts w:ascii="Times New Roman" w:hAnsi="Times New Roman" w:cs="Times New Roman"/>
          <w:color w:val="000000"/>
          <w:sz w:val="18"/>
          <w:szCs w:val="18"/>
        </w:rPr>
        <w:t xml:space="preserve">МҚБ – </w:t>
      </w:r>
      <w:proofErr w:type="spellStart"/>
      <w:r w:rsidRPr="00DA6D91">
        <w:rPr>
          <w:rFonts w:ascii="Times New Roman" w:hAnsi="Times New Roman" w:cs="Times New Roman"/>
          <w:color w:val="000000"/>
          <w:sz w:val="18"/>
          <w:szCs w:val="18"/>
        </w:rPr>
        <w:t>Қазақстан</w:t>
      </w:r>
      <w:proofErr w:type="spellEnd"/>
      <w:r w:rsidRPr="00DA6D91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DA6D91">
        <w:rPr>
          <w:rFonts w:ascii="Times New Roman" w:hAnsi="Times New Roman" w:cs="Times New Roman"/>
          <w:color w:val="000000"/>
          <w:sz w:val="18"/>
          <w:szCs w:val="18"/>
        </w:rPr>
        <w:t>Республикасы</w:t>
      </w:r>
      <w:proofErr w:type="spellEnd"/>
      <w:r w:rsidRPr="00DA6D91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DA6D91">
        <w:rPr>
          <w:rFonts w:ascii="Times New Roman" w:hAnsi="Times New Roman" w:cs="Times New Roman"/>
          <w:color w:val="000000"/>
          <w:sz w:val="18"/>
          <w:szCs w:val="18"/>
        </w:rPr>
        <w:t>Президентінің</w:t>
      </w:r>
      <w:proofErr w:type="spellEnd"/>
      <w:r w:rsidRPr="00DA6D91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DA6D91">
        <w:rPr>
          <w:rFonts w:ascii="Times New Roman" w:hAnsi="Times New Roman" w:cs="Times New Roman"/>
          <w:color w:val="000000"/>
          <w:sz w:val="18"/>
          <w:szCs w:val="18"/>
        </w:rPr>
        <w:t>Әкімшілігі</w:t>
      </w:r>
      <w:proofErr w:type="spellEnd"/>
      <w:r w:rsidRPr="00DA6D91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DA6D91">
        <w:rPr>
          <w:rFonts w:ascii="Times New Roman" w:hAnsi="Times New Roman" w:cs="Times New Roman"/>
          <w:color w:val="000000"/>
          <w:sz w:val="18"/>
          <w:szCs w:val="18"/>
        </w:rPr>
        <w:t>Мемлекеттік</w:t>
      </w:r>
      <w:proofErr w:type="spellEnd"/>
      <w:r w:rsidRPr="00DA6D91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DA6D91">
        <w:rPr>
          <w:rFonts w:ascii="Times New Roman" w:hAnsi="Times New Roman" w:cs="Times New Roman"/>
          <w:color w:val="000000"/>
          <w:sz w:val="18"/>
          <w:szCs w:val="18"/>
        </w:rPr>
        <w:t>құқық</w:t>
      </w:r>
      <w:proofErr w:type="spellEnd"/>
      <w:r w:rsidRPr="00DA6D91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DA6D91">
        <w:rPr>
          <w:rFonts w:ascii="Times New Roman" w:hAnsi="Times New Roman" w:cs="Times New Roman"/>
          <w:color w:val="000000"/>
          <w:sz w:val="18"/>
          <w:szCs w:val="18"/>
        </w:rPr>
        <w:t>бөлімі</w:t>
      </w:r>
      <w:proofErr w:type="spellEnd"/>
      <w:r w:rsidRPr="00DA6D91">
        <w:rPr>
          <w:rFonts w:ascii="Times New Roman" w:hAnsi="Times New Roman" w:cs="Times New Roman"/>
          <w:sz w:val="18"/>
          <w:szCs w:val="18"/>
        </w:rPr>
        <w:br/>
      </w:r>
      <w:r w:rsidRPr="00DA6D91">
        <w:rPr>
          <w:rFonts w:ascii="Times New Roman" w:hAnsi="Times New Roman" w:cs="Times New Roman"/>
          <w:color w:val="000000"/>
          <w:sz w:val="18"/>
          <w:szCs w:val="18"/>
        </w:rPr>
        <w:t xml:space="preserve">МҚІЖҚА – </w:t>
      </w:r>
      <w:proofErr w:type="spellStart"/>
      <w:r w:rsidRPr="00DA6D91">
        <w:rPr>
          <w:rFonts w:ascii="Times New Roman" w:hAnsi="Times New Roman" w:cs="Times New Roman"/>
          <w:color w:val="000000"/>
          <w:sz w:val="18"/>
          <w:szCs w:val="18"/>
        </w:rPr>
        <w:t>Қазақстан</w:t>
      </w:r>
      <w:proofErr w:type="spellEnd"/>
      <w:r w:rsidRPr="00DA6D91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DA6D91">
        <w:rPr>
          <w:rFonts w:ascii="Times New Roman" w:hAnsi="Times New Roman" w:cs="Times New Roman"/>
          <w:color w:val="000000"/>
          <w:sz w:val="18"/>
          <w:szCs w:val="18"/>
        </w:rPr>
        <w:t>Республикасы</w:t>
      </w:r>
      <w:proofErr w:type="spellEnd"/>
      <w:r w:rsidRPr="00DA6D91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DA6D91">
        <w:rPr>
          <w:rFonts w:ascii="Times New Roman" w:hAnsi="Times New Roman" w:cs="Times New Roman"/>
          <w:color w:val="000000"/>
          <w:sz w:val="18"/>
          <w:szCs w:val="18"/>
        </w:rPr>
        <w:t>Мемлекеттік</w:t>
      </w:r>
      <w:proofErr w:type="spellEnd"/>
      <w:r w:rsidRPr="00DA6D91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DA6D91">
        <w:rPr>
          <w:rFonts w:ascii="Times New Roman" w:hAnsi="Times New Roman" w:cs="Times New Roman"/>
          <w:color w:val="000000"/>
          <w:sz w:val="18"/>
          <w:szCs w:val="18"/>
        </w:rPr>
        <w:t>қызмет</w:t>
      </w:r>
      <w:proofErr w:type="spellEnd"/>
      <w:r w:rsidRPr="00DA6D91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DA6D91">
        <w:rPr>
          <w:rFonts w:ascii="Times New Roman" w:hAnsi="Times New Roman" w:cs="Times New Roman"/>
          <w:color w:val="000000"/>
          <w:sz w:val="18"/>
          <w:szCs w:val="18"/>
        </w:rPr>
        <w:t>істері</w:t>
      </w:r>
      <w:proofErr w:type="spellEnd"/>
      <w:r w:rsidRPr="00DA6D91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DA6D91">
        <w:rPr>
          <w:rFonts w:ascii="Times New Roman" w:hAnsi="Times New Roman" w:cs="Times New Roman"/>
          <w:color w:val="000000"/>
          <w:sz w:val="18"/>
          <w:szCs w:val="18"/>
        </w:rPr>
        <w:t>және</w:t>
      </w:r>
      <w:proofErr w:type="spellEnd"/>
      <w:r w:rsidRPr="00DA6D91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DA6D91">
        <w:rPr>
          <w:rFonts w:ascii="Times New Roman" w:hAnsi="Times New Roman" w:cs="Times New Roman"/>
          <w:color w:val="000000"/>
          <w:sz w:val="18"/>
          <w:szCs w:val="18"/>
        </w:rPr>
        <w:t>жемқорлыққа</w:t>
      </w:r>
      <w:proofErr w:type="spellEnd"/>
      <w:r w:rsidRPr="00DA6D91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DA6D91">
        <w:rPr>
          <w:rFonts w:ascii="Times New Roman" w:hAnsi="Times New Roman" w:cs="Times New Roman"/>
          <w:color w:val="000000"/>
          <w:sz w:val="18"/>
          <w:szCs w:val="18"/>
        </w:rPr>
        <w:t>қарсы</w:t>
      </w:r>
      <w:proofErr w:type="spellEnd"/>
      <w:r w:rsidRPr="00DA6D91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DA6D91">
        <w:rPr>
          <w:rFonts w:ascii="Times New Roman" w:hAnsi="Times New Roman" w:cs="Times New Roman"/>
          <w:color w:val="000000"/>
          <w:sz w:val="18"/>
          <w:szCs w:val="18"/>
        </w:rPr>
        <w:t>агенттігі</w:t>
      </w:r>
      <w:proofErr w:type="spellEnd"/>
      <w:r w:rsidRPr="00DA6D91">
        <w:rPr>
          <w:rFonts w:ascii="Times New Roman" w:hAnsi="Times New Roman" w:cs="Times New Roman"/>
          <w:sz w:val="18"/>
          <w:szCs w:val="18"/>
        </w:rPr>
        <w:br/>
      </w:r>
      <w:r w:rsidRPr="00DA6D91">
        <w:rPr>
          <w:rFonts w:ascii="Times New Roman" w:hAnsi="Times New Roman" w:cs="Times New Roman"/>
          <w:color w:val="000000"/>
          <w:sz w:val="18"/>
          <w:szCs w:val="18"/>
        </w:rPr>
        <w:t xml:space="preserve">МСМ – </w:t>
      </w:r>
      <w:proofErr w:type="spellStart"/>
      <w:r w:rsidRPr="00DA6D91">
        <w:rPr>
          <w:rFonts w:ascii="Times New Roman" w:hAnsi="Times New Roman" w:cs="Times New Roman"/>
          <w:color w:val="000000"/>
          <w:sz w:val="18"/>
          <w:szCs w:val="18"/>
        </w:rPr>
        <w:t>Қазақстан</w:t>
      </w:r>
      <w:proofErr w:type="spellEnd"/>
      <w:r w:rsidRPr="00DA6D91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DA6D91">
        <w:rPr>
          <w:rFonts w:ascii="Times New Roman" w:hAnsi="Times New Roman" w:cs="Times New Roman"/>
          <w:color w:val="000000"/>
          <w:sz w:val="18"/>
          <w:szCs w:val="18"/>
        </w:rPr>
        <w:t>Республикасы</w:t>
      </w:r>
      <w:proofErr w:type="spellEnd"/>
      <w:r w:rsidRPr="00DA6D91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DA6D91">
        <w:rPr>
          <w:rFonts w:ascii="Times New Roman" w:hAnsi="Times New Roman" w:cs="Times New Roman"/>
          <w:color w:val="000000"/>
          <w:sz w:val="18"/>
          <w:szCs w:val="18"/>
        </w:rPr>
        <w:t>Мәдениет</w:t>
      </w:r>
      <w:proofErr w:type="spellEnd"/>
      <w:r w:rsidRPr="00DA6D91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DA6D91">
        <w:rPr>
          <w:rFonts w:ascii="Times New Roman" w:hAnsi="Times New Roman" w:cs="Times New Roman"/>
          <w:color w:val="000000"/>
          <w:sz w:val="18"/>
          <w:szCs w:val="18"/>
        </w:rPr>
        <w:t>және</w:t>
      </w:r>
      <w:proofErr w:type="spellEnd"/>
      <w:r w:rsidRPr="00DA6D91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DA6D91">
        <w:rPr>
          <w:rFonts w:ascii="Times New Roman" w:hAnsi="Times New Roman" w:cs="Times New Roman"/>
          <w:color w:val="000000"/>
          <w:sz w:val="18"/>
          <w:szCs w:val="18"/>
        </w:rPr>
        <w:t>спорт</w:t>
      </w:r>
      <w:proofErr w:type="spellEnd"/>
      <w:r w:rsidRPr="00DA6D91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DA6D91">
        <w:rPr>
          <w:rFonts w:ascii="Times New Roman" w:hAnsi="Times New Roman" w:cs="Times New Roman"/>
          <w:color w:val="000000"/>
          <w:sz w:val="18"/>
          <w:szCs w:val="18"/>
        </w:rPr>
        <w:t>министрлігі</w:t>
      </w:r>
      <w:proofErr w:type="spellEnd"/>
      <w:r w:rsidRPr="00DA6D91">
        <w:rPr>
          <w:rFonts w:ascii="Times New Roman" w:hAnsi="Times New Roman" w:cs="Times New Roman"/>
          <w:sz w:val="18"/>
          <w:szCs w:val="18"/>
        </w:rPr>
        <w:br/>
      </w:r>
      <w:r w:rsidRPr="00DA6D91">
        <w:rPr>
          <w:rFonts w:ascii="Times New Roman" w:hAnsi="Times New Roman" w:cs="Times New Roman"/>
          <w:color w:val="000000"/>
          <w:sz w:val="18"/>
          <w:szCs w:val="18"/>
        </w:rPr>
        <w:t xml:space="preserve">ПӘ– </w:t>
      </w:r>
      <w:proofErr w:type="spellStart"/>
      <w:r w:rsidRPr="00DA6D91">
        <w:rPr>
          <w:rFonts w:ascii="Times New Roman" w:hAnsi="Times New Roman" w:cs="Times New Roman"/>
          <w:color w:val="000000"/>
          <w:sz w:val="18"/>
          <w:szCs w:val="18"/>
        </w:rPr>
        <w:t>Қазақстан</w:t>
      </w:r>
      <w:proofErr w:type="spellEnd"/>
      <w:r w:rsidRPr="00DA6D91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DA6D91">
        <w:rPr>
          <w:rFonts w:ascii="Times New Roman" w:hAnsi="Times New Roman" w:cs="Times New Roman"/>
          <w:color w:val="000000"/>
          <w:sz w:val="18"/>
          <w:szCs w:val="18"/>
        </w:rPr>
        <w:t>Республикасы</w:t>
      </w:r>
      <w:proofErr w:type="spellEnd"/>
      <w:r w:rsidRPr="00DA6D91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DA6D91">
        <w:rPr>
          <w:rFonts w:ascii="Times New Roman" w:hAnsi="Times New Roman" w:cs="Times New Roman"/>
          <w:color w:val="000000"/>
          <w:sz w:val="18"/>
          <w:szCs w:val="18"/>
        </w:rPr>
        <w:t>Президентінің</w:t>
      </w:r>
      <w:proofErr w:type="spellEnd"/>
      <w:r w:rsidRPr="00DA6D91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DA6D91">
        <w:rPr>
          <w:rFonts w:ascii="Times New Roman" w:hAnsi="Times New Roman" w:cs="Times New Roman"/>
          <w:color w:val="000000"/>
          <w:sz w:val="18"/>
          <w:szCs w:val="18"/>
        </w:rPr>
        <w:t>Әкімшілігі</w:t>
      </w:r>
      <w:proofErr w:type="spellEnd"/>
      <w:r w:rsidRPr="00DA6D91">
        <w:rPr>
          <w:rFonts w:ascii="Times New Roman" w:hAnsi="Times New Roman" w:cs="Times New Roman"/>
          <w:sz w:val="18"/>
          <w:szCs w:val="18"/>
        </w:rPr>
        <w:br/>
      </w:r>
      <w:r w:rsidRPr="00DA6D91">
        <w:rPr>
          <w:rFonts w:ascii="Times New Roman" w:hAnsi="Times New Roman" w:cs="Times New Roman"/>
          <w:color w:val="000000"/>
          <w:sz w:val="18"/>
          <w:szCs w:val="18"/>
        </w:rPr>
        <w:t xml:space="preserve">СІМ – </w:t>
      </w:r>
      <w:proofErr w:type="spellStart"/>
      <w:r w:rsidRPr="00DA6D91">
        <w:rPr>
          <w:rFonts w:ascii="Times New Roman" w:hAnsi="Times New Roman" w:cs="Times New Roman"/>
          <w:color w:val="000000"/>
          <w:sz w:val="18"/>
          <w:szCs w:val="18"/>
        </w:rPr>
        <w:t>Қазақстан</w:t>
      </w:r>
      <w:proofErr w:type="spellEnd"/>
      <w:r w:rsidRPr="00DA6D91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DA6D91">
        <w:rPr>
          <w:rFonts w:ascii="Times New Roman" w:hAnsi="Times New Roman" w:cs="Times New Roman"/>
          <w:color w:val="000000"/>
          <w:sz w:val="18"/>
          <w:szCs w:val="18"/>
        </w:rPr>
        <w:t>Республикасы</w:t>
      </w:r>
      <w:proofErr w:type="spellEnd"/>
      <w:r w:rsidRPr="00DA6D91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DA6D91">
        <w:rPr>
          <w:rFonts w:ascii="Times New Roman" w:hAnsi="Times New Roman" w:cs="Times New Roman"/>
          <w:color w:val="000000"/>
          <w:sz w:val="18"/>
          <w:szCs w:val="18"/>
        </w:rPr>
        <w:t>Сыртқы</w:t>
      </w:r>
      <w:proofErr w:type="spellEnd"/>
      <w:r w:rsidRPr="00DA6D91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DA6D91">
        <w:rPr>
          <w:rFonts w:ascii="Times New Roman" w:hAnsi="Times New Roman" w:cs="Times New Roman"/>
          <w:color w:val="000000"/>
          <w:sz w:val="18"/>
          <w:szCs w:val="18"/>
        </w:rPr>
        <w:t>істер</w:t>
      </w:r>
      <w:proofErr w:type="spellEnd"/>
      <w:r w:rsidRPr="00DA6D91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DA6D91">
        <w:rPr>
          <w:rFonts w:ascii="Times New Roman" w:hAnsi="Times New Roman" w:cs="Times New Roman"/>
          <w:color w:val="000000"/>
          <w:sz w:val="18"/>
          <w:szCs w:val="18"/>
        </w:rPr>
        <w:t>министрлігі</w:t>
      </w:r>
      <w:proofErr w:type="spellEnd"/>
      <w:r w:rsidRPr="00DA6D91">
        <w:rPr>
          <w:rFonts w:ascii="Times New Roman" w:hAnsi="Times New Roman" w:cs="Times New Roman"/>
          <w:sz w:val="18"/>
          <w:szCs w:val="18"/>
        </w:rPr>
        <w:br/>
      </w:r>
      <w:r w:rsidRPr="00DA6D91">
        <w:rPr>
          <w:rFonts w:ascii="Times New Roman" w:hAnsi="Times New Roman" w:cs="Times New Roman"/>
          <w:color w:val="000000"/>
          <w:sz w:val="18"/>
          <w:szCs w:val="18"/>
        </w:rPr>
        <w:t xml:space="preserve">ҰЭМ – </w:t>
      </w:r>
      <w:proofErr w:type="spellStart"/>
      <w:r w:rsidRPr="00DA6D91">
        <w:rPr>
          <w:rFonts w:ascii="Times New Roman" w:hAnsi="Times New Roman" w:cs="Times New Roman"/>
          <w:color w:val="000000"/>
          <w:sz w:val="18"/>
          <w:szCs w:val="18"/>
        </w:rPr>
        <w:t>Қазақстан</w:t>
      </w:r>
      <w:proofErr w:type="spellEnd"/>
      <w:r w:rsidRPr="00DA6D91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DA6D91">
        <w:rPr>
          <w:rFonts w:ascii="Times New Roman" w:hAnsi="Times New Roman" w:cs="Times New Roman"/>
          <w:color w:val="000000"/>
          <w:sz w:val="18"/>
          <w:szCs w:val="18"/>
        </w:rPr>
        <w:t>Республикасы</w:t>
      </w:r>
      <w:proofErr w:type="spellEnd"/>
      <w:r w:rsidRPr="00DA6D91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DA6D91">
        <w:rPr>
          <w:rFonts w:ascii="Times New Roman" w:hAnsi="Times New Roman" w:cs="Times New Roman"/>
          <w:color w:val="000000"/>
          <w:sz w:val="18"/>
          <w:szCs w:val="18"/>
        </w:rPr>
        <w:t>Ұлттық</w:t>
      </w:r>
      <w:proofErr w:type="spellEnd"/>
      <w:r w:rsidRPr="00DA6D91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DA6D91">
        <w:rPr>
          <w:rFonts w:ascii="Times New Roman" w:hAnsi="Times New Roman" w:cs="Times New Roman"/>
          <w:color w:val="000000"/>
          <w:sz w:val="18"/>
          <w:szCs w:val="18"/>
        </w:rPr>
        <w:t>экономика</w:t>
      </w:r>
      <w:proofErr w:type="spellEnd"/>
      <w:r w:rsidRPr="00DA6D91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DA6D91">
        <w:rPr>
          <w:rFonts w:ascii="Times New Roman" w:hAnsi="Times New Roman" w:cs="Times New Roman"/>
          <w:color w:val="000000"/>
          <w:sz w:val="18"/>
          <w:szCs w:val="18"/>
        </w:rPr>
        <w:t>министрлігі</w:t>
      </w:r>
      <w:proofErr w:type="spellEnd"/>
      <w:r w:rsidRPr="00DA6D91">
        <w:rPr>
          <w:rFonts w:ascii="Times New Roman" w:hAnsi="Times New Roman" w:cs="Times New Roman"/>
          <w:sz w:val="18"/>
          <w:szCs w:val="18"/>
        </w:rPr>
        <w:br/>
      </w:r>
      <w:r w:rsidRPr="00DA6D91">
        <w:rPr>
          <w:rFonts w:ascii="Times New Roman" w:hAnsi="Times New Roman" w:cs="Times New Roman"/>
          <w:color w:val="000000"/>
          <w:sz w:val="18"/>
          <w:szCs w:val="18"/>
        </w:rPr>
        <w:t xml:space="preserve">ІСБ – </w:t>
      </w:r>
      <w:proofErr w:type="spellStart"/>
      <w:r w:rsidRPr="00DA6D91">
        <w:rPr>
          <w:rFonts w:ascii="Times New Roman" w:hAnsi="Times New Roman" w:cs="Times New Roman"/>
          <w:color w:val="000000"/>
          <w:sz w:val="18"/>
          <w:szCs w:val="18"/>
        </w:rPr>
        <w:t>Қазақстан</w:t>
      </w:r>
      <w:proofErr w:type="spellEnd"/>
      <w:r w:rsidRPr="00DA6D91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DA6D91">
        <w:rPr>
          <w:rFonts w:ascii="Times New Roman" w:hAnsi="Times New Roman" w:cs="Times New Roman"/>
          <w:color w:val="000000"/>
          <w:sz w:val="18"/>
          <w:szCs w:val="18"/>
        </w:rPr>
        <w:t>Республикасы</w:t>
      </w:r>
      <w:proofErr w:type="spellEnd"/>
      <w:r w:rsidRPr="00DA6D91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DA6D91">
        <w:rPr>
          <w:rFonts w:ascii="Times New Roman" w:hAnsi="Times New Roman" w:cs="Times New Roman"/>
          <w:color w:val="000000"/>
          <w:sz w:val="18"/>
          <w:szCs w:val="18"/>
        </w:rPr>
        <w:t>Президенті</w:t>
      </w:r>
      <w:proofErr w:type="spellEnd"/>
      <w:r w:rsidRPr="00DA6D91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DA6D91">
        <w:rPr>
          <w:rFonts w:ascii="Times New Roman" w:hAnsi="Times New Roman" w:cs="Times New Roman"/>
          <w:color w:val="000000"/>
          <w:sz w:val="18"/>
          <w:szCs w:val="18"/>
        </w:rPr>
        <w:t>Әкімшілігі</w:t>
      </w:r>
      <w:proofErr w:type="spellEnd"/>
      <w:r w:rsidRPr="00DA6D91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DA6D91">
        <w:rPr>
          <w:rFonts w:ascii="Times New Roman" w:hAnsi="Times New Roman" w:cs="Times New Roman"/>
          <w:color w:val="000000"/>
          <w:sz w:val="18"/>
          <w:szCs w:val="18"/>
        </w:rPr>
        <w:t>Ішкі</w:t>
      </w:r>
      <w:proofErr w:type="spellEnd"/>
      <w:r w:rsidRPr="00DA6D91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DA6D91">
        <w:rPr>
          <w:rFonts w:ascii="Times New Roman" w:hAnsi="Times New Roman" w:cs="Times New Roman"/>
          <w:color w:val="000000"/>
          <w:sz w:val="18"/>
          <w:szCs w:val="18"/>
        </w:rPr>
        <w:t>саясат</w:t>
      </w:r>
      <w:proofErr w:type="spellEnd"/>
      <w:r w:rsidRPr="00DA6D91">
        <w:rPr>
          <w:rFonts w:ascii="Times New Roman" w:hAnsi="Times New Roman" w:cs="Times New Roman"/>
          <w:color w:val="000000"/>
          <w:sz w:val="18"/>
          <w:szCs w:val="18"/>
        </w:rPr>
        <w:t xml:space="preserve"> </w:t>
      </w:r>
      <w:proofErr w:type="spellStart"/>
      <w:r w:rsidRPr="00DA6D91">
        <w:rPr>
          <w:rFonts w:ascii="Times New Roman" w:hAnsi="Times New Roman" w:cs="Times New Roman"/>
          <w:color w:val="000000"/>
          <w:sz w:val="18"/>
          <w:szCs w:val="18"/>
        </w:rPr>
        <w:t>бөлімі</w:t>
      </w:r>
      <w:proofErr w:type="spellEnd"/>
    </w:p>
    <w:p w:rsidR="00B72875" w:rsidRPr="00DA6D91" w:rsidRDefault="00D84634">
      <w:pPr>
        <w:spacing w:after="0"/>
        <w:rPr>
          <w:rFonts w:ascii="Times New Roman" w:hAnsi="Times New Roman" w:cs="Times New Roman"/>
          <w:sz w:val="18"/>
          <w:szCs w:val="18"/>
        </w:rPr>
      </w:pPr>
      <w:r w:rsidRPr="00DA6D91">
        <w:rPr>
          <w:rFonts w:ascii="Times New Roman" w:hAnsi="Times New Roman" w:cs="Times New Roman"/>
          <w:sz w:val="18"/>
          <w:szCs w:val="18"/>
        </w:rPr>
        <w:br/>
      </w:r>
      <w:r w:rsidRPr="00DA6D91">
        <w:rPr>
          <w:rFonts w:ascii="Times New Roman" w:hAnsi="Times New Roman" w:cs="Times New Roman"/>
          <w:sz w:val="18"/>
          <w:szCs w:val="18"/>
        </w:rPr>
        <w:br/>
      </w:r>
    </w:p>
    <w:p w:rsidR="00B72875" w:rsidRPr="008D5EBD" w:rsidRDefault="00D84634">
      <w:pPr>
        <w:pStyle w:val="disclaimer"/>
        <w:rPr>
          <w:rFonts w:ascii="Times New Roman" w:hAnsi="Times New Roman" w:cs="Times New Roman"/>
          <w:color w:val="000000"/>
        </w:rPr>
      </w:pPr>
      <w:proofErr w:type="gramStart"/>
      <w:r w:rsidRPr="00DA6D91">
        <w:rPr>
          <w:rFonts w:ascii="Times New Roman" w:hAnsi="Times New Roman" w:cs="Times New Roman"/>
          <w:color w:val="000000"/>
        </w:rPr>
        <w:t>© 2012.</w:t>
      </w:r>
      <w:proofErr w:type="gramEnd"/>
      <w:r w:rsidRPr="00DA6D9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A6D91">
        <w:rPr>
          <w:rFonts w:ascii="Times New Roman" w:hAnsi="Times New Roman" w:cs="Times New Roman"/>
          <w:color w:val="000000"/>
        </w:rPr>
        <w:t>Қазақстан</w:t>
      </w:r>
      <w:proofErr w:type="spellEnd"/>
      <w:r w:rsidRPr="00DA6D9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A6D91">
        <w:rPr>
          <w:rFonts w:ascii="Times New Roman" w:hAnsi="Times New Roman" w:cs="Times New Roman"/>
          <w:color w:val="000000"/>
        </w:rPr>
        <w:t>Республикасы</w:t>
      </w:r>
      <w:proofErr w:type="spellEnd"/>
      <w:r w:rsidRPr="00DA6D9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A6D91">
        <w:rPr>
          <w:rFonts w:ascii="Times New Roman" w:hAnsi="Times New Roman" w:cs="Times New Roman"/>
          <w:color w:val="000000"/>
        </w:rPr>
        <w:t>Әділет</w:t>
      </w:r>
      <w:proofErr w:type="spellEnd"/>
      <w:r w:rsidRPr="00DA6D9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A6D91">
        <w:rPr>
          <w:rFonts w:ascii="Times New Roman" w:hAnsi="Times New Roman" w:cs="Times New Roman"/>
          <w:color w:val="000000"/>
        </w:rPr>
        <w:t>министрлігінің</w:t>
      </w:r>
      <w:proofErr w:type="spellEnd"/>
      <w:r w:rsidRPr="00DA6D91">
        <w:rPr>
          <w:rFonts w:ascii="Times New Roman" w:hAnsi="Times New Roman" w:cs="Times New Roman"/>
          <w:color w:val="000000"/>
        </w:rPr>
        <w:t xml:space="preserve"> "</w:t>
      </w:r>
      <w:proofErr w:type="spellStart"/>
      <w:r w:rsidRPr="00DA6D91">
        <w:rPr>
          <w:rFonts w:ascii="Times New Roman" w:hAnsi="Times New Roman" w:cs="Times New Roman"/>
          <w:color w:val="000000"/>
        </w:rPr>
        <w:t>Республикалық</w:t>
      </w:r>
      <w:proofErr w:type="spellEnd"/>
      <w:r w:rsidRPr="00DA6D9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A6D91">
        <w:rPr>
          <w:rFonts w:ascii="Times New Roman" w:hAnsi="Times New Roman" w:cs="Times New Roman"/>
          <w:color w:val="000000"/>
        </w:rPr>
        <w:t>құқықтық</w:t>
      </w:r>
      <w:proofErr w:type="spellEnd"/>
      <w:r w:rsidRPr="00DA6D9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A6D91">
        <w:rPr>
          <w:rFonts w:ascii="Times New Roman" w:hAnsi="Times New Roman" w:cs="Times New Roman"/>
          <w:color w:val="000000"/>
        </w:rPr>
        <w:t>ақпарат</w:t>
      </w:r>
      <w:proofErr w:type="spellEnd"/>
      <w:r w:rsidRPr="00DA6D91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DA6D91">
        <w:rPr>
          <w:rFonts w:ascii="Times New Roman" w:hAnsi="Times New Roman" w:cs="Times New Roman"/>
          <w:color w:val="000000"/>
        </w:rPr>
        <w:t>орталығы</w:t>
      </w:r>
      <w:proofErr w:type="spellEnd"/>
      <w:r w:rsidRPr="00DA6D91">
        <w:rPr>
          <w:rFonts w:ascii="Times New Roman" w:hAnsi="Times New Roman" w:cs="Times New Roman"/>
          <w:color w:val="000000"/>
        </w:rPr>
        <w:t>" ШЖҚ РМК</w:t>
      </w:r>
    </w:p>
    <w:p w:rsidR="008D5EBD" w:rsidRDefault="008D5EBD">
      <w:pPr>
        <w:pStyle w:val="disclaimer"/>
        <w:rPr>
          <w:rFonts w:ascii="Times New Roman" w:hAnsi="Times New Roman" w:cs="Times New Roman"/>
          <w:color w:val="000000"/>
          <w:lang w:val="ru-RU"/>
        </w:rPr>
      </w:pPr>
    </w:p>
    <w:p w:rsidR="008D5EBD" w:rsidRDefault="008D5EBD">
      <w:pPr>
        <w:pStyle w:val="disclaimer"/>
        <w:rPr>
          <w:rFonts w:ascii="Times New Roman" w:hAnsi="Times New Roman" w:cs="Times New Roman"/>
          <w:color w:val="000000"/>
          <w:lang w:val="ru-RU"/>
        </w:rPr>
      </w:pPr>
    </w:p>
    <w:p w:rsidR="008D5EBD" w:rsidRDefault="008D5EBD">
      <w:pPr>
        <w:pStyle w:val="disclaimer"/>
        <w:rPr>
          <w:rFonts w:ascii="Times New Roman" w:hAnsi="Times New Roman" w:cs="Times New Roman"/>
          <w:color w:val="000000"/>
          <w:lang w:val="ru-RU"/>
        </w:rPr>
      </w:pPr>
    </w:p>
    <w:p w:rsidR="008D5EBD" w:rsidRDefault="008D5EBD">
      <w:pPr>
        <w:pStyle w:val="disclaimer"/>
        <w:rPr>
          <w:rFonts w:ascii="Times New Roman" w:hAnsi="Times New Roman" w:cs="Times New Roman"/>
          <w:color w:val="000000"/>
          <w:lang w:val="ru-RU"/>
        </w:rPr>
      </w:pPr>
    </w:p>
    <w:p w:rsidR="008D5EBD" w:rsidRDefault="008D5EBD">
      <w:pPr>
        <w:pStyle w:val="disclaimer"/>
        <w:rPr>
          <w:rFonts w:ascii="Times New Roman" w:hAnsi="Times New Roman" w:cs="Times New Roman"/>
          <w:color w:val="000000"/>
          <w:lang w:val="ru-RU"/>
        </w:rPr>
      </w:pPr>
    </w:p>
    <w:p w:rsidR="008D5EBD" w:rsidRDefault="008D5EBD">
      <w:pPr>
        <w:pStyle w:val="disclaimer"/>
        <w:rPr>
          <w:rFonts w:ascii="Times New Roman" w:hAnsi="Times New Roman" w:cs="Times New Roman"/>
          <w:color w:val="000000"/>
          <w:lang w:val="ru-RU"/>
        </w:rPr>
      </w:pPr>
    </w:p>
    <w:p w:rsidR="008D5EBD" w:rsidRDefault="008D5EBD">
      <w:pPr>
        <w:pStyle w:val="disclaimer"/>
        <w:rPr>
          <w:rFonts w:ascii="Times New Roman" w:hAnsi="Times New Roman" w:cs="Times New Roman"/>
          <w:color w:val="000000"/>
          <w:lang w:val="ru-RU"/>
        </w:rPr>
      </w:pPr>
    </w:p>
    <w:p w:rsidR="008D5EBD" w:rsidRDefault="008D5EBD">
      <w:pPr>
        <w:pStyle w:val="disclaimer"/>
        <w:rPr>
          <w:rFonts w:ascii="Times New Roman" w:hAnsi="Times New Roman" w:cs="Times New Roman"/>
          <w:color w:val="000000"/>
          <w:lang w:val="ru-RU"/>
        </w:rPr>
      </w:pPr>
    </w:p>
    <w:p w:rsidR="008D5EBD" w:rsidRDefault="008D5EBD">
      <w:pPr>
        <w:pStyle w:val="disclaimer"/>
        <w:rPr>
          <w:rFonts w:ascii="Times New Roman" w:hAnsi="Times New Roman" w:cs="Times New Roman"/>
          <w:color w:val="000000"/>
          <w:lang w:val="ru-RU"/>
        </w:rPr>
      </w:pPr>
    </w:p>
    <w:p w:rsidR="008D5EBD" w:rsidRDefault="008D5EBD">
      <w:pPr>
        <w:pStyle w:val="disclaimer"/>
        <w:rPr>
          <w:rFonts w:ascii="Times New Roman" w:hAnsi="Times New Roman" w:cs="Times New Roman"/>
          <w:color w:val="000000"/>
          <w:lang w:val="ru-RU"/>
        </w:rPr>
      </w:pPr>
    </w:p>
    <w:p w:rsidR="008D5EBD" w:rsidRDefault="008D5EBD">
      <w:pPr>
        <w:pStyle w:val="disclaimer"/>
        <w:rPr>
          <w:rFonts w:ascii="Times New Roman" w:hAnsi="Times New Roman" w:cs="Times New Roman"/>
          <w:color w:val="000000"/>
          <w:lang w:val="ru-RU"/>
        </w:rPr>
      </w:pPr>
    </w:p>
    <w:p w:rsidR="008D5EBD" w:rsidRDefault="008D5EBD">
      <w:pPr>
        <w:pStyle w:val="disclaimer"/>
        <w:rPr>
          <w:rFonts w:ascii="Times New Roman" w:hAnsi="Times New Roman" w:cs="Times New Roman"/>
          <w:color w:val="000000"/>
          <w:lang w:val="ru-RU"/>
        </w:rPr>
      </w:pPr>
    </w:p>
    <w:p w:rsidR="008D5EBD" w:rsidRDefault="008D5EBD">
      <w:pPr>
        <w:pStyle w:val="disclaimer"/>
        <w:rPr>
          <w:rFonts w:ascii="Times New Roman" w:hAnsi="Times New Roman" w:cs="Times New Roman"/>
          <w:color w:val="000000"/>
          <w:lang w:val="ru-RU"/>
        </w:rPr>
      </w:pPr>
    </w:p>
    <w:p w:rsidR="008D5EBD" w:rsidRDefault="008D5EBD">
      <w:pPr>
        <w:pStyle w:val="disclaimer"/>
        <w:rPr>
          <w:rFonts w:ascii="Times New Roman" w:hAnsi="Times New Roman" w:cs="Times New Roman"/>
          <w:color w:val="000000"/>
          <w:lang w:val="ru-RU"/>
        </w:rPr>
      </w:pPr>
    </w:p>
    <w:p w:rsidR="008D5EBD" w:rsidRDefault="008D5EBD">
      <w:pPr>
        <w:pStyle w:val="disclaimer"/>
        <w:rPr>
          <w:rFonts w:ascii="Times New Roman" w:hAnsi="Times New Roman" w:cs="Times New Roman"/>
          <w:color w:val="000000"/>
          <w:lang w:val="ru-RU"/>
        </w:rPr>
      </w:pPr>
    </w:p>
    <w:p w:rsidR="008D5EBD" w:rsidRDefault="008D5EBD">
      <w:pPr>
        <w:pStyle w:val="disclaimer"/>
        <w:rPr>
          <w:rFonts w:ascii="Times New Roman" w:hAnsi="Times New Roman" w:cs="Times New Roman"/>
          <w:color w:val="000000"/>
          <w:lang w:val="ru-RU"/>
        </w:rPr>
      </w:pPr>
    </w:p>
    <w:p w:rsidR="008D5EBD" w:rsidRDefault="008D5EBD">
      <w:pPr>
        <w:pStyle w:val="disclaimer"/>
        <w:rPr>
          <w:rFonts w:ascii="Times New Roman" w:hAnsi="Times New Roman" w:cs="Times New Roman"/>
          <w:color w:val="000000"/>
          <w:lang w:val="ru-RU"/>
        </w:rPr>
      </w:pPr>
    </w:p>
    <w:p w:rsidR="008D5EBD" w:rsidRDefault="008D5EBD">
      <w:pPr>
        <w:pStyle w:val="disclaimer"/>
        <w:rPr>
          <w:rFonts w:ascii="Times New Roman" w:hAnsi="Times New Roman" w:cs="Times New Roman"/>
          <w:color w:val="000000"/>
          <w:lang w:val="ru-RU"/>
        </w:rPr>
      </w:pPr>
    </w:p>
    <w:p w:rsidR="008D5EBD" w:rsidRDefault="008D5EBD">
      <w:pPr>
        <w:pStyle w:val="disclaimer"/>
        <w:rPr>
          <w:rFonts w:ascii="Times New Roman" w:hAnsi="Times New Roman" w:cs="Times New Roman"/>
          <w:color w:val="000000"/>
          <w:lang w:val="ru-RU"/>
        </w:rPr>
      </w:pPr>
    </w:p>
    <w:p w:rsidR="008D5EBD" w:rsidRPr="00444FB4" w:rsidRDefault="008D5EBD" w:rsidP="008D5EBD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  <w:r w:rsidRPr="00444F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lastRenderedPageBreak/>
        <w:t xml:space="preserve">Об утверждении Плана по модернизации системы использования и продвижения государственных символов, символики населенных пунктов, городов, районов, гг. Астаны и </w:t>
      </w:r>
      <w:proofErr w:type="spellStart"/>
      <w:r w:rsidRPr="00444F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Алматы</w:t>
      </w:r>
      <w:proofErr w:type="spellEnd"/>
      <w:r w:rsidRPr="00444F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>, областей на 2015-2016 годы</w:t>
      </w:r>
    </w:p>
    <w:p w:rsidR="008D5EBD" w:rsidRPr="00444FB4" w:rsidRDefault="008D5EBD" w:rsidP="008D5EBD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  <w:r w:rsidRPr="00444FB4">
        <w:rPr>
          <w:rFonts w:ascii="Times New Roman" w:hAnsi="Times New Roman" w:cs="Times New Roman"/>
          <w:color w:val="000000"/>
          <w:sz w:val="20"/>
          <w:szCs w:val="20"/>
          <w:lang w:val="ru-RU"/>
        </w:rPr>
        <w:t>Распоряжение Государственного секретаря Республики Казахстан от 22 октября 2015 года № 5</w:t>
      </w:r>
    </w:p>
    <w:p w:rsidR="008D5EBD" w:rsidRPr="00444FB4" w:rsidRDefault="008D5EBD" w:rsidP="008D5EBD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  <w:r w:rsidRPr="00444FB4">
        <w:rPr>
          <w:rFonts w:ascii="Times New Roman" w:hAnsi="Times New Roman" w:cs="Times New Roman"/>
          <w:color w:val="000000"/>
          <w:sz w:val="20"/>
          <w:szCs w:val="20"/>
        </w:rPr>
        <w:t>     </w:t>
      </w:r>
      <w:r w:rsidRPr="00444F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1. Утвердить прилагаемый</w:t>
      </w:r>
      <w:r w:rsidRPr="00444FB4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444F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План по модернизации системы использования и продвижения государственных символов, символики населенных пунктов, городов, районов, гг. </w:t>
      </w:r>
      <w:r w:rsidRPr="008D5EBD">
        <w:rPr>
          <w:rFonts w:ascii="Times New Roman" w:hAnsi="Times New Roman" w:cs="Times New Roman"/>
          <w:color w:val="000000"/>
          <w:sz w:val="20"/>
          <w:szCs w:val="20"/>
          <w:lang w:val="ru-RU"/>
        </w:rPr>
        <w:t>Астаны и Алматы, областей на 2015-2016 годы (далее - План).</w:t>
      </w:r>
      <w:r w:rsidRPr="008D5EBD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444FB4">
        <w:rPr>
          <w:rFonts w:ascii="Times New Roman" w:hAnsi="Times New Roman" w:cs="Times New Roman"/>
          <w:color w:val="000000"/>
          <w:sz w:val="20"/>
          <w:szCs w:val="20"/>
        </w:rPr>
        <w:t>     </w:t>
      </w:r>
      <w:r w:rsidRPr="008D5EBD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444FB4">
        <w:rPr>
          <w:rFonts w:ascii="Times New Roman" w:hAnsi="Times New Roman" w:cs="Times New Roman"/>
          <w:color w:val="000000"/>
          <w:sz w:val="20"/>
          <w:szCs w:val="20"/>
          <w:lang w:val="ru-RU"/>
        </w:rPr>
        <w:t>2. Первым руководителям центральных, местных исполнительных и иных государственных органов:</w:t>
      </w:r>
      <w:r w:rsidRPr="00444FB4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444FB4">
        <w:rPr>
          <w:rFonts w:ascii="Times New Roman" w:hAnsi="Times New Roman" w:cs="Times New Roman"/>
          <w:color w:val="000000"/>
          <w:sz w:val="20"/>
          <w:szCs w:val="20"/>
        </w:rPr>
        <w:t>     </w:t>
      </w:r>
      <w:r w:rsidRPr="00444F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1) обеспечить своевременное выполнение мероприятий, предусмотренных Планом;</w:t>
      </w:r>
      <w:r w:rsidRPr="00444FB4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444FB4">
        <w:rPr>
          <w:rFonts w:ascii="Times New Roman" w:hAnsi="Times New Roman" w:cs="Times New Roman"/>
          <w:color w:val="000000"/>
          <w:sz w:val="20"/>
          <w:szCs w:val="20"/>
        </w:rPr>
        <w:t>     </w:t>
      </w:r>
      <w:r w:rsidRPr="00444F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2) представить в установленные сроки в Администрацию Президента Республики Казахстан информацию о ходе выполнения мероприятий, предусмотренных Планом.</w:t>
      </w:r>
      <w:r w:rsidRPr="00444FB4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444FB4">
        <w:rPr>
          <w:rFonts w:ascii="Times New Roman" w:hAnsi="Times New Roman" w:cs="Times New Roman"/>
          <w:color w:val="000000"/>
          <w:sz w:val="20"/>
          <w:szCs w:val="20"/>
        </w:rPr>
        <w:t>     </w:t>
      </w:r>
      <w:r w:rsidRPr="00444F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3. </w:t>
      </w:r>
      <w:proofErr w:type="gramStart"/>
      <w:r w:rsidRPr="00444FB4">
        <w:rPr>
          <w:rFonts w:ascii="Times New Roman" w:hAnsi="Times New Roman" w:cs="Times New Roman"/>
          <w:color w:val="000000"/>
          <w:sz w:val="20"/>
          <w:szCs w:val="20"/>
          <w:lang w:val="ru-RU"/>
        </w:rPr>
        <w:t>Контроль за</w:t>
      </w:r>
      <w:proofErr w:type="gramEnd"/>
      <w:r w:rsidRPr="00444F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исполнением настоящего распоряжения возложить на заместителя Руководителя Администрации Президента Республики Казахстан </w:t>
      </w:r>
      <w:proofErr w:type="spellStart"/>
      <w:r w:rsidRPr="00444FB4">
        <w:rPr>
          <w:rFonts w:ascii="Times New Roman" w:hAnsi="Times New Roman" w:cs="Times New Roman"/>
          <w:color w:val="000000"/>
          <w:sz w:val="20"/>
          <w:szCs w:val="20"/>
          <w:lang w:val="ru-RU"/>
        </w:rPr>
        <w:t>Майлыбаева</w:t>
      </w:r>
      <w:proofErr w:type="spellEnd"/>
      <w:r w:rsidRPr="00444F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Б. А.</w:t>
      </w:r>
    </w:p>
    <w:p w:rsidR="008D5EBD" w:rsidRPr="00444FB4" w:rsidRDefault="008D5EBD" w:rsidP="008D5EBD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  <w:r w:rsidRPr="00444FB4">
        <w:rPr>
          <w:rFonts w:ascii="Times New Roman" w:hAnsi="Times New Roman" w:cs="Times New Roman"/>
          <w:color w:val="000000"/>
          <w:sz w:val="20"/>
          <w:szCs w:val="20"/>
        </w:rPr>
        <w:t>     </w:t>
      </w:r>
      <w:r w:rsidRPr="00444F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Государственный секретарь</w:t>
      </w:r>
      <w:r w:rsidRPr="00444FB4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444FB4">
        <w:rPr>
          <w:rFonts w:ascii="Times New Roman" w:hAnsi="Times New Roman" w:cs="Times New Roman"/>
          <w:color w:val="000000"/>
          <w:sz w:val="20"/>
          <w:szCs w:val="20"/>
        </w:rPr>
        <w:t>     </w:t>
      </w:r>
      <w:r w:rsidRPr="00444F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Республики Казахстан</w:t>
      </w:r>
      <w:r w:rsidRPr="00444FB4">
        <w:rPr>
          <w:rFonts w:ascii="Times New Roman" w:hAnsi="Times New Roman" w:cs="Times New Roman"/>
          <w:color w:val="000000"/>
          <w:sz w:val="20"/>
          <w:szCs w:val="20"/>
        </w:rPr>
        <w:t>                      </w:t>
      </w:r>
      <w:r w:rsidRPr="00444F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Г. </w:t>
      </w:r>
      <w:proofErr w:type="spellStart"/>
      <w:r w:rsidRPr="00444FB4">
        <w:rPr>
          <w:rFonts w:ascii="Times New Roman" w:hAnsi="Times New Roman" w:cs="Times New Roman"/>
          <w:color w:val="000000"/>
          <w:sz w:val="20"/>
          <w:szCs w:val="20"/>
          <w:lang w:val="ru-RU"/>
        </w:rPr>
        <w:t>Абдыкаликова</w:t>
      </w:r>
      <w:proofErr w:type="spellEnd"/>
    </w:p>
    <w:p w:rsidR="008D5EBD" w:rsidRPr="00444FB4" w:rsidRDefault="008D5EBD" w:rsidP="008D5EBD">
      <w:pPr>
        <w:spacing w:after="0"/>
        <w:jc w:val="right"/>
        <w:rPr>
          <w:rFonts w:ascii="Times New Roman" w:hAnsi="Times New Roman" w:cs="Times New Roman"/>
          <w:sz w:val="20"/>
          <w:szCs w:val="20"/>
          <w:lang w:val="ru-RU"/>
        </w:rPr>
      </w:pPr>
      <w:bookmarkStart w:id="4" w:name="z4"/>
      <w:r w:rsidRPr="00444F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 УТВЕРЖДЕН</w:t>
      </w:r>
      <w:r w:rsidRPr="00444FB4">
        <w:rPr>
          <w:rFonts w:ascii="Times New Roman" w:hAnsi="Times New Roman" w:cs="Times New Roman"/>
          <w:color w:val="000000"/>
          <w:sz w:val="20"/>
          <w:szCs w:val="20"/>
        </w:rPr>
        <w:t>          </w:t>
      </w:r>
      <w:r w:rsidRPr="00444F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</w:t>
      </w:r>
      <w:r w:rsidRPr="00444FB4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444FB4">
        <w:rPr>
          <w:rFonts w:ascii="Times New Roman" w:hAnsi="Times New Roman" w:cs="Times New Roman"/>
          <w:color w:val="000000"/>
          <w:sz w:val="20"/>
          <w:szCs w:val="20"/>
          <w:lang w:val="ru-RU"/>
        </w:rPr>
        <w:t>распоряжением Государственного</w:t>
      </w:r>
      <w:r w:rsidRPr="00444FB4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444FB4">
        <w:rPr>
          <w:rFonts w:ascii="Times New Roman" w:hAnsi="Times New Roman" w:cs="Times New Roman"/>
          <w:color w:val="000000"/>
          <w:sz w:val="20"/>
          <w:szCs w:val="20"/>
          <w:lang w:val="ru-RU"/>
        </w:rPr>
        <w:t>секретаря Республики Казахстан</w:t>
      </w:r>
      <w:r w:rsidRPr="00444FB4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444F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от 22 октября 2015 года №</w:t>
      </w:r>
      <w:r w:rsidRPr="00444FB4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444F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5 </w:t>
      </w:r>
    </w:p>
    <w:p w:rsidR="008D5EBD" w:rsidRPr="00444FB4" w:rsidRDefault="008D5EBD" w:rsidP="008D5EBD">
      <w:pPr>
        <w:spacing w:after="0"/>
        <w:rPr>
          <w:rFonts w:ascii="Times New Roman" w:hAnsi="Times New Roman" w:cs="Times New Roman"/>
          <w:sz w:val="20"/>
          <w:szCs w:val="20"/>
        </w:rPr>
      </w:pPr>
      <w:bookmarkStart w:id="5" w:name="z5"/>
      <w:bookmarkEnd w:id="4"/>
      <w:r w:rsidRPr="00444FB4">
        <w:rPr>
          <w:rFonts w:ascii="Times New Roman" w:hAnsi="Times New Roman" w:cs="Times New Roman"/>
          <w:b/>
          <w:color w:val="000000"/>
          <w:sz w:val="20"/>
          <w:szCs w:val="20"/>
        </w:rPr>
        <w:t>                               </w:t>
      </w:r>
      <w:r w:rsidRPr="00444F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ПЛАН</w:t>
      </w:r>
      <w:r w:rsidRPr="00444FB4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444FB4">
        <w:rPr>
          <w:rFonts w:ascii="Times New Roman" w:hAnsi="Times New Roman" w:cs="Times New Roman"/>
          <w:b/>
          <w:color w:val="000000"/>
          <w:sz w:val="20"/>
          <w:szCs w:val="20"/>
        </w:rPr>
        <w:t>     </w:t>
      </w:r>
      <w:r w:rsidRPr="00444F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по модернизации системы использования и продвижения</w:t>
      </w:r>
      <w:r w:rsidRPr="00444FB4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444FB4">
        <w:rPr>
          <w:rFonts w:ascii="Times New Roman" w:hAnsi="Times New Roman" w:cs="Times New Roman"/>
          <w:b/>
          <w:color w:val="000000"/>
          <w:sz w:val="20"/>
          <w:szCs w:val="20"/>
        </w:rPr>
        <w:t>    </w:t>
      </w:r>
      <w:r w:rsidRPr="00444F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государственных символов, символики населенных пунктов,</w:t>
      </w:r>
      <w:r w:rsidRPr="00444FB4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444FB4">
        <w:rPr>
          <w:rFonts w:ascii="Times New Roman" w:hAnsi="Times New Roman" w:cs="Times New Roman"/>
          <w:b/>
          <w:color w:val="000000"/>
          <w:sz w:val="20"/>
          <w:szCs w:val="20"/>
        </w:rPr>
        <w:t>      </w:t>
      </w:r>
      <w:r w:rsidRPr="00444FB4">
        <w:rPr>
          <w:rFonts w:ascii="Times New Roman" w:hAnsi="Times New Roman" w:cs="Times New Roman"/>
          <w:b/>
          <w:color w:val="000000"/>
          <w:sz w:val="20"/>
          <w:szCs w:val="20"/>
          <w:lang w:val="ru-RU"/>
        </w:rPr>
        <w:t xml:space="preserve"> городов, районов, гг. </w:t>
      </w:r>
      <w:proofErr w:type="spellStart"/>
      <w:r w:rsidRPr="00444FB4">
        <w:rPr>
          <w:rFonts w:ascii="Times New Roman" w:hAnsi="Times New Roman" w:cs="Times New Roman"/>
          <w:b/>
          <w:color w:val="000000"/>
          <w:sz w:val="20"/>
          <w:szCs w:val="20"/>
        </w:rPr>
        <w:t>Астаны</w:t>
      </w:r>
      <w:proofErr w:type="spellEnd"/>
      <w:r w:rsidRPr="00444FB4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и </w:t>
      </w:r>
      <w:proofErr w:type="spellStart"/>
      <w:r w:rsidRPr="00444FB4">
        <w:rPr>
          <w:rFonts w:ascii="Times New Roman" w:hAnsi="Times New Roman" w:cs="Times New Roman"/>
          <w:b/>
          <w:color w:val="000000"/>
          <w:sz w:val="20"/>
          <w:szCs w:val="20"/>
        </w:rPr>
        <w:t>Алматы</w:t>
      </w:r>
      <w:proofErr w:type="spellEnd"/>
      <w:r w:rsidRPr="00444FB4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, </w:t>
      </w:r>
      <w:proofErr w:type="spellStart"/>
      <w:r w:rsidRPr="00444FB4">
        <w:rPr>
          <w:rFonts w:ascii="Times New Roman" w:hAnsi="Times New Roman" w:cs="Times New Roman"/>
          <w:b/>
          <w:color w:val="000000"/>
          <w:sz w:val="20"/>
          <w:szCs w:val="20"/>
        </w:rPr>
        <w:t>областей</w:t>
      </w:r>
      <w:proofErr w:type="spellEnd"/>
      <w:r w:rsidRPr="00444FB4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 </w:t>
      </w:r>
      <w:proofErr w:type="spellStart"/>
      <w:r w:rsidRPr="00444FB4">
        <w:rPr>
          <w:rFonts w:ascii="Times New Roman" w:hAnsi="Times New Roman" w:cs="Times New Roman"/>
          <w:b/>
          <w:color w:val="000000"/>
          <w:sz w:val="20"/>
          <w:szCs w:val="20"/>
        </w:rPr>
        <w:t>на</w:t>
      </w:r>
      <w:proofErr w:type="spellEnd"/>
      <w:r w:rsidRPr="00444FB4">
        <w:rPr>
          <w:rFonts w:ascii="Times New Roman" w:hAnsi="Times New Roman" w:cs="Times New Roman"/>
          <w:sz w:val="20"/>
          <w:szCs w:val="20"/>
        </w:rPr>
        <w:br/>
      </w:r>
      <w:r w:rsidRPr="00444FB4">
        <w:rPr>
          <w:rFonts w:ascii="Times New Roman" w:hAnsi="Times New Roman" w:cs="Times New Roman"/>
          <w:b/>
          <w:color w:val="000000"/>
          <w:sz w:val="20"/>
          <w:szCs w:val="20"/>
        </w:rPr>
        <w:t xml:space="preserve">                            2015-2016 </w:t>
      </w:r>
      <w:proofErr w:type="spellStart"/>
      <w:r w:rsidRPr="00444FB4">
        <w:rPr>
          <w:rFonts w:ascii="Times New Roman" w:hAnsi="Times New Roman" w:cs="Times New Roman"/>
          <w:b/>
          <w:color w:val="000000"/>
          <w:sz w:val="20"/>
          <w:szCs w:val="20"/>
        </w:rPr>
        <w:t>годы</w:t>
      </w:r>
      <w:proofErr w:type="spellEnd"/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ook w:val="04A0"/>
      </w:tblPr>
      <w:tblGrid>
        <w:gridCol w:w="286"/>
        <w:gridCol w:w="2445"/>
        <w:gridCol w:w="1068"/>
        <w:gridCol w:w="1384"/>
        <w:gridCol w:w="1586"/>
        <w:gridCol w:w="890"/>
        <w:gridCol w:w="2003"/>
      </w:tblGrid>
      <w:tr w:rsidR="008D5EBD" w:rsidRPr="00444FB4" w:rsidTr="008240D1">
        <w:trPr>
          <w:trHeight w:val="30"/>
          <w:tblCellSpacing w:w="0" w:type="auto"/>
        </w:trPr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5"/>
          <w:p w:rsidR="008D5EBD" w:rsidRPr="00444FB4" w:rsidRDefault="008D5EBD" w:rsidP="008240D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F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№</w:t>
            </w:r>
          </w:p>
        </w:tc>
        <w:tc>
          <w:tcPr>
            <w:tcW w:w="2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5EBD" w:rsidRPr="00444FB4" w:rsidRDefault="008D5EBD" w:rsidP="008240D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4F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Наименование</w:t>
            </w:r>
            <w:proofErr w:type="spellEnd"/>
            <w:r w:rsidRPr="00444FB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444F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мероприятия</w:t>
            </w:r>
            <w:proofErr w:type="spellEnd"/>
          </w:p>
        </w:tc>
        <w:tc>
          <w:tcPr>
            <w:tcW w:w="1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5EBD" w:rsidRPr="00444FB4" w:rsidRDefault="008D5EBD" w:rsidP="008240D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4F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Срок</w:t>
            </w:r>
            <w:proofErr w:type="spellEnd"/>
            <w:r w:rsidRPr="00444FB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444F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исполнения</w:t>
            </w:r>
            <w:proofErr w:type="spellEnd"/>
          </w:p>
        </w:tc>
        <w:tc>
          <w:tcPr>
            <w:tcW w:w="2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5EBD" w:rsidRPr="00444FB4" w:rsidRDefault="008D5EBD" w:rsidP="008240D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4F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Ответственные</w:t>
            </w:r>
            <w:proofErr w:type="spellEnd"/>
          </w:p>
        </w:tc>
        <w:tc>
          <w:tcPr>
            <w:tcW w:w="2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5EBD" w:rsidRPr="00444FB4" w:rsidRDefault="008D5EBD" w:rsidP="008240D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4F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Форма</w:t>
            </w:r>
            <w:proofErr w:type="spellEnd"/>
            <w:r w:rsidRPr="00444FB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444F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завершения</w:t>
            </w:r>
            <w:proofErr w:type="spellEnd"/>
          </w:p>
        </w:tc>
        <w:tc>
          <w:tcPr>
            <w:tcW w:w="14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5EBD" w:rsidRPr="00444FB4" w:rsidRDefault="008D5EBD" w:rsidP="008240D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4F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Контроль</w:t>
            </w:r>
            <w:proofErr w:type="spellEnd"/>
          </w:p>
        </w:tc>
        <w:tc>
          <w:tcPr>
            <w:tcW w:w="2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5EBD" w:rsidRPr="00444FB4" w:rsidRDefault="008D5EBD" w:rsidP="008240D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4F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Объем</w:t>
            </w:r>
            <w:proofErr w:type="spellEnd"/>
            <w:r w:rsidRPr="00444FB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proofErr w:type="spellStart"/>
            <w:r w:rsidRPr="00444F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финансирования</w:t>
            </w:r>
            <w:proofErr w:type="spellEnd"/>
            <w:r w:rsidRPr="00444FB4">
              <w:rPr>
                <w:rFonts w:ascii="Times New Roman" w:hAnsi="Times New Roman" w:cs="Times New Roman"/>
                <w:sz w:val="20"/>
                <w:szCs w:val="20"/>
              </w:rPr>
              <w:br/>
            </w:r>
            <w:r w:rsidRPr="00444F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(</w:t>
            </w:r>
            <w:proofErr w:type="spellStart"/>
            <w:r w:rsidRPr="00444F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тыс.тенге</w:t>
            </w:r>
            <w:proofErr w:type="spellEnd"/>
            <w:r w:rsidRPr="00444F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)</w:t>
            </w:r>
          </w:p>
        </w:tc>
      </w:tr>
      <w:tr w:rsidR="008D5EBD" w:rsidRPr="00444FB4" w:rsidTr="008240D1">
        <w:trPr>
          <w:trHeight w:val="30"/>
          <w:tblCellSpacing w:w="0" w:type="auto"/>
        </w:trPr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5EBD" w:rsidRPr="00444FB4" w:rsidRDefault="008D5EBD" w:rsidP="008240D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F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2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5EBD" w:rsidRPr="00444FB4" w:rsidRDefault="008D5EBD" w:rsidP="008240D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F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1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5EBD" w:rsidRPr="00444FB4" w:rsidRDefault="008D5EBD" w:rsidP="008240D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F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2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5EBD" w:rsidRPr="00444FB4" w:rsidRDefault="008D5EBD" w:rsidP="008240D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F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2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5EBD" w:rsidRPr="00444FB4" w:rsidRDefault="008D5EBD" w:rsidP="008240D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F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14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5EBD" w:rsidRPr="00444FB4" w:rsidRDefault="008D5EBD" w:rsidP="008240D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F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2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5EBD" w:rsidRPr="00444FB4" w:rsidRDefault="008D5EBD" w:rsidP="008240D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F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7</w:t>
            </w:r>
          </w:p>
        </w:tc>
      </w:tr>
      <w:tr w:rsidR="008D5EBD" w:rsidRPr="008D5EBD" w:rsidTr="008240D1">
        <w:trPr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5EBD" w:rsidRPr="00444FB4" w:rsidRDefault="008D5EBD" w:rsidP="008240D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4F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ru-RU"/>
              </w:rPr>
              <w:t>1. МЕРОПРИЯТИЯ ПО СОВЕРШЕНСТВОВАНИЮ ИНСТИТУЦИОНАЛЬНОЙ И НОРМАТИВНОЙ ПРАВОВОЙ БАЗЫ В СФЕРЕ ГОСУДАРСТВЕННЫХ СИМВОЛОВ</w:t>
            </w:r>
          </w:p>
        </w:tc>
      </w:tr>
      <w:tr w:rsidR="008D5EBD" w:rsidRPr="00444FB4" w:rsidTr="008240D1">
        <w:trPr>
          <w:trHeight w:val="30"/>
          <w:tblCellSpacing w:w="0" w:type="auto"/>
        </w:trPr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5EBD" w:rsidRPr="00444FB4" w:rsidRDefault="008D5EBD" w:rsidP="008240D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2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5EBD" w:rsidRPr="00444FB4" w:rsidRDefault="008D5EBD" w:rsidP="008240D1">
            <w:pPr>
              <w:spacing w:after="20"/>
              <w:ind w:left="2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Создать экспертный совет по вопросам государственных символов при МКС с участием представителей министерств юстиции, иностранных дел, общественных деятелей, ученых и экспертов в области геральдики, истории, права, изобразительного искусства, краеведения</w:t>
            </w:r>
          </w:p>
        </w:tc>
        <w:tc>
          <w:tcPr>
            <w:tcW w:w="1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5EBD" w:rsidRPr="00444FB4" w:rsidRDefault="008D5EBD" w:rsidP="008240D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 2 </w:t>
            </w:r>
            <w:proofErr w:type="spellStart"/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декабря</w:t>
            </w:r>
            <w:proofErr w:type="spellEnd"/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2015 г.</w:t>
            </w:r>
          </w:p>
        </w:tc>
        <w:tc>
          <w:tcPr>
            <w:tcW w:w="2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5EBD" w:rsidRPr="00444FB4" w:rsidRDefault="008D5EBD" w:rsidP="008240D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МКС, МЮ, МИД, МИР, МФ</w:t>
            </w:r>
          </w:p>
        </w:tc>
        <w:tc>
          <w:tcPr>
            <w:tcW w:w="2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5EBD" w:rsidRPr="00444FB4" w:rsidRDefault="008D5EBD" w:rsidP="008240D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приказ МКС;</w:t>
            </w:r>
          </w:p>
          <w:p w:rsidR="008D5EBD" w:rsidRPr="00444FB4" w:rsidRDefault="008D5EBD" w:rsidP="008240D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информация в АП</w:t>
            </w:r>
          </w:p>
        </w:tc>
        <w:tc>
          <w:tcPr>
            <w:tcW w:w="14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5EBD" w:rsidRPr="00444FB4" w:rsidRDefault="008D5EBD" w:rsidP="008240D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ОВП</w:t>
            </w:r>
          </w:p>
        </w:tc>
        <w:tc>
          <w:tcPr>
            <w:tcW w:w="2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5EBD" w:rsidRPr="00444FB4" w:rsidRDefault="008D5EBD" w:rsidP="008240D1">
            <w:pPr>
              <w:spacing w:after="2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финансирование</w:t>
            </w:r>
            <w:proofErr w:type="spellEnd"/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</w:t>
            </w:r>
            <w:proofErr w:type="spellEnd"/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требуется</w:t>
            </w:r>
            <w:proofErr w:type="spellEnd"/>
          </w:p>
        </w:tc>
      </w:tr>
      <w:tr w:rsidR="008D5EBD" w:rsidRPr="00444FB4" w:rsidTr="008240D1">
        <w:trPr>
          <w:trHeight w:val="30"/>
          <w:tblCellSpacing w:w="0" w:type="auto"/>
        </w:trPr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5EBD" w:rsidRPr="00444FB4" w:rsidRDefault="008D5EBD" w:rsidP="008240D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2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5EBD" w:rsidRPr="00444FB4" w:rsidRDefault="008D5EBD" w:rsidP="008240D1">
            <w:pPr>
              <w:spacing w:after="20"/>
              <w:ind w:left="2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Реализовать меры по принятию</w:t>
            </w:r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Конституционного закона Республики Казахстан «О внесении изменений и дополнений в Конституционный закон Республики Казахстан «О государственных символах </w:t>
            </w:r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Республики Казахстан»</w:t>
            </w:r>
          </w:p>
        </w:tc>
        <w:tc>
          <w:tcPr>
            <w:tcW w:w="1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5EBD" w:rsidRPr="00444FB4" w:rsidRDefault="008D5EBD" w:rsidP="008240D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к 2 </w:t>
            </w:r>
            <w:proofErr w:type="spellStart"/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декабря</w:t>
            </w:r>
            <w:proofErr w:type="spellEnd"/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2015 г.</w:t>
            </w:r>
          </w:p>
        </w:tc>
        <w:tc>
          <w:tcPr>
            <w:tcW w:w="2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5EBD" w:rsidRPr="00444FB4" w:rsidRDefault="008D5EBD" w:rsidP="008240D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МКС</w:t>
            </w:r>
          </w:p>
        </w:tc>
        <w:tc>
          <w:tcPr>
            <w:tcW w:w="2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5EBD" w:rsidRPr="00444FB4" w:rsidRDefault="008D5EBD" w:rsidP="008240D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проект Конституционного закона;</w:t>
            </w:r>
          </w:p>
          <w:p w:rsidR="008D5EBD" w:rsidRPr="00444FB4" w:rsidRDefault="008D5EBD" w:rsidP="008240D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информация в АП</w:t>
            </w:r>
          </w:p>
        </w:tc>
        <w:tc>
          <w:tcPr>
            <w:tcW w:w="14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5EBD" w:rsidRPr="00444FB4" w:rsidRDefault="008D5EBD" w:rsidP="008240D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ОВП, ГПО</w:t>
            </w:r>
          </w:p>
        </w:tc>
        <w:tc>
          <w:tcPr>
            <w:tcW w:w="2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5EBD" w:rsidRPr="00444FB4" w:rsidRDefault="008D5EBD" w:rsidP="008240D1">
            <w:pPr>
              <w:spacing w:after="2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финансирование</w:t>
            </w:r>
            <w:proofErr w:type="spellEnd"/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</w:t>
            </w:r>
            <w:proofErr w:type="spellEnd"/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требуется</w:t>
            </w:r>
            <w:proofErr w:type="spellEnd"/>
          </w:p>
        </w:tc>
      </w:tr>
      <w:tr w:rsidR="008D5EBD" w:rsidRPr="00444FB4" w:rsidTr="008240D1">
        <w:trPr>
          <w:trHeight w:val="30"/>
          <w:tblCellSpacing w:w="0" w:type="auto"/>
        </w:trPr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5EBD" w:rsidRPr="00444FB4" w:rsidRDefault="008D5EBD" w:rsidP="008240D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3.</w:t>
            </w:r>
          </w:p>
        </w:tc>
        <w:tc>
          <w:tcPr>
            <w:tcW w:w="2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5EBD" w:rsidRPr="00444FB4" w:rsidRDefault="008D5EBD" w:rsidP="008240D1">
            <w:pPr>
              <w:spacing w:after="20"/>
              <w:ind w:left="2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Реализовать меры по принятию постановления «О внесении изменений и дополнений в</w:t>
            </w:r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постановление Правительства Республики Казахстан от 2 октября 2007 года № 873 «Об утверждении Правил размещения Государственного Флага, Государственного Герба Республики Казахстан и их изображений, а также текста Государственного Гимна Республики Казахстан»</w:t>
            </w:r>
          </w:p>
        </w:tc>
        <w:tc>
          <w:tcPr>
            <w:tcW w:w="1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5EBD" w:rsidRPr="00444FB4" w:rsidRDefault="008D5EBD" w:rsidP="008240D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 2 </w:t>
            </w:r>
            <w:proofErr w:type="spellStart"/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декабря</w:t>
            </w:r>
            <w:proofErr w:type="spellEnd"/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2015 г. </w:t>
            </w:r>
          </w:p>
        </w:tc>
        <w:tc>
          <w:tcPr>
            <w:tcW w:w="2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5EBD" w:rsidRPr="00444FB4" w:rsidRDefault="008D5EBD" w:rsidP="008240D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МКС </w:t>
            </w:r>
          </w:p>
        </w:tc>
        <w:tc>
          <w:tcPr>
            <w:tcW w:w="2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5EBD" w:rsidRPr="00444FB4" w:rsidRDefault="008D5EBD" w:rsidP="008240D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проект постановления;</w:t>
            </w:r>
          </w:p>
          <w:p w:rsidR="008D5EBD" w:rsidRPr="00444FB4" w:rsidRDefault="008D5EBD" w:rsidP="008240D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информация в АП</w:t>
            </w:r>
          </w:p>
        </w:tc>
        <w:tc>
          <w:tcPr>
            <w:tcW w:w="14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5EBD" w:rsidRPr="00444FB4" w:rsidRDefault="008D5EBD" w:rsidP="008240D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ОВП</w:t>
            </w:r>
          </w:p>
        </w:tc>
        <w:tc>
          <w:tcPr>
            <w:tcW w:w="2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5EBD" w:rsidRPr="00444FB4" w:rsidRDefault="008D5EBD" w:rsidP="008240D1">
            <w:pPr>
              <w:spacing w:after="2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финансирование</w:t>
            </w:r>
            <w:proofErr w:type="spellEnd"/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</w:t>
            </w:r>
            <w:proofErr w:type="spellEnd"/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требуется</w:t>
            </w:r>
            <w:proofErr w:type="spellEnd"/>
          </w:p>
        </w:tc>
      </w:tr>
      <w:tr w:rsidR="008D5EBD" w:rsidRPr="00444FB4" w:rsidTr="008240D1">
        <w:trPr>
          <w:trHeight w:val="30"/>
          <w:tblCellSpacing w:w="0" w:type="auto"/>
        </w:trPr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5EBD" w:rsidRPr="00444FB4" w:rsidRDefault="008D5EBD" w:rsidP="008240D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4.</w:t>
            </w:r>
          </w:p>
        </w:tc>
        <w:tc>
          <w:tcPr>
            <w:tcW w:w="2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5EBD" w:rsidRPr="00444FB4" w:rsidRDefault="008D5EBD" w:rsidP="008240D1">
            <w:pPr>
              <w:spacing w:after="20"/>
              <w:ind w:left="2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Обеспечить создание в М</w:t>
            </w:r>
            <w:proofErr w:type="gramStart"/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КС стр</w:t>
            </w:r>
            <w:proofErr w:type="gramEnd"/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уктурного подразделения (геральдической службы), ответственного за координацию работы в сфере государственных символов в рамках действующей штатной численности и пределах утвержденного лимита</w:t>
            </w:r>
          </w:p>
        </w:tc>
        <w:tc>
          <w:tcPr>
            <w:tcW w:w="1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5EBD" w:rsidRPr="00444FB4" w:rsidRDefault="008D5EBD" w:rsidP="008240D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</w:t>
            </w:r>
            <w:proofErr w:type="spellEnd"/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1 </w:t>
            </w:r>
            <w:proofErr w:type="spellStart"/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марта</w:t>
            </w:r>
            <w:proofErr w:type="spellEnd"/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2016 г.</w:t>
            </w:r>
          </w:p>
        </w:tc>
        <w:tc>
          <w:tcPr>
            <w:tcW w:w="2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5EBD" w:rsidRPr="00444FB4" w:rsidRDefault="008D5EBD" w:rsidP="008240D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МКС</w:t>
            </w:r>
          </w:p>
        </w:tc>
        <w:tc>
          <w:tcPr>
            <w:tcW w:w="2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5EBD" w:rsidRPr="00444FB4" w:rsidRDefault="008D5EBD" w:rsidP="008240D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приказ</w:t>
            </w:r>
            <w:proofErr w:type="spellEnd"/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;</w:t>
            </w:r>
          </w:p>
          <w:p w:rsidR="008D5EBD" w:rsidRPr="00444FB4" w:rsidRDefault="008D5EBD" w:rsidP="008240D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информация</w:t>
            </w:r>
            <w:proofErr w:type="spellEnd"/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АП</w:t>
            </w:r>
          </w:p>
        </w:tc>
        <w:tc>
          <w:tcPr>
            <w:tcW w:w="14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5EBD" w:rsidRPr="00444FB4" w:rsidRDefault="008D5EBD" w:rsidP="008240D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ОВП</w:t>
            </w:r>
          </w:p>
        </w:tc>
        <w:tc>
          <w:tcPr>
            <w:tcW w:w="2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5EBD" w:rsidRPr="00444FB4" w:rsidRDefault="008D5EBD" w:rsidP="008240D1">
            <w:pPr>
              <w:spacing w:after="2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финансирование</w:t>
            </w:r>
            <w:proofErr w:type="spellEnd"/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</w:t>
            </w:r>
            <w:proofErr w:type="spellEnd"/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требуется</w:t>
            </w:r>
            <w:proofErr w:type="spellEnd"/>
          </w:p>
        </w:tc>
      </w:tr>
      <w:tr w:rsidR="008D5EBD" w:rsidRPr="00444FB4" w:rsidTr="008240D1">
        <w:trPr>
          <w:trHeight w:val="30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5EBD" w:rsidRPr="00444FB4" w:rsidRDefault="008D5EBD" w:rsidP="008240D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F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2. ОРГАНИЗАЦИОННЫЕ И МЕТОДИЧЕСКИЕ МЕРОПРИЯТИЯ</w:t>
            </w:r>
          </w:p>
        </w:tc>
      </w:tr>
      <w:tr w:rsidR="008D5EBD" w:rsidRPr="00444FB4" w:rsidTr="008240D1">
        <w:trPr>
          <w:trHeight w:val="735"/>
          <w:tblCellSpacing w:w="0" w:type="auto"/>
        </w:trPr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5EBD" w:rsidRPr="00444FB4" w:rsidRDefault="008D5EBD" w:rsidP="008240D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5.</w:t>
            </w:r>
          </w:p>
        </w:tc>
        <w:tc>
          <w:tcPr>
            <w:tcW w:w="2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5EBD" w:rsidRPr="00444FB4" w:rsidRDefault="008D5EBD" w:rsidP="008240D1">
            <w:pPr>
              <w:spacing w:after="2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Провести анализ практики применения символики населенных пунктов, городов, районов, гг. </w:t>
            </w:r>
            <w:proofErr w:type="spellStart"/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Астаны</w:t>
            </w:r>
            <w:proofErr w:type="spellEnd"/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Алматы</w:t>
            </w:r>
            <w:proofErr w:type="spellEnd"/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областей</w:t>
            </w:r>
            <w:proofErr w:type="spellEnd"/>
          </w:p>
        </w:tc>
        <w:tc>
          <w:tcPr>
            <w:tcW w:w="1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5EBD" w:rsidRPr="00444FB4" w:rsidRDefault="008D5EBD" w:rsidP="008240D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 1 </w:t>
            </w:r>
            <w:proofErr w:type="spellStart"/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марта</w:t>
            </w:r>
            <w:proofErr w:type="spellEnd"/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2016 г.</w:t>
            </w:r>
          </w:p>
        </w:tc>
        <w:tc>
          <w:tcPr>
            <w:tcW w:w="2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5EBD" w:rsidRPr="00444FB4" w:rsidRDefault="008D5EBD" w:rsidP="008240D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МКС, МИО </w:t>
            </w:r>
          </w:p>
        </w:tc>
        <w:tc>
          <w:tcPr>
            <w:tcW w:w="2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5EBD" w:rsidRPr="00444FB4" w:rsidRDefault="008D5EBD" w:rsidP="008240D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аналитическая</w:t>
            </w:r>
            <w:proofErr w:type="spellEnd"/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справка</w:t>
            </w:r>
            <w:proofErr w:type="spellEnd"/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АП</w:t>
            </w:r>
          </w:p>
        </w:tc>
        <w:tc>
          <w:tcPr>
            <w:tcW w:w="14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5EBD" w:rsidRPr="00444FB4" w:rsidRDefault="008D5EBD" w:rsidP="008240D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ОВП</w:t>
            </w:r>
          </w:p>
        </w:tc>
        <w:tc>
          <w:tcPr>
            <w:tcW w:w="2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5EBD" w:rsidRPr="00444FB4" w:rsidRDefault="008D5EBD" w:rsidP="008240D1">
            <w:pPr>
              <w:spacing w:after="2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финансирование</w:t>
            </w:r>
            <w:proofErr w:type="spellEnd"/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</w:t>
            </w:r>
            <w:proofErr w:type="spellEnd"/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требуется</w:t>
            </w:r>
            <w:proofErr w:type="spellEnd"/>
          </w:p>
        </w:tc>
      </w:tr>
      <w:tr w:rsidR="008D5EBD" w:rsidRPr="00444FB4" w:rsidTr="008240D1">
        <w:trPr>
          <w:trHeight w:val="735"/>
          <w:tblCellSpacing w:w="0" w:type="auto"/>
        </w:trPr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5EBD" w:rsidRPr="00444FB4" w:rsidRDefault="008D5EBD" w:rsidP="008240D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6.</w:t>
            </w:r>
          </w:p>
        </w:tc>
        <w:tc>
          <w:tcPr>
            <w:tcW w:w="2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5EBD" w:rsidRPr="00444FB4" w:rsidRDefault="008D5EBD" w:rsidP="008240D1">
            <w:pPr>
              <w:spacing w:after="2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Внести на рассмотрение Республиканской комиссии по государственным символам результаты работы по проведению анализа практики использования символики населенных пунктов, городов, районов, гг. </w:t>
            </w:r>
            <w:proofErr w:type="spellStart"/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Астаны</w:t>
            </w:r>
            <w:proofErr w:type="spellEnd"/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Алматы</w:t>
            </w:r>
            <w:proofErr w:type="spellEnd"/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областей</w:t>
            </w:r>
            <w:proofErr w:type="spellEnd"/>
          </w:p>
        </w:tc>
        <w:tc>
          <w:tcPr>
            <w:tcW w:w="1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5EBD" w:rsidRPr="00444FB4" w:rsidRDefault="008D5EBD" w:rsidP="008240D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первое</w:t>
            </w:r>
            <w:proofErr w:type="spellEnd"/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полугодие</w:t>
            </w:r>
            <w:proofErr w:type="spellEnd"/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2016 г.</w:t>
            </w:r>
          </w:p>
        </w:tc>
        <w:tc>
          <w:tcPr>
            <w:tcW w:w="2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5EBD" w:rsidRPr="00444FB4" w:rsidRDefault="008D5EBD" w:rsidP="008240D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МКС</w:t>
            </w:r>
          </w:p>
        </w:tc>
        <w:tc>
          <w:tcPr>
            <w:tcW w:w="2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5EBD" w:rsidRPr="00444FB4" w:rsidRDefault="008D5EBD" w:rsidP="008240D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информация в АП к 10 июля 2016 г.</w:t>
            </w:r>
          </w:p>
        </w:tc>
        <w:tc>
          <w:tcPr>
            <w:tcW w:w="14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5EBD" w:rsidRPr="00444FB4" w:rsidRDefault="008D5EBD" w:rsidP="008240D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ОВП</w:t>
            </w:r>
          </w:p>
        </w:tc>
        <w:tc>
          <w:tcPr>
            <w:tcW w:w="2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5EBD" w:rsidRPr="00444FB4" w:rsidRDefault="008D5EBD" w:rsidP="008240D1">
            <w:pPr>
              <w:spacing w:after="2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финансирование</w:t>
            </w:r>
            <w:proofErr w:type="spellEnd"/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</w:t>
            </w:r>
            <w:proofErr w:type="spellEnd"/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требуется</w:t>
            </w:r>
            <w:proofErr w:type="spellEnd"/>
          </w:p>
        </w:tc>
      </w:tr>
      <w:tr w:rsidR="008D5EBD" w:rsidRPr="00444FB4" w:rsidTr="008240D1">
        <w:trPr>
          <w:trHeight w:val="735"/>
          <w:tblCellSpacing w:w="0" w:type="auto"/>
        </w:trPr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5EBD" w:rsidRPr="00444FB4" w:rsidRDefault="008D5EBD" w:rsidP="008240D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7.</w:t>
            </w:r>
          </w:p>
        </w:tc>
        <w:tc>
          <w:tcPr>
            <w:tcW w:w="2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5EBD" w:rsidRPr="00444FB4" w:rsidRDefault="008D5EBD" w:rsidP="008240D1">
            <w:pPr>
              <w:spacing w:after="2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Разработать и утвердить план действий государственных органов по обеспечению </w:t>
            </w:r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 xml:space="preserve">нормативного регулирования практики разработки и утверждения символики населенных пунктов, городов, районов, гг. </w:t>
            </w:r>
            <w:proofErr w:type="spellStart"/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Астаны</w:t>
            </w:r>
            <w:proofErr w:type="spellEnd"/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Алматы</w:t>
            </w:r>
            <w:proofErr w:type="spellEnd"/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областей</w:t>
            </w:r>
            <w:proofErr w:type="spellEnd"/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на</w:t>
            </w:r>
            <w:proofErr w:type="spellEnd"/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2017-2018 </w:t>
            </w:r>
            <w:proofErr w:type="spellStart"/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гг</w:t>
            </w:r>
            <w:proofErr w:type="spellEnd"/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1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5EBD" w:rsidRPr="00444FB4" w:rsidRDefault="008D5EBD" w:rsidP="008240D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второе</w:t>
            </w:r>
            <w:proofErr w:type="spellEnd"/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полугодие</w:t>
            </w:r>
            <w:proofErr w:type="spellEnd"/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2016 г.</w:t>
            </w:r>
          </w:p>
        </w:tc>
        <w:tc>
          <w:tcPr>
            <w:tcW w:w="2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5EBD" w:rsidRPr="00444FB4" w:rsidRDefault="008D5EBD" w:rsidP="008240D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МКС</w:t>
            </w:r>
          </w:p>
        </w:tc>
        <w:tc>
          <w:tcPr>
            <w:tcW w:w="2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5EBD" w:rsidRPr="00444FB4" w:rsidRDefault="008D5EBD" w:rsidP="008240D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план действий;</w:t>
            </w:r>
          </w:p>
          <w:p w:rsidR="008D5EBD" w:rsidRPr="00444FB4" w:rsidRDefault="008D5EBD" w:rsidP="008240D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информация в АП к 20 декабря 2016 г. </w:t>
            </w:r>
          </w:p>
        </w:tc>
        <w:tc>
          <w:tcPr>
            <w:tcW w:w="14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5EBD" w:rsidRPr="00444FB4" w:rsidRDefault="008D5EBD" w:rsidP="008240D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ОВП</w:t>
            </w:r>
          </w:p>
        </w:tc>
        <w:tc>
          <w:tcPr>
            <w:tcW w:w="2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5EBD" w:rsidRPr="00444FB4" w:rsidRDefault="008D5EBD" w:rsidP="008240D1">
            <w:pPr>
              <w:spacing w:after="2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финансирование</w:t>
            </w:r>
            <w:proofErr w:type="spellEnd"/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</w:t>
            </w:r>
            <w:proofErr w:type="spellEnd"/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требуется</w:t>
            </w:r>
            <w:proofErr w:type="spellEnd"/>
          </w:p>
        </w:tc>
      </w:tr>
      <w:tr w:rsidR="008D5EBD" w:rsidRPr="00444FB4" w:rsidTr="008240D1">
        <w:trPr>
          <w:trHeight w:val="960"/>
          <w:tblCellSpacing w:w="0" w:type="auto"/>
        </w:trPr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5EBD" w:rsidRPr="00444FB4" w:rsidRDefault="008D5EBD" w:rsidP="008240D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8.</w:t>
            </w:r>
          </w:p>
        </w:tc>
        <w:tc>
          <w:tcPr>
            <w:tcW w:w="2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5EBD" w:rsidRPr="00444FB4" w:rsidRDefault="008D5EBD" w:rsidP="008240D1">
            <w:pPr>
              <w:spacing w:after="20"/>
              <w:ind w:left="2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Провести обучающие семинары для руководителей и педагогов организаций образования по вопросам использования государственных символов</w:t>
            </w:r>
          </w:p>
        </w:tc>
        <w:tc>
          <w:tcPr>
            <w:tcW w:w="1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5EBD" w:rsidRPr="00444FB4" w:rsidRDefault="008D5EBD" w:rsidP="008240D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ежегодно</w:t>
            </w:r>
            <w:proofErr w:type="spellEnd"/>
          </w:p>
        </w:tc>
        <w:tc>
          <w:tcPr>
            <w:tcW w:w="2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5EBD" w:rsidRPr="00444FB4" w:rsidRDefault="008D5EBD" w:rsidP="008240D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МКС, МОН, МИО</w:t>
            </w:r>
          </w:p>
        </w:tc>
        <w:tc>
          <w:tcPr>
            <w:tcW w:w="2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5EBD" w:rsidRPr="00444FB4" w:rsidRDefault="008D5EBD" w:rsidP="008240D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информация в АП к 20 декабря 2016 г.</w:t>
            </w:r>
          </w:p>
        </w:tc>
        <w:tc>
          <w:tcPr>
            <w:tcW w:w="14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5EBD" w:rsidRPr="00444FB4" w:rsidRDefault="008D5EBD" w:rsidP="008240D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ОВП</w:t>
            </w:r>
          </w:p>
        </w:tc>
        <w:tc>
          <w:tcPr>
            <w:tcW w:w="2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5EBD" w:rsidRPr="00444FB4" w:rsidRDefault="008D5EBD" w:rsidP="008240D1">
            <w:pPr>
              <w:spacing w:after="2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proofErr w:type="spellStart"/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пределах</w:t>
            </w:r>
            <w:proofErr w:type="spellEnd"/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предусмотренных</w:t>
            </w:r>
            <w:proofErr w:type="spellEnd"/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средств</w:t>
            </w:r>
            <w:proofErr w:type="spellEnd"/>
          </w:p>
        </w:tc>
      </w:tr>
      <w:tr w:rsidR="008D5EBD" w:rsidRPr="008D5EBD" w:rsidTr="008240D1">
        <w:trPr>
          <w:trHeight w:val="75"/>
          <w:tblCellSpacing w:w="0" w:type="auto"/>
        </w:trPr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5EBD" w:rsidRPr="00444FB4" w:rsidRDefault="008D5EBD" w:rsidP="008240D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9.</w:t>
            </w:r>
          </w:p>
        </w:tc>
        <w:tc>
          <w:tcPr>
            <w:tcW w:w="2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5EBD" w:rsidRPr="00444FB4" w:rsidRDefault="008D5EBD" w:rsidP="008240D1">
            <w:pPr>
              <w:spacing w:after="2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Разработать методические рекомендации по использованию государственных символов РК и геральдических знаков, используемых в качестве символики населенных пунктов, городов, районов, гг. </w:t>
            </w:r>
            <w:proofErr w:type="spellStart"/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Астаны</w:t>
            </w:r>
            <w:proofErr w:type="spellEnd"/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Алматы</w:t>
            </w:r>
            <w:proofErr w:type="spellEnd"/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областей</w:t>
            </w:r>
            <w:proofErr w:type="spellEnd"/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отраслевых</w:t>
            </w:r>
            <w:proofErr w:type="spellEnd"/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символов</w:t>
            </w:r>
            <w:proofErr w:type="spellEnd"/>
          </w:p>
        </w:tc>
        <w:tc>
          <w:tcPr>
            <w:tcW w:w="1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5EBD" w:rsidRPr="00444FB4" w:rsidRDefault="008D5EBD" w:rsidP="008240D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первое</w:t>
            </w:r>
            <w:proofErr w:type="spellEnd"/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полугодие</w:t>
            </w:r>
            <w:proofErr w:type="spellEnd"/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2016 г.</w:t>
            </w:r>
          </w:p>
        </w:tc>
        <w:tc>
          <w:tcPr>
            <w:tcW w:w="2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5EBD" w:rsidRPr="00444FB4" w:rsidRDefault="008D5EBD" w:rsidP="008240D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МКС, МОН, МИО</w:t>
            </w:r>
          </w:p>
        </w:tc>
        <w:tc>
          <w:tcPr>
            <w:tcW w:w="2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5EBD" w:rsidRPr="00444FB4" w:rsidRDefault="008D5EBD" w:rsidP="008240D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методическое пособие;</w:t>
            </w:r>
          </w:p>
          <w:p w:rsidR="008D5EBD" w:rsidRPr="00444FB4" w:rsidRDefault="008D5EBD" w:rsidP="008240D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информация в АП к 10 июля 2016 г.</w:t>
            </w:r>
          </w:p>
        </w:tc>
        <w:tc>
          <w:tcPr>
            <w:tcW w:w="14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5EBD" w:rsidRPr="00444FB4" w:rsidRDefault="008D5EBD" w:rsidP="008240D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ОВП</w:t>
            </w:r>
          </w:p>
        </w:tc>
        <w:tc>
          <w:tcPr>
            <w:tcW w:w="2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5EBD" w:rsidRPr="00444FB4" w:rsidRDefault="008D5EBD" w:rsidP="008240D1">
            <w:pPr>
              <w:spacing w:after="20"/>
              <w:ind w:left="2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 пределах предусмотренных средств по бюджетным программам 017 «Обеспечение внутриполитической стабильности, укрепление казахстанского патриотизма, взаимоотношение институтов гражданского общества и государства», 001 «Услуги по реализации государственной, внутренней политики и религиозной деятельности на местном уровне» за счет средств местного бюджета</w:t>
            </w:r>
          </w:p>
        </w:tc>
      </w:tr>
      <w:tr w:rsidR="008D5EBD" w:rsidRPr="00444FB4" w:rsidTr="008240D1">
        <w:trPr>
          <w:trHeight w:val="120"/>
          <w:tblCellSpacing w:w="0" w:type="auto"/>
        </w:trPr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5EBD" w:rsidRPr="00444FB4" w:rsidRDefault="008D5EBD" w:rsidP="008240D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10.</w:t>
            </w:r>
          </w:p>
        </w:tc>
        <w:tc>
          <w:tcPr>
            <w:tcW w:w="2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5EBD" w:rsidRPr="00444FB4" w:rsidRDefault="008D5EBD" w:rsidP="008240D1">
            <w:pPr>
              <w:spacing w:after="2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Разработать эскизы нагрудных знаков с изображением Герба Республики Казахстан для государственных служащих и внести на рассмотрение Государственному секретарю </w:t>
            </w:r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РК</w:t>
            </w:r>
          </w:p>
        </w:tc>
        <w:tc>
          <w:tcPr>
            <w:tcW w:w="1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5EBD" w:rsidRPr="00444FB4" w:rsidRDefault="008D5EBD" w:rsidP="008240D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к 1 </w:t>
            </w:r>
            <w:proofErr w:type="spellStart"/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февраля</w:t>
            </w:r>
            <w:proofErr w:type="spellEnd"/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2016 г.</w:t>
            </w:r>
          </w:p>
        </w:tc>
        <w:tc>
          <w:tcPr>
            <w:tcW w:w="2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5EBD" w:rsidRPr="00444FB4" w:rsidRDefault="008D5EBD" w:rsidP="008240D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МКС, АДГСПК, МФ, МНЭ </w:t>
            </w:r>
          </w:p>
        </w:tc>
        <w:tc>
          <w:tcPr>
            <w:tcW w:w="2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5EBD" w:rsidRPr="00444FB4" w:rsidRDefault="008D5EBD" w:rsidP="008240D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информация</w:t>
            </w:r>
            <w:proofErr w:type="spellEnd"/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АП</w:t>
            </w:r>
          </w:p>
        </w:tc>
        <w:tc>
          <w:tcPr>
            <w:tcW w:w="14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5EBD" w:rsidRPr="00444FB4" w:rsidRDefault="008D5EBD" w:rsidP="008240D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ОВП</w:t>
            </w:r>
          </w:p>
        </w:tc>
        <w:tc>
          <w:tcPr>
            <w:tcW w:w="2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5EBD" w:rsidRPr="00444FB4" w:rsidRDefault="008D5EBD" w:rsidP="008240D1">
            <w:pPr>
              <w:spacing w:after="2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финансирование</w:t>
            </w:r>
            <w:proofErr w:type="spellEnd"/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</w:t>
            </w:r>
            <w:proofErr w:type="spellEnd"/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требуется</w:t>
            </w:r>
            <w:proofErr w:type="spellEnd"/>
          </w:p>
        </w:tc>
      </w:tr>
      <w:tr w:rsidR="008D5EBD" w:rsidRPr="008D5EBD" w:rsidTr="008240D1">
        <w:trPr>
          <w:trHeight w:val="705"/>
          <w:tblCellSpacing w:w="0" w:type="auto"/>
        </w:trPr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5EBD" w:rsidRPr="00444FB4" w:rsidRDefault="008D5EBD" w:rsidP="008240D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11.</w:t>
            </w:r>
          </w:p>
        </w:tc>
        <w:tc>
          <w:tcPr>
            <w:tcW w:w="2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5EBD" w:rsidRPr="00444FB4" w:rsidRDefault="008D5EBD" w:rsidP="008240D1">
            <w:pPr>
              <w:spacing w:after="20"/>
              <w:ind w:left="2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В рамках социологических исследований по изучению общественно-политической ситуации проводить </w:t>
            </w:r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опросы населения по вопросам определения уровня знаний гражданами истории и порядка использования государственных символов РК</w:t>
            </w:r>
          </w:p>
        </w:tc>
        <w:tc>
          <w:tcPr>
            <w:tcW w:w="1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5EBD" w:rsidRPr="00444FB4" w:rsidRDefault="008D5EBD" w:rsidP="008240D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2 </w:t>
            </w:r>
            <w:proofErr w:type="spellStart"/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раза</w:t>
            </w:r>
            <w:proofErr w:type="spellEnd"/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в </w:t>
            </w:r>
            <w:proofErr w:type="spellStart"/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год</w:t>
            </w:r>
            <w:proofErr w:type="spellEnd"/>
          </w:p>
        </w:tc>
        <w:tc>
          <w:tcPr>
            <w:tcW w:w="2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5EBD" w:rsidRPr="00444FB4" w:rsidRDefault="008D5EBD" w:rsidP="008240D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МКС</w:t>
            </w:r>
          </w:p>
        </w:tc>
        <w:tc>
          <w:tcPr>
            <w:tcW w:w="2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5EBD" w:rsidRPr="00444FB4" w:rsidRDefault="008D5EBD" w:rsidP="008240D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информация в АП к 10 июля и 20 декабря 2016 г. </w:t>
            </w:r>
          </w:p>
        </w:tc>
        <w:tc>
          <w:tcPr>
            <w:tcW w:w="14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5EBD" w:rsidRPr="00444FB4" w:rsidRDefault="008D5EBD" w:rsidP="008240D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ОВП</w:t>
            </w:r>
          </w:p>
        </w:tc>
        <w:tc>
          <w:tcPr>
            <w:tcW w:w="2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5EBD" w:rsidRPr="00444FB4" w:rsidRDefault="008D5EBD" w:rsidP="008240D1">
            <w:pPr>
              <w:spacing w:after="20"/>
              <w:ind w:left="2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в пределах предусмотренных средств по бюджетной программе 001 </w:t>
            </w:r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«Формирование государственной политики в сфере культуры, спорта и религий»</w:t>
            </w:r>
          </w:p>
        </w:tc>
      </w:tr>
      <w:tr w:rsidR="008D5EBD" w:rsidRPr="00444FB4" w:rsidTr="008240D1">
        <w:trPr>
          <w:trHeight w:val="405"/>
          <w:tblCellSpacing w:w="0" w:type="auto"/>
        </w:trPr>
        <w:tc>
          <w:tcPr>
            <w:tcW w:w="0" w:type="auto"/>
            <w:gridSpan w:val="7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5EBD" w:rsidRPr="00444FB4" w:rsidRDefault="008D5EBD" w:rsidP="008240D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FB4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lastRenderedPageBreak/>
              <w:t>3. ИНФОРМАЦИОННОЕ СОПРОВОЖДЕНИЕ</w:t>
            </w:r>
          </w:p>
        </w:tc>
      </w:tr>
      <w:tr w:rsidR="008D5EBD" w:rsidRPr="008D5EBD" w:rsidTr="008240D1">
        <w:trPr>
          <w:trHeight w:val="765"/>
          <w:tblCellSpacing w:w="0" w:type="auto"/>
        </w:trPr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5EBD" w:rsidRPr="00444FB4" w:rsidRDefault="008D5EBD" w:rsidP="008240D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12.</w:t>
            </w:r>
          </w:p>
        </w:tc>
        <w:tc>
          <w:tcPr>
            <w:tcW w:w="2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5EBD" w:rsidRPr="00444FB4" w:rsidRDefault="008D5EBD" w:rsidP="008240D1">
            <w:pPr>
              <w:spacing w:after="20"/>
              <w:ind w:left="2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Подготовить социальные ролики о правилах использования государственных символов на казахском и русском языках, обеспечить их размещение в СМИ </w:t>
            </w:r>
          </w:p>
        </w:tc>
        <w:tc>
          <w:tcPr>
            <w:tcW w:w="1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5EBD" w:rsidRPr="00444FB4" w:rsidRDefault="008D5EBD" w:rsidP="008240D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подготовка – первое полугодие; размещение – на постоянной основе </w:t>
            </w:r>
          </w:p>
        </w:tc>
        <w:tc>
          <w:tcPr>
            <w:tcW w:w="2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5EBD" w:rsidRPr="00444FB4" w:rsidRDefault="008D5EBD" w:rsidP="008240D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МИР, МКС</w:t>
            </w:r>
          </w:p>
        </w:tc>
        <w:tc>
          <w:tcPr>
            <w:tcW w:w="2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5EBD" w:rsidRPr="00444FB4" w:rsidRDefault="008D5EBD" w:rsidP="008240D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информация в АП к 10 июля и 20 декабря 2016 г.</w:t>
            </w:r>
          </w:p>
        </w:tc>
        <w:tc>
          <w:tcPr>
            <w:tcW w:w="14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5EBD" w:rsidRPr="00444FB4" w:rsidRDefault="008D5EBD" w:rsidP="008240D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ОВП</w:t>
            </w:r>
          </w:p>
        </w:tc>
        <w:tc>
          <w:tcPr>
            <w:tcW w:w="2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5EBD" w:rsidRPr="00444FB4" w:rsidRDefault="008D5EBD" w:rsidP="008240D1">
            <w:pPr>
              <w:spacing w:after="20"/>
              <w:ind w:left="2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 пределах предусмотренных средств по бюджетным программам 031 «Реализация государственной информационной политики» и 017 «Обеспечение внутриполитической стабильности, укрепление казахстанского патриотизма, взаимоотношение институтов гражданского общества и государства»</w:t>
            </w:r>
          </w:p>
        </w:tc>
      </w:tr>
      <w:tr w:rsidR="008D5EBD" w:rsidRPr="008D5EBD" w:rsidTr="008240D1">
        <w:trPr>
          <w:trHeight w:val="30"/>
          <w:tblCellSpacing w:w="0" w:type="auto"/>
        </w:trPr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5EBD" w:rsidRPr="00444FB4" w:rsidRDefault="008D5EBD" w:rsidP="008240D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13.</w:t>
            </w:r>
          </w:p>
        </w:tc>
        <w:tc>
          <w:tcPr>
            <w:tcW w:w="2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5EBD" w:rsidRPr="00444FB4" w:rsidRDefault="008D5EBD" w:rsidP="008240D1">
            <w:pPr>
              <w:spacing w:after="20"/>
              <w:ind w:left="2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Проводить </w:t>
            </w:r>
            <w:proofErr w:type="spellStart"/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имиджевые</w:t>
            </w:r>
            <w:proofErr w:type="spellEnd"/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мероприятия, направленные на популяризацию государственных символов</w:t>
            </w:r>
          </w:p>
        </w:tc>
        <w:tc>
          <w:tcPr>
            <w:tcW w:w="1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5EBD" w:rsidRPr="00444FB4" w:rsidRDefault="008D5EBD" w:rsidP="008240D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</w:t>
            </w:r>
            <w:proofErr w:type="spellEnd"/>
          </w:p>
        </w:tc>
        <w:tc>
          <w:tcPr>
            <w:tcW w:w="2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5EBD" w:rsidRPr="00444FB4" w:rsidRDefault="008D5EBD" w:rsidP="008240D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МКС (</w:t>
            </w:r>
            <w:proofErr w:type="spellStart"/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свод</w:t>
            </w:r>
            <w:proofErr w:type="spellEnd"/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), МИО</w:t>
            </w:r>
          </w:p>
        </w:tc>
        <w:tc>
          <w:tcPr>
            <w:tcW w:w="2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5EBD" w:rsidRPr="00444FB4" w:rsidRDefault="008D5EBD" w:rsidP="008240D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информация в АП к 10 июля и 20 декабря 2016 г.</w:t>
            </w:r>
          </w:p>
        </w:tc>
        <w:tc>
          <w:tcPr>
            <w:tcW w:w="14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5EBD" w:rsidRPr="00444FB4" w:rsidRDefault="008D5EBD" w:rsidP="008240D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ОВП, </w:t>
            </w:r>
            <w:proofErr w:type="spellStart"/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ОГКиОТР</w:t>
            </w:r>
            <w:proofErr w:type="spellEnd"/>
          </w:p>
        </w:tc>
        <w:tc>
          <w:tcPr>
            <w:tcW w:w="2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5EBD" w:rsidRPr="00444FB4" w:rsidRDefault="008D5EBD" w:rsidP="008240D1">
            <w:pPr>
              <w:spacing w:after="20"/>
              <w:ind w:left="2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 пределах предусмотренных средств по бюджетной программе 001 «Услуги по реализации государственной, внутренней политики и религиозной деятельности на местном уровне» за счет средств местного бюджета</w:t>
            </w:r>
          </w:p>
        </w:tc>
      </w:tr>
      <w:tr w:rsidR="008D5EBD" w:rsidRPr="00444FB4" w:rsidTr="008240D1">
        <w:trPr>
          <w:trHeight w:val="75"/>
          <w:tblCellSpacing w:w="0" w:type="auto"/>
        </w:trPr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5EBD" w:rsidRPr="00444FB4" w:rsidRDefault="008D5EBD" w:rsidP="008240D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14.</w:t>
            </w:r>
          </w:p>
        </w:tc>
        <w:tc>
          <w:tcPr>
            <w:tcW w:w="2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5EBD" w:rsidRPr="00444FB4" w:rsidRDefault="008D5EBD" w:rsidP="008240D1">
            <w:pPr>
              <w:spacing w:after="20"/>
              <w:ind w:left="2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Проводить мероприятия (викторины, олимпиады и др.) по популяризации государственных символов среди учащихся организаций образования</w:t>
            </w:r>
          </w:p>
        </w:tc>
        <w:tc>
          <w:tcPr>
            <w:tcW w:w="1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5EBD" w:rsidRPr="00444FB4" w:rsidRDefault="008D5EBD" w:rsidP="008240D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ежегодно</w:t>
            </w:r>
            <w:proofErr w:type="spellEnd"/>
          </w:p>
        </w:tc>
        <w:tc>
          <w:tcPr>
            <w:tcW w:w="2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5EBD" w:rsidRPr="00444FB4" w:rsidRDefault="008D5EBD" w:rsidP="008240D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МОН, МИО</w:t>
            </w:r>
          </w:p>
        </w:tc>
        <w:tc>
          <w:tcPr>
            <w:tcW w:w="2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5EBD" w:rsidRPr="00444FB4" w:rsidRDefault="008D5EBD" w:rsidP="008240D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информация в АП к 20 декабря 2016 г.</w:t>
            </w:r>
          </w:p>
        </w:tc>
        <w:tc>
          <w:tcPr>
            <w:tcW w:w="14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5EBD" w:rsidRPr="00444FB4" w:rsidRDefault="008D5EBD" w:rsidP="008240D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ОВП</w:t>
            </w:r>
          </w:p>
        </w:tc>
        <w:tc>
          <w:tcPr>
            <w:tcW w:w="2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5EBD" w:rsidRPr="00444FB4" w:rsidRDefault="008D5EBD" w:rsidP="008240D1">
            <w:pPr>
              <w:spacing w:after="2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 </w:t>
            </w:r>
            <w:proofErr w:type="spellStart"/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пределах</w:t>
            </w:r>
            <w:proofErr w:type="spellEnd"/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предусмотренных</w:t>
            </w:r>
            <w:proofErr w:type="spellEnd"/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средств</w:t>
            </w:r>
            <w:proofErr w:type="spellEnd"/>
          </w:p>
        </w:tc>
      </w:tr>
      <w:tr w:rsidR="008D5EBD" w:rsidRPr="008D5EBD" w:rsidTr="008240D1">
        <w:trPr>
          <w:trHeight w:val="30"/>
          <w:tblCellSpacing w:w="0" w:type="auto"/>
        </w:trPr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5EBD" w:rsidRPr="00444FB4" w:rsidRDefault="008D5EBD" w:rsidP="008240D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15.</w:t>
            </w:r>
          </w:p>
        </w:tc>
        <w:tc>
          <w:tcPr>
            <w:tcW w:w="2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5EBD" w:rsidRPr="00444FB4" w:rsidRDefault="008D5EBD" w:rsidP="008240D1">
            <w:pPr>
              <w:spacing w:after="20"/>
              <w:ind w:left="2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Создать в музеях постоянные экспозиции об истории государственных </w:t>
            </w:r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символов</w:t>
            </w:r>
          </w:p>
        </w:tc>
        <w:tc>
          <w:tcPr>
            <w:tcW w:w="1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5EBD" w:rsidRPr="00444FB4" w:rsidRDefault="008D5EBD" w:rsidP="008240D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І </w:t>
            </w:r>
            <w:proofErr w:type="spellStart"/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квартал</w:t>
            </w:r>
            <w:proofErr w:type="spellEnd"/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2016 г.</w:t>
            </w:r>
          </w:p>
        </w:tc>
        <w:tc>
          <w:tcPr>
            <w:tcW w:w="2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5EBD" w:rsidRPr="00444FB4" w:rsidRDefault="008D5EBD" w:rsidP="008240D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МКС</w:t>
            </w:r>
          </w:p>
        </w:tc>
        <w:tc>
          <w:tcPr>
            <w:tcW w:w="2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5EBD" w:rsidRPr="00444FB4" w:rsidRDefault="008D5EBD" w:rsidP="008240D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экспозиции в музеях;</w:t>
            </w:r>
          </w:p>
          <w:p w:rsidR="008D5EBD" w:rsidRPr="00444FB4" w:rsidRDefault="008D5EBD" w:rsidP="008240D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информация в </w:t>
            </w:r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АП к 10 апреля 2016 г.</w:t>
            </w:r>
          </w:p>
        </w:tc>
        <w:tc>
          <w:tcPr>
            <w:tcW w:w="14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5EBD" w:rsidRPr="00444FB4" w:rsidRDefault="008D5EBD" w:rsidP="008240D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ОВП</w:t>
            </w:r>
          </w:p>
        </w:tc>
        <w:tc>
          <w:tcPr>
            <w:tcW w:w="2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5EBD" w:rsidRPr="00444FB4" w:rsidRDefault="008D5EBD" w:rsidP="008240D1">
            <w:pPr>
              <w:spacing w:after="20"/>
              <w:ind w:left="2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в пределах предусмотренных средств по бюджетной </w:t>
            </w:r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lastRenderedPageBreak/>
              <w:t>программе 033 «Повышение конкурентоспособности сферы культуры и искусства, сохранение, изучение и популяризация казахстанского культурного наследия и повышение эффективности реализации архивного дела»</w:t>
            </w:r>
          </w:p>
        </w:tc>
      </w:tr>
      <w:tr w:rsidR="008D5EBD" w:rsidRPr="008D5EBD" w:rsidTr="008240D1">
        <w:trPr>
          <w:trHeight w:val="30"/>
          <w:tblCellSpacing w:w="0" w:type="auto"/>
        </w:trPr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5EBD" w:rsidRPr="00444FB4" w:rsidRDefault="008D5EBD" w:rsidP="008240D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16.</w:t>
            </w:r>
          </w:p>
        </w:tc>
        <w:tc>
          <w:tcPr>
            <w:tcW w:w="2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5EBD" w:rsidRPr="00444FB4" w:rsidRDefault="008D5EBD" w:rsidP="008240D1">
            <w:pPr>
              <w:spacing w:after="20"/>
              <w:ind w:left="2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Оборудовать фотовыставки на улицах и площадях о государственных символах в День государственных символов под эгидой </w:t>
            </w:r>
            <w:r w:rsidRPr="00444FB4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br/>
            </w:r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25-летия Независимости РК</w:t>
            </w:r>
          </w:p>
        </w:tc>
        <w:tc>
          <w:tcPr>
            <w:tcW w:w="1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5EBD" w:rsidRPr="00444FB4" w:rsidRDefault="008D5EBD" w:rsidP="008240D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ежегодно</w:t>
            </w:r>
            <w:proofErr w:type="spellEnd"/>
          </w:p>
        </w:tc>
        <w:tc>
          <w:tcPr>
            <w:tcW w:w="2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5EBD" w:rsidRPr="00444FB4" w:rsidRDefault="008D5EBD" w:rsidP="008240D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МКС (</w:t>
            </w:r>
            <w:proofErr w:type="spellStart"/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свод</w:t>
            </w:r>
            <w:proofErr w:type="spellEnd"/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), МИО</w:t>
            </w:r>
          </w:p>
        </w:tc>
        <w:tc>
          <w:tcPr>
            <w:tcW w:w="2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5EBD" w:rsidRPr="00444FB4" w:rsidRDefault="008D5EBD" w:rsidP="008240D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информация в АП к 25 июня 2016 г.</w:t>
            </w:r>
          </w:p>
        </w:tc>
        <w:tc>
          <w:tcPr>
            <w:tcW w:w="14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5EBD" w:rsidRPr="00444FB4" w:rsidRDefault="008D5EBD" w:rsidP="008240D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ОВП</w:t>
            </w:r>
          </w:p>
        </w:tc>
        <w:tc>
          <w:tcPr>
            <w:tcW w:w="2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5EBD" w:rsidRPr="00444FB4" w:rsidRDefault="008D5EBD" w:rsidP="008240D1">
            <w:pPr>
              <w:spacing w:after="20"/>
              <w:ind w:left="2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 пределах предусмотренных средств по бюджетной программе 001 «Услуги по реализации государственной, внутренней политики и религиозной деятельности на местном уровне» за счет средств местного бюджета</w:t>
            </w:r>
          </w:p>
        </w:tc>
      </w:tr>
      <w:tr w:rsidR="008D5EBD" w:rsidRPr="00444FB4" w:rsidTr="008240D1">
        <w:trPr>
          <w:trHeight w:val="30"/>
          <w:tblCellSpacing w:w="0" w:type="auto"/>
        </w:trPr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5EBD" w:rsidRPr="00444FB4" w:rsidRDefault="008D5EBD" w:rsidP="008240D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17.</w:t>
            </w:r>
          </w:p>
        </w:tc>
        <w:tc>
          <w:tcPr>
            <w:tcW w:w="2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5EBD" w:rsidRPr="00444FB4" w:rsidRDefault="008D5EBD" w:rsidP="008240D1">
            <w:pPr>
              <w:spacing w:after="20"/>
              <w:ind w:left="2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Создать рубрику на </w:t>
            </w:r>
            <w:proofErr w:type="spellStart"/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интернет-ресурсе</w:t>
            </w:r>
            <w:proofErr w:type="spellEnd"/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МКС, посвященную государственным символам (информация об истории государственных символов, практике их применения, а также законодательство о государственных символах с комментариями по его применению и др.)</w:t>
            </w:r>
          </w:p>
        </w:tc>
        <w:tc>
          <w:tcPr>
            <w:tcW w:w="1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5EBD" w:rsidRPr="00444FB4" w:rsidRDefault="008D5EBD" w:rsidP="008240D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ІІ </w:t>
            </w:r>
            <w:proofErr w:type="spellStart"/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квартал</w:t>
            </w:r>
            <w:proofErr w:type="spellEnd"/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2016 г.</w:t>
            </w:r>
          </w:p>
        </w:tc>
        <w:tc>
          <w:tcPr>
            <w:tcW w:w="2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5EBD" w:rsidRPr="00444FB4" w:rsidRDefault="008D5EBD" w:rsidP="008240D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МКС, МИР </w:t>
            </w:r>
          </w:p>
        </w:tc>
        <w:tc>
          <w:tcPr>
            <w:tcW w:w="2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5EBD" w:rsidRPr="00444FB4" w:rsidRDefault="008D5EBD" w:rsidP="008240D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рубрика на </w:t>
            </w:r>
            <w:proofErr w:type="spellStart"/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интернет-ресурсе</w:t>
            </w:r>
            <w:proofErr w:type="spellEnd"/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 МКС;</w:t>
            </w:r>
          </w:p>
          <w:p w:rsidR="008D5EBD" w:rsidRPr="00444FB4" w:rsidRDefault="008D5EBD" w:rsidP="008240D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информация в АП к 10 июля 2016 г.</w:t>
            </w:r>
          </w:p>
        </w:tc>
        <w:tc>
          <w:tcPr>
            <w:tcW w:w="14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5EBD" w:rsidRPr="00444FB4" w:rsidRDefault="008D5EBD" w:rsidP="008240D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ОВП</w:t>
            </w:r>
          </w:p>
        </w:tc>
        <w:tc>
          <w:tcPr>
            <w:tcW w:w="2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5EBD" w:rsidRPr="00444FB4" w:rsidRDefault="008D5EBD" w:rsidP="008240D1">
            <w:pPr>
              <w:spacing w:after="20"/>
              <w:ind w:left="20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финансирование</w:t>
            </w:r>
            <w:proofErr w:type="spellEnd"/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не</w:t>
            </w:r>
            <w:proofErr w:type="spellEnd"/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требуется</w:t>
            </w:r>
            <w:proofErr w:type="spellEnd"/>
          </w:p>
        </w:tc>
      </w:tr>
      <w:tr w:rsidR="008D5EBD" w:rsidRPr="008D5EBD" w:rsidTr="008240D1">
        <w:trPr>
          <w:trHeight w:val="30"/>
          <w:tblCellSpacing w:w="0" w:type="auto"/>
        </w:trPr>
        <w:tc>
          <w:tcPr>
            <w:tcW w:w="49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5EBD" w:rsidRPr="00444FB4" w:rsidRDefault="008D5EBD" w:rsidP="008240D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18.</w:t>
            </w:r>
          </w:p>
        </w:tc>
        <w:tc>
          <w:tcPr>
            <w:tcW w:w="2677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5EBD" w:rsidRPr="00444FB4" w:rsidRDefault="008D5EBD" w:rsidP="008240D1">
            <w:pPr>
              <w:spacing w:after="20"/>
              <w:ind w:left="2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 xml:space="preserve">Создать цикл программ и передач на республиканских телеканалах о государственных символах и правилах их применения </w:t>
            </w:r>
          </w:p>
        </w:tc>
        <w:tc>
          <w:tcPr>
            <w:tcW w:w="1883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5EBD" w:rsidRPr="00444FB4" w:rsidRDefault="008D5EBD" w:rsidP="008240D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постоянно</w:t>
            </w:r>
            <w:proofErr w:type="spellEnd"/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221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5EBD" w:rsidRPr="00444FB4" w:rsidRDefault="008D5EBD" w:rsidP="008240D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МИР, МКС</w:t>
            </w:r>
          </w:p>
        </w:tc>
        <w:tc>
          <w:tcPr>
            <w:tcW w:w="2565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5EBD" w:rsidRPr="00444FB4" w:rsidRDefault="008D5EBD" w:rsidP="008240D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информация в АП к 25 декабря 2016 г.</w:t>
            </w:r>
          </w:p>
        </w:tc>
        <w:tc>
          <w:tcPr>
            <w:tcW w:w="1498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5EBD" w:rsidRPr="00444FB4" w:rsidRDefault="008D5EBD" w:rsidP="008240D1">
            <w:pPr>
              <w:spacing w:after="20"/>
              <w:ind w:left="2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ОВП</w:t>
            </w:r>
          </w:p>
        </w:tc>
        <w:tc>
          <w:tcPr>
            <w:tcW w:w="267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8D5EBD" w:rsidRPr="00444FB4" w:rsidRDefault="008D5EBD" w:rsidP="008240D1">
            <w:pPr>
              <w:spacing w:after="20"/>
              <w:ind w:left="20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44FB4">
              <w:rPr>
                <w:rFonts w:ascii="Times New Roman" w:hAnsi="Times New Roman" w:cs="Times New Roman"/>
                <w:color w:val="000000"/>
                <w:sz w:val="20"/>
                <w:szCs w:val="20"/>
                <w:lang w:val="ru-RU"/>
              </w:rPr>
              <w:t>в пределах предусмотренных средств по бюджетной программе 087 «Проведение государственной информационной политики»</w:t>
            </w:r>
          </w:p>
        </w:tc>
      </w:tr>
    </w:tbl>
    <w:p w:rsidR="008D5EBD" w:rsidRPr="00444FB4" w:rsidRDefault="008D5EBD" w:rsidP="008D5EBD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  <w:r w:rsidRPr="00444FB4">
        <w:rPr>
          <w:rFonts w:ascii="Times New Roman" w:hAnsi="Times New Roman" w:cs="Times New Roman"/>
          <w:color w:val="000000"/>
          <w:sz w:val="20"/>
          <w:szCs w:val="20"/>
        </w:rPr>
        <w:t>     </w:t>
      </w:r>
      <w:r w:rsidRPr="00444F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Примечание: расшифровка аббревиатур:</w:t>
      </w:r>
      <w:r w:rsidRPr="00444FB4">
        <w:rPr>
          <w:rFonts w:ascii="Times New Roman" w:hAnsi="Times New Roman" w:cs="Times New Roman"/>
          <w:sz w:val="20"/>
          <w:szCs w:val="20"/>
          <w:lang w:val="ru-RU"/>
        </w:rPr>
        <w:br/>
      </w:r>
      <w:proofErr w:type="gramStart"/>
      <w:r w:rsidRPr="00444FB4">
        <w:rPr>
          <w:rFonts w:ascii="Times New Roman" w:hAnsi="Times New Roman" w:cs="Times New Roman"/>
          <w:color w:val="000000"/>
          <w:sz w:val="20"/>
          <w:szCs w:val="20"/>
          <w:lang w:val="ru-RU"/>
        </w:rPr>
        <w:t>АДГСПК –</w:t>
      </w:r>
      <w:r w:rsidRPr="00444FB4">
        <w:rPr>
          <w:rFonts w:ascii="Times New Roman" w:hAnsi="Times New Roman" w:cs="Times New Roman"/>
          <w:color w:val="000000"/>
          <w:sz w:val="20"/>
          <w:szCs w:val="20"/>
        </w:rPr>
        <w:t> </w:t>
      </w:r>
      <w:r w:rsidRPr="00444F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Агентство Республики Казахстан по делам государственной</w:t>
      </w:r>
      <w:r w:rsidRPr="00444FB4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444FB4">
        <w:rPr>
          <w:rFonts w:ascii="Times New Roman" w:hAnsi="Times New Roman" w:cs="Times New Roman"/>
          <w:color w:val="000000"/>
          <w:sz w:val="20"/>
          <w:szCs w:val="20"/>
        </w:rPr>
        <w:t>         </w:t>
      </w:r>
      <w:r w:rsidRPr="00444F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службы и противодействию коррупции</w:t>
      </w:r>
      <w:r w:rsidRPr="00444FB4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444FB4">
        <w:rPr>
          <w:rFonts w:ascii="Times New Roman" w:hAnsi="Times New Roman" w:cs="Times New Roman"/>
          <w:color w:val="000000"/>
          <w:sz w:val="20"/>
          <w:szCs w:val="20"/>
          <w:lang w:val="ru-RU"/>
        </w:rPr>
        <w:t>АП –</w:t>
      </w:r>
      <w:r w:rsidRPr="00444FB4">
        <w:rPr>
          <w:rFonts w:ascii="Times New Roman" w:hAnsi="Times New Roman" w:cs="Times New Roman"/>
          <w:color w:val="000000"/>
          <w:sz w:val="20"/>
          <w:szCs w:val="20"/>
        </w:rPr>
        <w:t>     </w:t>
      </w:r>
      <w:r w:rsidRPr="00444F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Администрация Президента Республики Казахстан</w:t>
      </w:r>
      <w:r w:rsidRPr="00444FB4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444FB4">
        <w:rPr>
          <w:rFonts w:ascii="Times New Roman" w:hAnsi="Times New Roman" w:cs="Times New Roman"/>
          <w:color w:val="000000"/>
          <w:sz w:val="20"/>
          <w:szCs w:val="20"/>
          <w:lang w:val="ru-RU"/>
        </w:rPr>
        <w:t>ГПО –</w:t>
      </w:r>
      <w:r w:rsidRPr="00444FB4">
        <w:rPr>
          <w:rFonts w:ascii="Times New Roman" w:hAnsi="Times New Roman" w:cs="Times New Roman"/>
          <w:color w:val="000000"/>
          <w:sz w:val="20"/>
          <w:szCs w:val="20"/>
        </w:rPr>
        <w:t>    </w:t>
      </w:r>
      <w:r w:rsidRPr="00444F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Государственно-правовой отдел Администрации Президента</w:t>
      </w:r>
      <w:r w:rsidRPr="00444FB4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444FB4">
        <w:rPr>
          <w:rFonts w:ascii="Times New Roman" w:hAnsi="Times New Roman" w:cs="Times New Roman"/>
          <w:color w:val="000000"/>
          <w:sz w:val="20"/>
          <w:szCs w:val="20"/>
        </w:rPr>
        <w:t>         </w:t>
      </w:r>
      <w:r w:rsidRPr="00444F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Республики Казахстан</w:t>
      </w:r>
      <w:r w:rsidRPr="00444FB4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444FB4">
        <w:rPr>
          <w:rFonts w:ascii="Times New Roman" w:hAnsi="Times New Roman" w:cs="Times New Roman"/>
          <w:color w:val="000000"/>
          <w:sz w:val="20"/>
          <w:szCs w:val="20"/>
          <w:lang w:val="ru-RU"/>
        </w:rPr>
        <w:lastRenderedPageBreak/>
        <w:t>МИД –</w:t>
      </w:r>
      <w:r w:rsidRPr="00444FB4">
        <w:rPr>
          <w:rFonts w:ascii="Times New Roman" w:hAnsi="Times New Roman" w:cs="Times New Roman"/>
          <w:color w:val="000000"/>
          <w:sz w:val="20"/>
          <w:szCs w:val="20"/>
        </w:rPr>
        <w:t>    </w:t>
      </w:r>
      <w:r w:rsidRPr="00444F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Министерство иностранных дел Республики Казахстан</w:t>
      </w:r>
      <w:r w:rsidRPr="00444FB4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444FB4">
        <w:rPr>
          <w:rFonts w:ascii="Times New Roman" w:hAnsi="Times New Roman" w:cs="Times New Roman"/>
          <w:color w:val="000000"/>
          <w:sz w:val="20"/>
          <w:szCs w:val="20"/>
          <w:lang w:val="ru-RU"/>
        </w:rPr>
        <w:t>МИО –</w:t>
      </w:r>
      <w:r w:rsidRPr="00444FB4">
        <w:rPr>
          <w:rFonts w:ascii="Times New Roman" w:hAnsi="Times New Roman" w:cs="Times New Roman"/>
          <w:color w:val="000000"/>
          <w:sz w:val="20"/>
          <w:szCs w:val="20"/>
        </w:rPr>
        <w:t>    </w:t>
      </w:r>
      <w:r w:rsidRPr="00444F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местные исполнительные органы</w:t>
      </w:r>
      <w:r w:rsidRPr="00444FB4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444FB4">
        <w:rPr>
          <w:rFonts w:ascii="Times New Roman" w:hAnsi="Times New Roman" w:cs="Times New Roman"/>
          <w:color w:val="000000"/>
          <w:sz w:val="20"/>
          <w:szCs w:val="20"/>
          <w:lang w:val="ru-RU"/>
        </w:rPr>
        <w:t>МИР –</w:t>
      </w:r>
      <w:r w:rsidRPr="00444FB4">
        <w:rPr>
          <w:rFonts w:ascii="Times New Roman" w:hAnsi="Times New Roman" w:cs="Times New Roman"/>
          <w:color w:val="000000"/>
          <w:sz w:val="20"/>
          <w:szCs w:val="20"/>
        </w:rPr>
        <w:t>    </w:t>
      </w:r>
      <w:r w:rsidRPr="00444F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Министерство по инвестициям и развитию Республики Казахстан</w:t>
      </w:r>
      <w:r w:rsidRPr="00444FB4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444FB4">
        <w:rPr>
          <w:rFonts w:ascii="Times New Roman" w:hAnsi="Times New Roman" w:cs="Times New Roman"/>
          <w:color w:val="000000"/>
          <w:sz w:val="20"/>
          <w:szCs w:val="20"/>
          <w:lang w:val="ru-RU"/>
        </w:rPr>
        <w:t>МКС –</w:t>
      </w:r>
      <w:r w:rsidRPr="00444FB4">
        <w:rPr>
          <w:rFonts w:ascii="Times New Roman" w:hAnsi="Times New Roman" w:cs="Times New Roman"/>
          <w:color w:val="000000"/>
          <w:sz w:val="20"/>
          <w:szCs w:val="20"/>
        </w:rPr>
        <w:t>    </w:t>
      </w:r>
      <w:r w:rsidRPr="00444F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Министерство культуры и спорта Республики Казахстан</w:t>
      </w:r>
      <w:r w:rsidRPr="00444FB4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444FB4">
        <w:rPr>
          <w:rFonts w:ascii="Times New Roman" w:hAnsi="Times New Roman" w:cs="Times New Roman"/>
          <w:color w:val="000000"/>
          <w:sz w:val="20"/>
          <w:szCs w:val="20"/>
          <w:lang w:val="ru-RU"/>
        </w:rPr>
        <w:t>МНЭ –</w:t>
      </w:r>
      <w:r w:rsidRPr="00444FB4">
        <w:rPr>
          <w:rFonts w:ascii="Times New Roman" w:hAnsi="Times New Roman" w:cs="Times New Roman"/>
          <w:color w:val="000000"/>
          <w:sz w:val="20"/>
          <w:szCs w:val="20"/>
        </w:rPr>
        <w:t>    </w:t>
      </w:r>
      <w:r w:rsidRPr="00444F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Министерство национальной экономики Республики Казахстан</w:t>
      </w:r>
      <w:r w:rsidRPr="00444FB4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444FB4">
        <w:rPr>
          <w:rFonts w:ascii="Times New Roman" w:hAnsi="Times New Roman" w:cs="Times New Roman"/>
          <w:color w:val="000000"/>
          <w:sz w:val="20"/>
          <w:szCs w:val="20"/>
          <w:lang w:val="ru-RU"/>
        </w:rPr>
        <w:t>МОН –</w:t>
      </w:r>
      <w:r w:rsidRPr="00444FB4">
        <w:rPr>
          <w:rFonts w:ascii="Times New Roman" w:hAnsi="Times New Roman" w:cs="Times New Roman"/>
          <w:color w:val="000000"/>
          <w:sz w:val="20"/>
          <w:szCs w:val="20"/>
        </w:rPr>
        <w:t>    </w:t>
      </w:r>
      <w:r w:rsidRPr="00444F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Министерство образования и науки Республики</w:t>
      </w:r>
      <w:proofErr w:type="gramEnd"/>
      <w:r w:rsidRPr="00444F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Казахстан</w:t>
      </w:r>
      <w:r w:rsidRPr="00444FB4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444FB4">
        <w:rPr>
          <w:rFonts w:ascii="Times New Roman" w:hAnsi="Times New Roman" w:cs="Times New Roman"/>
          <w:color w:val="000000"/>
          <w:sz w:val="20"/>
          <w:szCs w:val="20"/>
          <w:lang w:val="ru-RU"/>
        </w:rPr>
        <w:t>МФ –</w:t>
      </w:r>
      <w:r w:rsidRPr="00444FB4">
        <w:rPr>
          <w:rFonts w:ascii="Times New Roman" w:hAnsi="Times New Roman" w:cs="Times New Roman"/>
          <w:color w:val="000000"/>
          <w:sz w:val="20"/>
          <w:szCs w:val="20"/>
        </w:rPr>
        <w:t>     </w:t>
      </w:r>
      <w:r w:rsidRPr="00444F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Министерство финансов Республики Казахстан</w:t>
      </w:r>
      <w:r w:rsidRPr="00444FB4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444FB4">
        <w:rPr>
          <w:rFonts w:ascii="Times New Roman" w:hAnsi="Times New Roman" w:cs="Times New Roman"/>
          <w:color w:val="000000"/>
          <w:sz w:val="20"/>
          <w:szCs w:val="20"/>
          <w:lang w:val="ru-RU"/>
        </w:rPr>
        <w:t>МЮ –</w:t>
      </w:r>
      <w:r w:rsidRPr="00444FB4">
        <w:rPr>
          <w:rFonts w:ascii="Times New Roman" w:hAnsi="Times New Roman" w:cs="Times New Roman"/>
          <w:color w:val="000000"/>
          <w:sz w:val="20"/>
          <w:szCs w:val="20"/>
        </w:rPr>
        <w:t>     </w:t>
      </w:r>
      <w:r w:rsidRPr="00444F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Министерство юстиции Республики Казахстан</w:t>
      </w:r>
      <w:r w:rsidRPr="00444FB4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444FB4">
        <w:rPr>
          <w:rFonts w:ascii="Times New Roman" w:hAnsi="Times New Roman" w:cs="Times New Roman"/>
          <w:color w:val="000000"/>
          <w:sz w:val="20"/>
          <w:szCs w:val="20"/>
          <w:lang w:val="ru-RU"/>
        </w:rPr>
        <w:t>ОВП –</w:t>
      </w:r>
      <w:r w:rsidRPr="00444FB4">
        <w:rPr>
          <w:rFonts w:ascii="Times New Roman" w:hAnsi="Times New Roman" w:cs="Times New Roman"/>
          <w:color w:val="000000"/>
          <w:sz w:val="20"/>
          <w:szCs w:val="20"/>
        </w:rPr>
        <w:t>    </w:t>
      </w:r>
      <w:r w:rsidRPr="00444F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Отдел внутренней политики Администрации Президента</w:t>
      </w:r>
      <w:r w:rsidRPr="00444FB4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444FB4">
        <w:rPr>
          <w:rFonts w:ascii="Times New Roman" w:hAnsi="Times New Roman" w:cs="Times New Roman"/>
          <w:color w:val="000000"/>
          <w:sz w:val="20"/>
          <w:szCs w:val="20"/>
        </w:rPr>
        <w:t>         </w:t>
      </w:r>
      <w:r w:rsidRPr="00444F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Республики Казахстан</w:t>
      </w:r>
      <w:r w:rsidRPr="00444FB4">
        <w:rPr>
          <w:rFonts w:ascii="Times New Roman" w:hAnsi="Times New Roman" w:cs="Times New Roman"/>
          <w:sz w:val="20"/>
          <w:szCs w:val="20"/>
          <w:lang w:val="ru-RU"/>
        </w:rPr>
        <w:br/>
      </w:r>
      <w:proofErr w:type="spellStart"/>
      <w:r w:rsidRPr="00444FB4">
        <w:rPr>
          <w:rFonts w:ascii="Times New Roman" w:hAnsi="Times New Roman" w:cs="Times New Roman"/>
          <w:color w:val="000000"/>
          <w:sz w:val="20"/>
          <w:szCs w:val="20"/>
          <w:lang w:val="ru-RU"/>
        </w:rPr>
        <w:t>ОГКиОТР</w:t>
      </w:r>
      <w:proofErr w:type="spellEnd"/>
      <w:r w:rsidRPr="00444F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– Отдел государственного контроля и</w:t>
      </w:r>
      <w:r w:rsidRPr="00444FB4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444FB4">
        <w:rPr>
          <w:rFonts w:ascii="Times New Roman" w:hAnsi="Times New Roman" w:cs="Times New Roman"/>
          <w:color w:val="000000"/>
          <w:sz w:val="20"/>
          <w:szCs w:val="20"/>
        </w:rPr>
        <w:t>         </w:t>
      </w:r>
      <w:r w:rsidRPr="00444F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организационно-территориальной работы Администрации</w:t>
      </w:r>
      <w:r w:rsidRPr="00444FB4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444FB4">
        <w:rPr>
          <w:rFonts w:ascii="Times New Roman" w:hAnsi="Times New Roman" w:cs="Times New Roman"/>
          <w:color w:val="000000"/>
          <w:sz w:val="20"/>
          <w:szCs w:val="20"/>
        </w:rPr>
        <w:t>         </w:t>
      </w:r>
      <w:r w:rsidRPr="00444FB4">
        <w:rPr>
          <w:rFonts w:ascii="Times New Roman" w:hAnsi="Times New Roman" w:cs="Times New Roman"/>
          <w:color w:val="000000"/>
          <w:sz w:val="20"/>
          <w:szCs w:val="20"/>
          <w:lang w:val="ru-RU"/>
        </w:rPr>
        <w:t xml:space="preserve"> Президента Республики Казахстан</w:t>
      </w:r>
    </w:p>
    <w:p w:rsidR="008D5EBD" w:rsidRPr="00444FB4" w:rsidRDefault="008D5EBD" w:rsidP="008D5EBD">
      <w:pPr>
        <w:spacing w:after="0"/>
        <w:rPr>
          <w:rFonts w:ascii="Times New Roman" w:hAnsi="Times New Roman" w:cs="Times New Roman"/>
          <w:sz w:val="20"/>
          <w:szCs w:val="20"/>
          <w:lang w:val="ru-RU"/>
        </w:rPr>
      </w:pPr>
      <w:r w:rsidRPr="00444FB4">
        <w:rPr>
          <w:rFonts w:ascii="Times New Roman" w:hAnsi="Times New Roman" w:cs="Times New Roman"/>
          <w:sz w:val="20"/>
          <w:szCs w:val="20"/>
          <w:lang w:val="ru-RU"/>
        </w:rPr>
        <w:br/>
      </w:r>
      <w:r w:rsidRPr="00444FB4">
        <w:rPr>
          <w:rFonts w:ascii="Times New Roman" w:hAnsi="Times New Roman" w:cs="Times New Roman"/>
          <w:sz w:val="20"/>
          <w:szCs w:val="20"/>
          <w:lang w:val="ru-RU"/>
        </w:rPr>
        <w:br/>
      </w:r>
    </w:p>
    <w:p w:rsidR="008D5EBD" w:rsidRPr="00444FB4" w:rsidRDefault="008D5EBD" w:rsidP="008D5EBD">
      <w:pPr>
        <w:pStyle w:val="disclaimer"/>
        <w:rPr>
          <w:rFonts w:ascii="Times New Roman" w:hAnsi="Times New Roman" w:cs="Times New Roman"/>
          <w:sz w:val="20"/>
          <w:szCs w:val="20"/>
          <w:lang w:val="ru-RU"/>
        </w:rPr>
      </w:pPr>
      <w:r w:rsidRPr="00444FB4">
        <w:rPr>
          <w:rFonts w:ascii="Times New Roman" w:hAnsi="Times New Roman" w:cs="Times New Roman"/>
          <w:color w:val="000000"/>
          <w:sz w:val="20"/>
          <w:szCs w:val="20"/>
          <w:lang w:val="ru-RU"/>
        </w:rPr>
        <w:t>© 2012. РГП на ПХВ Республиканский центр правовой информации Министерства юстиции Республики Казахстан</w:t>
      </w:r>
    </w:p>
    <w:p w:rsidR="008D5EBD" w:rsidRDefault="008D5EBD">
      <w:pPr>
        <w:pStyle w:val="disclaimer"/>
        <w:rPr>
          <w:rFonts w:ascii="Times New Roman" w:hAnsi="Times New Roman" w:cs="Times New Roman"/>
          <w:color w:val="000000"/>
          <w:lang w:val="ru-RU"/>
        </w:rPr>
      </w:pPr>
    </w:p>
    <w:p w:rsidR="008D5EBD" w:rsidRDefault="008D5EBD">
      <w:pPr>
        <w:pStyle w:val="disclaimer"/>
        <w:rPr>
          <w:rFonts w:ascii="Times New Roman" w:hAnsi="Times New Roman" w:cs="Times New Roman"/>
          <w:color w:val="000000"/>
          <w:lang w:val="ru-RU"/>
        </w:rPr>
      </w:pPr>
    </w:p>
    <w:p w:rsidR="008D5EBD" w:rsidRDefault="008D5EBD">
      <w:pPr>
        <w:pStyle w:val="disclaimer"/>
        <w:rPr>
          <w:rFonts w:ascii="Times New Roman" w:hAnsi="Times New Roman" w:cs="Times New Roman"/>
          <w:color w:val="000000"/>
          <w:lang w:val="ru-RU"/>
        </w:rPr>
      </w:pPr>
    </w:p>
    <w:p w:rsidR="008D5EBD" w:rsidRDefault="008D5EBD">
      <w:pPr>
        <w:pStyle w:val="disclaimer"/>
        <w:rPr>
          <w:rFonts w:ascii="Times New Roman" w:hAnsi="Times New Roman" w:cs="Times New Roman"/>
          <w:color w:val="000000"/>
          <w:lang w:val="ru-RU"/>
        </w:rPr>
      </w:pPr>
    </w:p>
    <w:p w:rsidR="008D5EBD" w:rsidRDefault="008D5EBD">
      <w:pPr>
        <w:pStyle w:val="disclaimer"/>
        <w:rPr>
          <w:rFonts w:ascii="Times New Roman" w:hAnsi="Times New Roman" w:cs="Times New Roman"/>
          <w:color w:val="000000"/>
          <w:lang w:val="ru-RU"/>
        </w:rPr>
      </w:pPr>
    </w:p>
    <w:p w:rsidR="008D5EBD" w:rsidRDefault="008D5EBD">
      <w:pPr>
        <w:pStyle w:val="disclaimer"/>
        <w:rPr>
          <w:rFonts w:ascii="Times New Roman" w:hAnsi="Times New Roman" w:cs="Times New Roman"/>
          <w:color w:val="000000"/>
          <w:lang w:val="ru-RU"/>
        </w:rPr>
      </w:pPr>
    </w:p>
    <w:p w:rsidR="008D5EBD" w:rsidRDefault="008D5EBD">
      <w:pPr>
        <w:pStyle w:val="disclaimer"/>
        <w:rPr>
          <w:rFonts w:ascii="Times New Roman" w:hAnsi="Times New Roman" w:cs="Times New Roman"/>
          <w:color w:val="000000"/>
          <w:lang w:val="ru-RU"/>
        </w:rPr>
      </w:pPr>
    </w:p>
    <w:p w:rsidR="008D5EBD" w:rsidRDefault="008D5EBD">
      <w:pPr>
        <w:pStyle w:val="disclaimer"/>
        <w:rPr>
          <w:rFonts w:ascii="Times New Roman" w:hAnsi="Times New Roman" w:cs="Times New Roman"/>
          <w:color w:val="000000"/>
          <w:lang w:val="ru-RU"/>
        </w:rPr>
      </w:pPr>
    </w:p>
    <w:p w:rsidR="008D5EBD" w:rsidRDefault="008D5EBD">
      <w:pPr>
        <w:pStyle w:val="disclaimer"/>
        <w:rPr>
          <w:rFonts w:ascii="Times New Roman" w:hAnsi="Times New Roman" w:cs="Times New Roman"/>
          <w:color w:val="000000"/>
          <w:lang w:val="ru-RU"/>
        </w:rPr>
      </w:pPr>
    </w:p>
    <w:p w:rsidR="008D5EBD" w:rsidRDefault="008D5EBD">
      <w:pPr>
        <w:pStyle w:val="disclaimer"/>
        <w:rPr>
          <w:rFonts w:ascii="Times New Roman" w:hAnsi="Times New Roman" w:cs="Times New Roman"/>
          <w:color w:val="000000"/>
          <w:lang w:val="ru-RU"/>
        </w:rPr>
      </w:pPr>
    </w:p>
    <w:p w:rsidR="008D5EBD" w:rsidRDefault="008D5EBD">
      <w:pPr>
        <w:pStyle w:val="disclaimer"/>
        <w:rPr>
          <w:rFonts w:ascii="Times New Roman" w:hAnsi="Times New Roman" w:cs="Times New Roman"/>
          <w:color w:val="000000"/>
          <w:lang w:val="ru-RU"/>
        </w:rPr>
      </w:pPr>
    </w:p>
    <w:p w:rsidR="008D5EBD" w:rsidRPr="008D5EBD" w:rsidRDefault="008D5EBD">
      <w:pPr>
        <w:pStyle w:val="disclaimer"/>
        <w:rPr>
          <w:rFonts w:ascii="Times New Roman" w:hAnsi="Times New Roman" w:cs="Times New Roman"/>
          <w:lang w:val="ru-RU"/>
        </w:rPr>
      </w:pPr>
    </w:p>
    <w:sectPr w:rsidR="008D5EBD" w:rsidRPr="008D5EBD" w:rsidSect="001E4729">
      <w:pgSz w:w="11907" w:h="16839" w:code="9"/>
      <w:pgMar w:top="1440" w:right="1080" w:bottom="1440" w:left="108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1A7F" w:rsidRDefault="00201A7F" w:rsidP="008D5EBD">
      <w:pPr>
        <w:spacing w:after="0" w:line="240" w:lineRule="auto"/>
      </w:pPr>
      <w:r>
        <w:separator/>
      </w:r>
    </w:p>
  </w:endnote>
  <w:endnote w:type="continuationSeparator" w:id="0">
    <w:p w:rsidR="00201A7F" w:rsidRDefault="00201A7F" w:rsidP="008D5E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1A7F" w:rsidRDefault="00201A7F" w:rsidP="008D5EBD">
      <w:pPr>
        <w:spacing w:after="0" w:line="240" w:lineRule="auto"/>
      </w:pPr>
      <w:r>
        <w:separator/>
      </w:r>
    </w:p>
  </w:footnote>
  <w:footnote w:type="continuationSeparator" w:id="0">
    <w:p w:rsidR="00201A7F" w:rsidRDefault="00201A7F" w:rsidP="008D5EB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72875"/>
    <w:rsid w:val="001E4729"/>
    <w:rsid w:val="00201A7F"/>
    <w:rsid w:val="008D5EBD"/>
    <w:rsid w:val="00AA3728"/>
    <w:rsid w:val="00B72875"/>
    <w:rsid w:val="00D84634"/>
    <w:rsid w:val="00DA6D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sid w:val="001E4729"/>
    <w:rPr>
      <w:rFonts w:ascii="Consolas" w:eastAsia="Consolas" w:hAnsi="Consolas" w:cs="Consolas"/>
    </w:rPr>
  </w:style>
  <w:style w:type="table" w:styleId="ac">
    <w:name w:val="Table Grid"/>
    <w:basedOn w:val="a1"/>
    <w:uiPriority w:val="59"/>
    <w:rsid w:val="001E4729"/>
    <w:pPr>
      <w:spacing w:after="0" w:line="240" w:lineRule="auto"/>
    </w:pPr>
    <w:rPr>
      <w:rFonts w:ascii="Consolas" w:eastAsia="Consolas" w:hAnsi="Consolas" w:cs="Consola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rsid w:val="001E4729"/>
    <w:pPr>
      <w:jc w:val="center"/>
    </w:pPr>
    <w:rPr>
      <w:sz w:val="18"/>
      <w:szCs w:val="18"/>
    </w:rPr>
  </w:style>
  <w:style w:type="paragraph" w:customStyle="1" w:styleId="DocDefaults">
    <w:name w:val="DocDefaults"/>
    <w:rsid w:val="001E4729"/>
  </w:style>
  <w:style w:type="paragraph" w:styleId="ae">
    <w:name w:val="Balloon Text"/>
    <w:basedOn w:val="a"/>
    <w:link w:val="af"/>
    <w:uiPriority w:val="99"/>
    <w:semiHidden/>
    <w:unhideWhenUsed/>
    <w:rsid w:val="00D84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84634"/>
    <w:rPr>
      <w:rFonts w:ascii="Tahoma" w:eastAsia="Consolas" w:hAnsi="Tahoma" w:cs="Tahoma"/>
      <w:sz w:val="16"/>
      <w:szCs w:val="16"/>
    </w:rPr>
  </w:style>
  <w:style w:type="paragraph" w:styleId="af0">
    <w:name w:val="footer"/>
    <w:basedOn w:val="a"/>
    <w:link w:val="af1"/>
    <w:uiPriority w:val="99"/>
    <w:semiHidden/>
    <w:unhideWhenUsed/>
    <w:rsid w:val="008D5EB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semiHidden/>
    <w:rsid w:val="008D5EBD"/>
    <w:rPr>
      <w:rFonts w:ascii="Consolas" w:eastAsia="Consolas" w:hAnsi="Consolas" w:cs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rPr>
      <w:rFonts w:ascii="Consolas" w:eastAsia="Consolas" w:hAnsi="Consolas" w:cs="Consolas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Consolas" w:eastAsia="Consolas" w:hAnsi="Consolas" w:cs="Consolas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Consolas" w:eastAsia="Consolas" w:hAnsi="Consolas" w:cs="Consolas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Consolas" w:eastAsia="Consolas" w:hAnsi="Consolas" w:cs="Consolas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Consolas" w:eastAsia="Consolas" w:hAnsi="Consolas" w:cs="Consolas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Consolas" w:eastAsia="Consolas" w:hAnsi="Consolas" w:cs="Consolas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Consolas" w:eastAsia="Consolas" w:hAnsi="Consolas" w:cs="Consolas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Consolas" w:eastAsia="Consolas" w:hAnsi="Consolas" w:cs="Consolas"/>
    </w:rPr>
  </w:style>
  <w:style w:type="character" w:styleId="aa">
    <w:name w:val="Emphasis"/>
    <w:basedOn w:val="a0"/>
    <w:uiPriority w:val="20"/>
    <w:qFormat/>
    <w:rsid w:val="00D1197D"/>
    <w:rPr>
      <w:rFonts w:ascii="Consolas" w:eastAsia="Consolas" w:hAnsi="Consolas" w:cs="Consolas"/>
    </w:rPr>
  </w:style>
  <w:style w:type="character" w:styleId="ab">
    <w:name w:val="Hyperlink"/>
    <w:basedOn w:val="a0"/>
    <w:uiPriority w:val="99"/>
    <w:unhideWhenUsed/>
    <w:rPr>
      <w:rFonts w:ascii="Consolas" w:eastAsia="Consolas" w:hAnsi="Consolas" w:cs="Consolas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Consolas" w:eastAsia="Consolas" w:hAnsi="Consolas" w:cs="Consola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  <w:style w:type="paragraph" w:styleId="ae">
    <w:name w:val="Balloon Text"/>
    <w:basedOn w:val="a"/>
    <w:link w:val="af"/>
    <w:uiPriority w:val="99"/>
    <w:semiHidden/>
    <w:unhideWhenUsed/>
    <w:rsid w:val="00D846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D84634"/>
    <w:rPr>
      <w:rFonts w:ascii="Tahoma" w:eastAsia="Consolas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2843</Words>
  <Characters>16207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19012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Admin</cp:lastModifiedBy>
  <cp:revision>6</cp:revision>
  <dcterms:created xsi:type="dcterms:W3CDTF">2016-05-16T06:20:00Z</dcterms:created>
  <dcterms:modified xsi:type="dcterms:W3CDTF">2016-06-24T04:00:00Z</dcterms:modified>
</cp:coreProperties>
</file>