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685" w:rsidRPr="00886148" w:rsidRDefault="00886148" w:rsidP="00886148">
      <w:pPr>
        <w:pStyle w:val="a3"/>
        <w:jc w:val="center"/>
        <w:rPr>
          <w:rFonts w:ascii="Arial" w:hAnsi="Arial" w:cs="Arial"/>
          <w:sz w:val="24"/>
          <w:szCs w:val="24"/>
        </w:rPr>
      </w:pPr>
      <w:r w:rsidRPr="00886148">
        <w:rPr>
          <w:rFonts w:ascii="Arial" w:hAnsi="Arial" w:cs="Arial"/>
          <w:sz w:val="24"/>
          <w:szCs w:val="24"/>
        </w:rPr>
        <w:t>Средняя общеобразовательная школа №29 г. Павлодара</w:t>
      </w:r>
    </w:p>
    <w:p w:rsidR="00886148" w:rsidRDefault="00886148" w:rsidP="0088614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86148" w:rsidRPr="00886148" w:rsidRDefault="00E71882" w:rsidP="00886148">
      <w:pPr>
        <w:pStyle w:val="a3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Тастенова</w:t>
      </w:r>
      <w:proofErr w:type="spellEnd"/>
    </w:p>
    <w:p w:rsidR="00886148" w:rsidRDefault="00E71882" w:rsidP="00886148">
      <w:pPr>
        <w:pStyle w:val="a3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Жанара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Марсовна</w:t>
      </w:r>
      <w:proofErr w:type="spellEnd"/>
    </w:p>
    <w:p w:rsidR="00886148" w:rsidRDefault="00886148" w:rsidP="0088614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86148" w:rsidRDefault="00E71882" w:rsidP="00886148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учитель начальных классов</w:t>
      </w:r>
    </w:p>
    <w:p w:rsidR="00886148" w:rsidRDefault="00886148" w:rsidP="0088614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E71882" w:rsidRPr="00E71882" w:rsidRDefault="00E71882" w:rsidP="00E71882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E71882">
        <w:rPr>
          <w:rFonts w:ascii="Arial" w:hAnsi="Arial" w:cs="Arial"/>
          <w:b/>
          <w:sz w:val="24"/>
          <w:szCs w:val="24"/>
          <w:lang w:val="kk-KZ"/>
        </w:rPr>
        <w:t>БАСТАУЫШ СЫНЫП ОҚУШЫЛАРЫНЫҢ КОММУНИКАТИВТІ КҰЗЫРЕТТІЛІКТЕРІН ОҚУ, ЖАЗУ АРҚЫЛЫ ДАМЫТУ</w:t>
      </w:r>
    </w:p>
    <w:p w:rsidR="00583344" w:rsidRPr="00FB6A3F" w:rsidRDefault="00583344" w:rsidP="00886148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E71882" w:rsidRPr="00E71882" w:rsidRDefault="00E71882" w:rsidP="00E71882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71882">
        <w:rPr>
          <w:rFonts w:ascii="Arial" w:hAnsi="Arial" w:cs="Arial"/>
          <w:b/>
          <w:sz w:val="24"/>
          <w:szCs w:val="24"/>
          <w:lang w:eastAsia="ru-RU"/>
        </w:rPr>
        <w:t>РАЗВИТИЕ КОММУНИКАТИВНОЙ КОМПЕТЕНЦИИ МЛАДШИХ ШКОЛЬНИКОВ ЧЕРЕЗ ЧТЕНИЕ И ПИСЬМО</w:t>
      </w:r>
    </w:p>
    <w:p w:rsidR="00886148" w:rsidRDefault="00886148" w:rsidP="0088614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E71882" w:rsidRPr="00E71882" w:rsidRDefault="00C90386" w:rsidP="00E71882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E71882" w:rsidRPr="00E71882">
        <w:rPr>
          <w:rFonts w:ascii="Arial" w:hAnsi="Arial" w:cs="Arial"/>
          <w:sz w:val="24"/>
          <w:szCs w:val="24"/>
        </w:rPr>
        <w:t>Коммуникативная компетентность - основа практической деятельности человека в любой сфере жизни. В современном обществе особенно ощущается потребность во всесторонне грамотных людях, свободно владеющих навыками устной и письменной речи.</w:t>
      </w:r>
      <w:r w:rsidR="00E71882" w:rsidRPr="00E71882">
        <w:rPr>
          <w:rFonts w:ascii="Arial" w:hAnsi="Arial" w:cs="Arial"/>
          <w:sz w:val="24"/>
          <w:szCs w:val="24"/>
          <w:lang w:val="en-US"/>
        </w:rPr>
        <w:t> </w:t>
      </w:r>
      <w:r w:rsidR="00E71882" w:rsidRPr="00E71882">
        <w:rPr>
          <w:rFonts w:ascii="Arial" w:hAnsi="Arial" w:cs="Arial"/>
          <w:sz w:val="24"/>
          <w:szCs w:val="24"/>
        </w:rPr>
        <w:t> Профессиональные, деловые контакты, межличностные взаимодействия требуют от современного человека универсальной способности к порождению множества разнообразных высказываний, как в устной, так и в письменной речи. К сожалению, наши ученики имеют серьёзные недостатки в</w:t>
      </w:r>
      <w:r w:rsidR="00E71882" w:rsidRPr="00E71882">
        <w:rPr>
          <w:rFonts w:ascii="Arial" w:hAnsi="Arial" w:cs="Arial"/>
          <w:sz w:val="24"/>
          <w:szCs w:val="24"/>
          <w:lang w:val="en-US"/>
        </w:rPr>
        <w:t> </w:t>
      </w:r>
      <w:r w:rsidR="00E71882" w:rsidRPr="00E71882">
        <w:rPr>
          <w:rFonts w:ascii="Arial" w:hAnsi="Arial" w:cs="Arial"/>
          <w:sz w:val="24"/>
          <w:szCs w:val="24"/>
        </w:rPr>
        <w:t>развитии коммуникативной компетентности. Каковы причины?</w:t>
      </w:r>
    </w:p>
    <w:p w:rsidR="00E71882" w:rsidRPr="00E71882" w:rsidRDefault="00E71882" w:rsidP="00E71882">
      <w:pPr>
        <w:pStyle w:val="a3"/>
        <w:rPr>
          <w:rFonts w:ascii="Arial" w:hAnsi="Arial" w:cs="Arial"/>
          <w:sz w:val="24"/>
          <w:szCs w:val="24"/>
        </w:rPr>
      </w:pPr>
      <w:r w:rsidRPr="00E71882">
        <w:rPr>
          <w:rFonts w:ascii="Arial" w:hAnsi="Arial" w:cs="Arial"/>
          <w:sz w:val="24"/>
          <w:szCs w:val="24"/>
        </w:rPr>
        <w:t>· снижение уровня читательской культуры;</w:t>
      </w:r>
    </w:p>
    <w:p w:rsidR="00E71882" w:rsidRPr="00E71882" w:rsidRDefault="00E71882" w:rsidP="00E71882">
      <w:pPr>
        <w:pStyle w:val="a3"/>
        <w:rPr>
          <w:rFonts w:ascii="Arial" w:hAnsi="Arial" w:cs="Arial"/>
          <w:sz w:val="24"/>
          <w:szCs w:val="24"/>
        </w:rPr>
      </w:pPr>
      <w:r w:rsidRPr="00E71882">
        <w:rPr>
          <w:rFonts w:ascii="Arial" w:hAnsi="Arial" w:cs="Arial"/>
          <w:sz w:val="24"/>
          <w:szCs w:val="24"/>
        </w:rPr>
        <w:t>· снижение уровня индивидуального словарного запаса;</w:t>
      </w:r>
    </w:p>
    <w:p w:rsidR="00E71882" w:rsidRPr="00E71882" w:rsidRDefault="00E71882" w:rsidP="00E71882">
      <w:pPr>
        <w:pStyle w:val="a3"/>
        <w:rPr>
          <w:rFonts w:ascii="Arial" w:hAnsi="Arial" w:cs="Arial"/>
          <w:sz w:val="24"/>
          <w:szCs w:val="24"/>
        </w:rPr>
      </w:pPr>
      <w:r w:rsidRPr="00E71882">
        <w:rPr>
          <w:rFonts w:ascii="Arial" w:hAnsi="Arial" w:cs="Arial"/>
          <w:sz w:val="24"/>
          <w:szCs w:val="24"/>
        </w:rPr>
        <w:t>· низкий уровень</w:t>
      </w:r>
      <w:r w:rsidRPr="00E71882">
        <w:rPr>
          <w:rFonts w:ascii="Arial" w:hAnsi="Arial" w:cs="Arial"/>
          <w:sz w:val="24"/>
          <w:szCs w:val="24"/>
          <w:lang w:val="en-US"/>
        </w:rPr>
        <w:t> </w:t>
      </w:r>
      <w:r w:rsidRPr="00E71882">
        <w:rPr>
          <w:rFonts w:ascii="Arial" w:hAnsi="Arial" w:cs="Arial"/>
          <w:sz w:val="24"/>
          <w:szCs w:val="24"/>
        </w:rPr>
        <w:t> </w:t>
      </w:r>
      <w:proofErr w:type="spellStart"/>
      <w:r w:rsidRPr="00E71882">
        <w:rPr>
          <w:rFonts w:ascii="Arial" w:hAnsi="Arial" w:cs="Arial"/>
          <w:sz w:val="24"/>
          <w:szCs w:val="24"/>
        </w:rPr>
        <w:t>сформированности</w:t>
      </w:r>
      <w:proofErr w:type="spellEnd"/>
      <w:r w:rsidRPr="00E71882">
        <w:rPr>
          <w:rFonts w:ascii="Arial" w:hAnsi="Arial" w:cs="Arial"/>
          <w:sz w:val="24"/>
          <w:szCs w:val="24"/>
        </w:rPr>
        <w:t xml:space="preserve"> индивидуально-личностных оснований для коммуникативной компетентности.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71882" w:rsidRPr="00E71882" w:rsidRDefault="00E71882" w:rsidP="00E71882">
      <w:pPr>
        <w:pStyle w:val="a3"/>
        <w:rPr>
          <w:rFonts w:ascii="Arial" w:hAnsi="Arial" w:cs="Arial"/>
          <w:sz w:val="24"/>
          <w:szCs w:val="24"/>
        </w:rPr>
      </w:pPr>
      <w:r w:rsidRPr="00E71882">
        <w:rPr>
          <w:rFonts w:ascii="Arial" w:hAnsi="Arial" w:cs="Arial"/>
          <w:sz w:val="24"/>
          <w:szCs w:val="24"/>
        </w:rPr>
        <w:t xml:space="preserve">       Проблема культурного общения школьников – одна из самых важных сегодня в организации социальной учебной среды. Ведь именно коммуникативная компетентность начнёт играть основополагающую роль, помогая в профессиональной подготовке и трудовой деятельности.</w:t>
      </w:r>
    </w:p>
    <w:p w:rsidR="00E71882" w:rsidRPr="00E71882" w:rsidRDefault="00E71882" w:rsidP="00E71882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E71882">
        <w:rPr>
          <w:rFonts w:ascii="Arial" w:hAnsi="Arial" w:cs="Arial"/>
          <w:sz w:val="24"/>
          <w:szCs w:val="24"/>
        </w:rPr>
        <w:t>Считаю, что использование на уроках стратегий критического мышления способствуют развитию коммуникативной компетенции школьников.</w:t>
      </w:r>
    </w:p>
    <w:p w:rsidR="00E71882" w:rsidRPr="00C90386" w:rsidRDefault="00DB4CC2" w:rsidP="00C90386">
      <w:pPr>
        <w:pStyle w:val="a3"/>
        <w:rPr>
          <w:rFonts w:ascii="Arial" w:hAnsi="Arial" w:cs="Arial"/>
          <w:b/>
          <w:sz w:val="24"/>
          <w:szCs w:val="24"/>
        </w:rPr>
      </w:pPr>
      <w:r w:rsidRPr="00C90386">
        <w:rPr>
          <w:rFonts w:ascii="Arial" w:hAnsi="Arial" w:cs="Arial"/>
          <w:b/>
          <w:sz w:val="24"/>
          <w:szCs w:val="24"/>
        </w:rPr>
        <w:t>Таким образом, выявлены противоречия: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8"/>
        <w:gridCol w:w="4568"/>
      </w:tblGrid>
      <w:tr w:rsidR="00E71882" w:rsidRPr="00EA7D6E" w:rsidTr="00E71882">
        <w:trPr>
          <w:trHeight w:val="273"/>
        </w:trPr>
        <w:tc>
          <w:tcPr>
            <w:tcW w:w="4568" w:type="dxa"/>
          </w:tcPr>
          <w:p w:rsidR="00E71882" w:rsidRPr="00E71882" w:rsidRDefault="00E71882" w:rsidP="0014260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7188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Сильные стороны</w:t>
            </w:r>
          </w:p>
        </w:tc>
        <w:tc>
          <w:tcPr>
            <w:tcW w:w="4568" w:type="dxa"/>
          </w:tcPr>
          <w:p w:rsidR="00E71882" w:rsidRPr="00E71882" w:rsidRDefault="00E71882" w:rsidP="0014260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7188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Слабые стороны</w:t>
            </w:r>
          </w:p>
        </w:tc>
      </w:tr>
      <w:tr w:rsidR="00E71882" w:rsidRPr="00EA7D6E" w:rsidTr="00E71882">
        <w:trPr>
          <w:trHeight w:val="1170"/>
        </w:trPr>
        <w:tc>
          <w:tcPr>
            <w:tcW w:w="4568" w:type="dxa"/>
          </w:tcPr>
          <w:p w:rsidR="00E71882" w:rsidRPr="00E71882" w:rsidRDefault="00E71882" w:rsidP="0014260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7188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Проводятся курсы повышения квалификации по развитию коммуникативной компетенции младших школьников</w:t>
            </w:r>
          </w:p>
        </w:tc>
        <w:tc>
          <w:tcPr>
            <w:tcW w:w="4568" w:type="dxa"/>
          </w:tcPr>
          <w:p w:rsidR="00E71882" w:rsidRPr="00E71882" w:rsidRDefault="00E71882" w:rsidP="0014260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7188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Низкий уровень владения способами исследования по развитию коммуникативной компетенции младших школьников</w:t>
            </w:r>
          </w:p>
        </w:tc>
      </w:tr>
      <w:tr w:rsidR="00E71882" w:rsidRPr="00EA7D6E" w:rsidTr="00E71882">
        <w:trPr>
          <w:trHeight w:val="289"/>
        </w:trPr>
        <w:tc>
          <w:tcPr>
            <w:tcW w:w="4568" w:type="dxa"/>
          </w:tcPr>
          <w:p w:rsidR="00E71882" w:rsidRPr="00E71882" w:rsidRDefault="00E71882" w:rsidP="0014260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7188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Возможности</w:t>
            </w:r>
          </w:p>
        </w:tc>
        <w:tc>
          <w:tcPr>
            <w:tcW w:w="4568" w:type="dxa"/>
          </w:tcPr>
          <w:p w:rsidR="00E71882" w:rsidRPr="00E71882" w:rsidRDefault="00E71882" w:rsidP="0014260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7188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Риски</w:t>
            </w:r>
          </w:p>
        </w:tc>
      </w:tr>
      <w:tr w:rsidR="00E71882" w:rsidRPr="00EA7D6E" w:rsidTr="00E71882">
        <w:trPr>
          <w:trHeight w:val="1170"/>
        </w:trPr>
        <w:tc>
          <w:tcPr>
            <w:tcW w:w="4568" w:type="dxa"/>
          </w:tcPr>
          <w:p w:rsidR="00E71882" w:rsidRPr="00E71882" w:rsidRDefault="00E71882" w:rsidP="0014260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7188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Составить проект, используя навыки, полученные на курсах, по разработке текстов, </w:t>
            </w:r>
            <w:proofErr w:type="spellStart"/>
            <w:r w:rsidRPr="00E7188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разноуровневых</w:t>
            </w:r>
            <w:proofErr w:type="spellEnd"/>
            <w:r w:rsidRPr="00E7188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заданий.</w:t>
            </w:r>
          </w:p>
        </w:tc>
        <w:tc>
          <w:tcPr>
            <w:tcW w:w="4568" w:type="dxa"/>
          </w:tcPr>
          <w:p w:rsidR="00E71882" w:rsidRPr="00E71882" w:rsidRDefault="00E71882" w:rsidP="0014260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7188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Трудоемкость работы по разработке текстов, неподготовленность коллег к совершенствованию методов обучения и контроля знаний. </w:t>
            </w:r>
          </w:p>
        </w:tc>
      </w:tr>
    </w:tbl>
    <w:p w:rsidR="009942CA" w:rsidRDefault="00C90386" w:rsidP="00E71882">
      <w:pPr>
        <w:pStyle w:val="a3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  <w:r w:rsidRPr="00C90386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>Новизна опыта</w:t>
      </w:r>
      <w:r w:rsidRPr="00C90386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 </w:t>
      </w:r>
    </w:p>
    <w:p w:rsidR="00E71882" w:rsidRPr="00E71882" w:rsidRDefault="00E71882" w:rsidP="009942CA">
      <w:pPr>
        <w:pStyle w:val="a3"/>
        <w:ind w:firstLine="708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  <w:r w:rsidRPr="00E71882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Несмотря на достаточно стабильный интерес исследователей, проблема формирования коммуникативной  компетентности  школьников ещё не нашла разрешения в педагогической науке и практике. Младший школьный возраст оптимальный период для формирования коммуникативных способностей, активного обучения социальному поведению, искусству общения между детьми разного пола, усвоение коммуникативных, речевых умений, способов различения социальных ситуаций.</w:t>
      </w:r>
    </w:p>
    <w:p w:rsidR="00E71882" w:rsidRPr="00E71882" w:rsidRDefault="00E71882" w:rsidP="00E71882">
      <w:pPr>
        <w:pStyle w:val="a3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  <w:r w:rsidRPr="00E71882">
        <w:rPr>
          <w:rFonts w:ascii="Arial" w:eastAsia="SimSun" w:hAnsi="Arial" w:cs="Arial"/>
          <w:kern w:val="1"/>
          <w:sz w:val="24"/>
          <w:szCs w:val="24"/>
          <w:lang w:eastAsia="zh-CN" w:bidi="hi-IN"/>
        </w:rPr>
        <w:lastRenderedPageBreak/>
        <w:t>Формирование коммуникативных способностей младших школьников в учебной деятельности во многом определяют решение социальных проблем, что на сегодняшний день является весьма актуальной задачей в работе учителя начальных классов.</w:t>
      </w:r>
    </w:p>
    <w:p w:rsidR="00DB4CC2" w:rsidRPr="00C90386" w:rsidRDefault="00DB4CC2" w:rsidP="00E71882">
      <w:pPr>
        <w:pStyle w:val="a3"/>
        <w:rPr>
          <w:rFonts w:ascii="Arial" w:eastAsia="SimSun" w:hAnsi="Arial" w:cs="Arial"/>
          <w:b/>
          <w:iCs/>
          <w:kern w:val="1"/>
          <w:sz w:val="24"/>
          <w:szCs w:val="24"/>
          <w:lang w:eastAsia="zh-CN" w:bidi="hi-IN"/>
        </w:rPr>
      </w:pPr>
      <w:r w:rsidRPr="00C90386">
        <w:rPr>
          <w:rFonts w:ascii="Arial" w:eastAsia="SimSun" w:hAnsi="Arial" w:cs="Arial"/>
          <w:b/>
          <w:iCs/>
          <w:kern w:val="1"/>
          <w:sz w:val="24"/>
          <w:szCs w:val="24"/>
          <w:lang w:eastAsia="zh-CN" w:bidi="hi-IN"/>
        </w:rPr>
        <w:t>Актуальность опыта очевидна.</w:t>
      </w:r>
    </w:p>
    <w:p w:rsidR="00DB4CC2" w:rsidRPr="00C90386" w:rsidRDefault="00DB4CC2" w:rsidP="00C90386">
      <w:pPr>
        <w:pStyle w:val="a3"/>
        <w:rPr>
          <w:rFonts w:ascii="Arial" w:hAnsi="Arial" w:cs="Arial"/>
          <w:sz w:val="24"/>
          <w:szCs w:val="24"/>
        </w:rPr>
      </w:pPr>
      <w:r w:rsidRPr="00C90386"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 xml:space="preserve">          </w:t>
      </w:r>
      <w:r w:rsidRPr="00C90386">
        <w:rPr>
          <w:rFonts w:ascii="Arial" w:hAnsi="Arial" w:cs="Arial"/>
          <w:sz w:val="24"/>
          <w:szCs w:val="24"/>
        </w:rPr>
        <w:t xml:space="preserve">Данная тема актуальна потому, что сейчас основная задача, стоящая </w:t>
      </w:r>
    </w:p>
    <w:p w:rsidR="00DB4CC2" w:rsidRPr="00C90386" w:rsidRDefault="00DB4CC2" w:rsidP="00C90386">
      <w:pPr>
        <w:pStyle w:val="a3"/>
        <w:rPr>
          <w:rFonts w:ascii="Arial" w:hAnsi="Arial" w:cs="Arial"/>
          <w:sz w:val="24"/>
          <w:szCs w:val="24"/>
        </w:rPr>
      </w:pPr>
      <w:r w:rsidRPr="00C90386">
        <w:rPr>
          <w:rFonts w:ascii="Arial" w:hAnsi="Arial" w:cs="Arial"/>
          <w:sz w:val="24"/>
          <w:szCs w:val="24"/>
        </w:rPr>
        <w:t xml:space="preserve">перед школой, заключается не только в том, чтобы дать ученику </w:t>
      </w:r>
      <w:r w:rsidR="00FB6A3F" w:rsidRPr="00C90386">
        <w:rPr>
          <w:rFonts w:ascii="Arial" w:hAnsi="Arial" w:cs="Arial"/>
          <w:sz w:val="24"/>
          <w:szCs w:val="24"/>
        </w:rPr>
        <w:t>знания. Главное</w:t>
      </w:r>
      <w:bookmarkStart w:id="0" w:name="_GoBack"/>
      <w:bookmarkEnd w:id="0"/>
      <w:r w:rsidRPr="00C90386">
        <w:rPr>
          <w:rFonts w:ascii="Arial" w:hAnsi="Arial" w:cs="Arial"/>
          <w:sz w:val="24"/>
          <w:szCs w:val="24"/>
        </w:rPr>
        <w:t xml:space="preserve"> сегодня – научить применять эти знания на практике, выпустить из стен школы молодых людей с развитыми ключевыми компетенциями. Опыт практической работы в школе показал, что роль обучения в развитии </w:t>
      </w:r>
      <w:r w:rsidR="009942CA">
        <w:rPr>
          <w:rFonts w:ascii="Arial" w:hAnsi="Arial" w:cs="Arial"/>
          <w:sz w:val="24"/>
          <w:szCs w:val="24"/>
        </w:rPr>
        <w:t>коммуникативной</w:t>
      </w:r>
      <w:r w:rsidRPr="00C90386">
        <w:rPr>
          <w:rFonts w:ascii="Arial" w:hAnsi="Arial" w:cs="Arial"/>
          <w:sz w:val="24"/>
          <w:szCs w:val="24"/>
        </w:rPr>
        <w:t xml:space="preserve"> компетентности имеет решающее значение для последующего обучения, поэтому обращение к данному вопросу представляется весьма актуальным. </w:t>
      </w:r>
    </w:p>
    <w:p w:rsidR="00D16571" w:rsidRPr="00D16571" w:rsidRDefault="00D16571" w:rsidP="00D16571">
      <w:pPr>
        <w:pStyle w:val="a3"/>
        <w:rPr>
          <w:rFonts w:ascii="Arial" w:eastAsia="SimSun" w:hAnsi="Arial" w:cs="Arial"/>
          <w:b/>
          <w:bCs/>
          <w:iCs/>
          <w:color w:val="000000"/>
          <w:kern w:val="1"/>
          <w:sz w:val="24"/>
          <w:szCs w:val="24"/>
          <w:lang w:eastAsia="zh-CN" w:bidi="hi-IN"/>
        </w:rPr>
      </w:pPr>
      <w:r w:rsidRPr="00D16571">
        <w:rPr>
          <w:rFonts w:ascii="Arial" w:eastAsia="SimSun" w:hAnsi="Arial" w:cs="Arial"/>
          <w:b/>
          <w:bCs/>
          <w:iCs/>
          <w:color w:val="000000"/>
          <w:kern w:val="1"/>
          <w:sz w:val="24"/>
          <w:szCs w:val="24"/>
          <w:lang w:eastAsia="zh-CN" w:bidi="hi-IN"/>
        </w:rPr>
        <w:t>Практическая значимость опыта</w:t>
      </w:r>
      <w:r>
        <w:rPr>
          <w:rFonts w:ascii="Arial" w:eastAsia="SimSun" w:hAnsi="Arial" w:cs="Arial"/>
          <w:b/>
          <w:bCs/>
          <w:iCs/>
          <w:color w:val="000000"/>
          <w:kern w:val="1"/>
          <w:sz w:val="24"/>
          <w:szCs w:val="24"/>
          <w:lang w:eastAsia="zh-CN" w:bidi="hi-IN"/>
        </w:rPr>
        <w:t>.</w:t>
      </w:r>
    </w:p>
    <w:p w:rsidR="00D16571" w:rsidRPr="00D16571" w:rsidRDefault="00D16571" w:rsidP="00D16571">
      <w:pPr>
        <w:pStyle w:val="a3"/>
        <w:ind w:firstLine="708"/>
        <w:rPr>
          <w:rFonts w:ascii="Arial" w:eastAsia="SimSun" w:hAnsi="Arial" w:cs="Arial"/>
          <w:bCs/>
          <w:iCs/>
          <w:color w:val="000000"/>
          <w:kern w:val="1"/>
          <w:sz w:val="24"/>
          <w:szCs w:val="24"/>
          <w:lang w:eastAsia="zh-CN" w:bidi="hi-IN"/>
        </w:rPr>
      </w:pPr>
      <w:r w:rsidRPr="00D16571">
        <w:rPr>
          <w:rFonts w:ascii="Arial" w:eastAsia="SimSun" w:hAnsi="Arial" w:cs="Arial"/>
          <w:bCs/>
          <w:iCs/>
          <w:color w:val="000000"/>
          <w:kern w:val="1"/>
          <w:sz w:val="24"/>
          <w:szCs w:val="24"/>
          <w:lang w:eastAsia="zh-CN" w:bidi="hi-IN"/>
        </w:rPr>
        <w:t>Материал опыта может быть использован учителями начальных классов для формирования коммуникативной компетенции школьников через чтение и письмо. Для этого составлены:  методические пособия для учителей начальных классов: «Я живу среди людей</w:t>
      </w:r>
      <w:proofErr w:type="gramStart"/>
      <w:r w:rsidRPr="00D16571">
        <w:rPr>
          <w:rFonts w:ascii="Arial" w:eastAsia="SimSun" w:hAnsi="Arial" w:cs="Arial"/>
          <w:bCs/>
          <w:iCs/>
          <w:color w:val="000000"/>
          <w:kern w:val="1"/>
          <w:sz w:val="24"/>
          <w:szCs w:val="24"/>
          <w:lang w:eastAsia="zh-CN" w:bidi="hi-IN"/>
        </w:rPr>
        <w:t>»-</w:t>
      </w:r>
      <w:proofErr w:type="gramEnd"/>
      <w:r w:rsidRPr="00D16571">
        <w:rPr>
          <w:rFonts w:ascii="Arial" w:eastAsia="SimSun" w:hAnsi="Arial" w:cs="Arial"/>
          <w:bCs/>
          <w:iCs/>
          <w:color w:val="000000"/>
          <w:kern w:val="1"/>
          <w:sz w:val="24"/>
          <w:szCs w:val="24"/>
          <w:lang w:eastAsia="zh-CN" w:bidi="hi-IN"/>
        </w:rPr>
        <w:t xml:space="preserve">элективный курс для учащихся 1 классов (в 2015 году занявшее </w:t>
      </w:r>
      <w:r w:rsidRPr="00D16571">
        <w:rPr>
          <w:rFonts w:ascii="Arial" w:eastAsia="SimSun" w:hAnsi="Arial" w:cs="Arial"/>
          <w:bCs/>
          <w:iCs/>
          <w:color w:val="000000"/>
          <w:kern w:val="1"/>
          <w:sz w:val="24"/>
          <w:szCs w:val="24"/>
          <w:lang w:val="en-US" w:eastAsia="zh-CN" w:bidi="hi-IN"/>
        </w:rPr>
        <w:t>II</w:t>
      </w:r>
      <w:r w:rsidRPr="00D16571">
        <w:rPr>
          <w:rFonts w:ascii="Arial" w:eastAsia="SimSun" w:hAnsi="Arial" w:cs="Arial"/>
          <w:bCs/>
          <w:iCs/>
          <w:color w:val="000000"/>
          <w:kern w:val="1"/>
          <w:sz w:val="24"/>
          <w:szCs w:val="24"/>
          <w:lang w:eastAsia="zh-CN" w:bidi="hi-IN"/>
        </w:rPr>
        <w:t xml:space="preserve"> место на городском конкурсе дидактических пособий). За основу работы взяты литературные произведения с элементами нравственного воспитания, морали. «Сборник грамматических сказок, направленных на развитие коммуникативной компетенции учащихся»- содержание сборника содействуют приобретению и закреплению школьниками прочных знаний и навыков, полученных на уроках русского языка, обеспечивают единство развития, воспитания и обучения. В сборнике представлены наиболее удачные сочинения учащихся. «</w:t>
      </w:r>
      <w:proofErr w:type="spellStart"/>
      <w:r w:rsidRPr="00D16571">
        <w:rPr>
          <w:rFonts w:ascii="Arial" w:eastAsia="SimSun" w:hAnsi="Arial" w:cs="Arial"/>
          <w:bCs/>
          <w:iCs/>
          <w:color w:val="000000"/>
          <w:kern w:val="1"/>
          <w:sz w:val="24"/>
          <w:szCs w:val="24"/>
          <w:lang w:eastAsia="zh-CN" w:bidi="hi-IN"/>
        </w:rPr>
        <w:t>Учебно</w:t>
      </w:r>
      <w:proofErr w:type="spellEnd"/>
      <w:r w:rsidRPr="00D16571">
        <w:rPr>
          <w:rFonts w:ascii="Arial" w:eastAsia="SimSun" w:hAnsi="Arial" w:cs="Arial"/>
          <w:bCs/>
          <w:iCs/>
          <w:color w:val="000000"/>
          <w:kern w:val="1"/>
          <w:sz w:val="24"/>
          <w:szCs w:val="24"/>
          <w:lang w:eastAsia="zh-CN" w:bidi="hi-IN"/>
        </w:rPr>
        <w:t xml:space="preserve"> – методическое пособие к урокам познания мира в 3 классе (раздел «Организм человека»)- Пособие содержит поурочное планирование уроков познания мира в 3 классе раздела «Организм человека» в режиме технологии критического мышления. В качестве дополнительного материала в пособие включены пословицы, загадки, ребусы, стихи, кроссворды, тексты для  расширения кругозора, развития познавательного интереса и творческих способностей учащихся.  Использование тестов  позволит быстро и качественно провести само- и взаимопроверку, зрительно запомнить, повторить и закрепить изученное.</w:t>
      </w:r>
    </w:p>
    <w:p w:rsidR="004700D5" w:rsidRPr="00C90386" w:rsidRDefault="004700D5" w:rsidP="004700D5">
      <w:pPr>
        <w:pStyle w:val="a3"/>
        <w:rPr>
          <w:rFonts w:ascii="Arial" w:eastAsia="Times New Roman" w:hAnsi="Arial" w:cs="Arial"/>
          <w:color w:val="000000"/>
          <w:kern w:val="1"/>
          <w:sz w:val="24"/>
          <w:szCs w:val="24"/>
          <w:lang w:eastAsia="zh-CN" w:bidi="hi-IN"/>
        </w:rPr>
      </w:pPr>
    </w:p>
    <w:p w:rsidR="00C90386" w:rsidRPr="00C90386" w:rsidRDefault="00C90386" w:rsidP="00C90386">
      <w:pPr>
        <w:pStyle w:val="a3"/>
        <w:rPr>
          <w:rFonts w:ascii="Arial" w:eastAsia="Times New Roman" w:hAnsi="Arial" w:cs="Arial"/>
          <w:color w:val="000000"/>
          <w:kern w:val="1"/>
          <w:sz w:val="24"/>
          <w:szCs w:val="24"/>
          <w:lang w:eastAsia="zh-CN" w:bidi="hi-IN"/>
        </w:rPr>
      </w:pPr>
    </w:p>
    <w:p w:rsidR="00C90386" w:rsidRPr="00C90386" w:rsidRDefault="00C90386" w:rsidP="00C90386">
      <w:pPr>
        <w:pStyle w:val="a3"/>
        <w:rPr>
          <w:rFonts w:ascii="Arial" w:hAnsi="Arial" w:cs="Arial"/>
          <w:sz w:val="24"/>
          <w:szCs w:val="24"/>
        </w:rPr>
      </w:pPr>
    </w:p>
    <w:p w:rsidR="00DB4CC2" w:rsidRPr="00C96864" w:rsidRDefault="00DB4CC2" w:rsidP="00DB4C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CC2" w:rsidRPr="00886148" w:rsidRDefault="00DB4CC2" w:rsidP="00DB4CC2">
      <w:pPr>
        <w:pStyle w:val="a3"/>
        <w:rPr>
          <w:rFonts w:ascii="Arial" w:hAnsi="Arial" w:cs="Arial"/>
          <w:sz w:val="24"/>
          <w:szCs w:val="24"/>
        </w:rPr>
      </w:pPr>
    </w:p>
    <w:sectPr w:rsidR="00DB4CC2" w:rsidRPr="00886148" w:rsidSect="00AB36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7"/>
        </w:tabs>
        <w:ind w:left="114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7"/>
        </w:tabs>
        <w:ind w:left="150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7"/>
        </w:tabs>
        <w:ind w:left="186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7"/>
        </w:tabs>
        <w:ind w:left="222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7"/>
        </w:tabs>
        <w:ind w:left="258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7"/>
        </w:tabs>
        <w:ind w:left="330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7"/>
        </w:tabs>
        <w:ind w:left="3667" w:hanging="360"/>
      </w:pPr>
      <w:rPr>
        <w:rFonts w:ascii="OpenSymbol" w:hAnsi="OpenSymbol" w:cs="OpenSymbol"/>
      </w:rPr>
    </w:lvl>
  </w:abstractNum>
  <w:abstractNum w:abstractNumId="2">
    <w:nsid w:val="10C45A0C"/>
    <w:multiLevelType w:val="hybridMultilevel"/>
    <w:tmpl w:val="8A7AD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150DAC"/>
    <w:multiLevelType w:val="hybridMultilevel"/>
    <w:tmpl w:val="BE9C0A7A"/>
    <w:lvl w:ilvl="0" w:tplc="DB722A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00A86"/>
    <w:rsid w:val="003107BE"/>
    <w:rsid w:val="00372053"/>
    <w:rsid w:val="00411685"/>
    <w:rsid w:val="004700D5"/>
    <w:rsid w:val="00583344"/>
    <w:rsid w:val="00886148"/>
    <w:rsid w:val="009942CA"/>
    <w:rsid w:val="00A00A86"/>
    <w:rsid w:val="00AB36AF"/>
    <w:rsid w:val="00C90386"/>
    <w:rsid w:val="00D16571"/>
    <w:rsid w:val="00DB4CC2"/>
    <w:rsid w:val="00E71882"/>
    <w:rsid w:val="00FB6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1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614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700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1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614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700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dcterms:created xsi:type="dcterms:W3CDTF">2015-04-14T09:18:00Z</dcterms:created>
  <dcterms:modified xsi:type="dcterms:W3CDTF">2016-03-23T15:24:00Z</dcterms:modified>
</cp:coreProperties>
</file>