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A1" w:rsidRPr="00D0506E" w:rsidRDefault="007B34A1" w:rsidP="00D050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06E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t xml:space="preserve">Литературный вечер </w:t>
      </w:r>
      <w:r w:rsidRPr="00D0506E">
        <w:rPr>
          <w:rFonts w:ascii="Times New Roman" w:hAnsi="Times New Roman" w:cs="Times New Roman"/>
          <w:b/>
          <w:sz w:val="28"/>
          <w:szCs w:val="28"/>
        </w:rPr>
        <w:t>«Постигаю звездное пространство»</w:t>
      </w:r>
    </w:p>
    <w:p w:rsidR="007B34A1" w:rsidRPr="00D0506E" w:rsidRDefault="007B34A1" w:rsidP="00D050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</w:pPr>
    </w:p>
    <w:p w:rsidR="00DA23A5" w:rsidRDefault="007B34A1" w:rsidP="00FA5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 w:rsidRPr="007B34A1">
        <w:rPr>
          <w:color w:val="222222"/>
          <w:sz w:val="28"/>
          <w:szCs w:val="28"/>
          <w:bdr w:val="none" w:sz="0" w:space="0" w:color="auto" w:frame="1"/>
        </w:rPr>
        <w:t xml:space="preserve">23 ноября 2016 года в библиотеке СОШ № 14  для учащихся 9 </w:t>
      </w:r>
      <w:r w:rsidR="00CD3963">
        <w:rPr>
          <w:color w:val="222222"/>
          <w:sz w:val="28"/>
          <w:szCs w:val="28"/>
          <w:bdr w:val="none" w:sz="0" w:space="0" w:color="auto" w:frame="1"/>
        </w:rPr>
        <w:t>«</w:t>
      </w:r>
      <w:r w:rsidR="000E2F7A">
        <w:rPr>
          <w:color w:val="222222"/>
          <w:sz w:val="28"/>
          <w:szCs w:val="28"/>
          <w:bdr w:val="none" w:sz="0" w:space="0" w:color="auto" w:frame="1"/>
        </w:rPr>
        <w:t>А</w:t>
      </w:r>
      <w:r w:rsidR="00CD3963">
        <w:rPr>
          <w:color w:val="222222"/>
          <w:sz w:val="28"/>
          <w:szCs w:val="28"/>
          <w:bdr w:val="none" w:sz="0" w:space="0" w:color="auto" w:frame="1"/>
        </w:rPr>
        <w:t>»</w:t>
      </w:r>
      <w:r w:rsidRPr="007B34A1">
        <w:rPr>
          <w:color w:val="222222"/>
          <w:sz w:val="28"/>
          <w:szCs w:val="28"/>
          <w:bdr w:val="none" w:sz="0" w:space="0" w:color="auto" w:frame="1"/>
        </w:rPr>
        <w:t xml:space="preserve"> класса прошел литературный вечер </w:t>
      </w:r>
      <w:r w:rsidRPr="007B34A1">
        <w:rPr>
          <w:sz w:val="28"/>
          <w:szCs w:val="28"/>
        </w:rPr>
        <w:t xml:space="preserve">«Постигаю звездное пространство», </w:t>
      </w:r>
      <w:r w:rsidR="00FA593E">
        <w:rPr>
          <w:sz w:val="28"/>
          <w:szCs w:val="28"/>
        </w:rPr>
        <w:t xml:space="preserve">по творчеству  поэта </w:t>
      </w:r>
      <w:proofErr w:type="spellStart"/>
      <w:r w:rsidR="00FA593E">
        <w:rPr>
          <w:sz w:val="28"/>
          <w:szCs w:val="28"/>
        </w:rPr>
        <w:t>Бахытжана</w:t>
      </w:r>
      <w:proofErr w:type="spellEnd"/>
      <w:r w:rsidR="00FA593E">
        <w:rPr>
          <w:sz w:val="28"/>
          <w:szCs w:val="28"/>
        </w:rPr>
        <w:t xml:space="preserve"> </w:t>
      </w:r>
      <w:proofErr w:type="spellStart"/>
      <w:r w:rsidR="00FA593E">
        <w:rPr>
          <w:sz w:val="28"/>
          <w:szCs w:val="28"/>
        </w:rPr>
        <w:t>Канапьянова</w:t>
      </w:r>
      <w:proofErr w:type="spellEnd"/>
      <w:r w:rsidR="00FA593E">
        <w:rPr>
          <w:sz w:val="28"/>
          <w:szCs w:val="28"/>
        </w:rPr>
        <w:t xml:space="preserve">. Мероприятие приурочено к </w:t>
      </w:r>
      <w:r w:rsidR="00326C52">
        <w:rPr>
          <w:sz w:val="28"/>
          <w:szCs w:val="28"/>
        </w:rPr>
        <w:t>25-летию Независимости  Казахстана</w:t>
      </w:r>
      <w:r w:rsidR="00FA593E">
        <w:rPr>
          <w:sz w:val="28"/>
          <w:szCs w:val="28"/>
        </w:rPr>
        <w:t xml:space="preserve"> и</w:t>
      </w:r>
      <w:r w:rsidRPr="007B34A1">
        <w:rPr>
          <w:color w:val="222222"/>
          <w:sz w:val="28"/>
          <w:szCs w:val="28"/>
          <w:bdr w:val="none" w:sz="0" w:space="0" w:color="auto" w:frame="1"/>
        </w:rPr>
        <w:t xml:space="preserve"> 65-летию</w:t>
      </w:r>
      <w:r w:rsidR="00FA593E"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Pr="007B34A1">
        <w:rPr>
          <w:color w:val="222222"/>
          <w:sz w:val="28"/>
          <w:szCs w:val="28"/>
          <w:bdr w:val="none" w:sz="0" w:space="0" w:color="auto" w:frame="1"/>
        </w:rPr>
        <w:t>поэта</w:t>
      </w:r>
      <w:r w:rsidR="00FA593E">
        <w:rPr>
          <w:color w:val="222222"/>
          <w:sz w:val="28"/>
          <w:szCs w:val="28"/>
          <w:bdr w:val="none" w:sz="0" w:space="0" w:color="auto" w:frame="1"/>
        </w:rPr>
        <w:t>.</w:t>
      </w:r>
      <w:r w:rsidR="00DA23A5">
        <w:rPr>
          <w:color w:val="222222"/>
          <w:sz w:val="28"/>
          <w:szCs w:val="28"/>
          <w:bdr w:val="none" w:sz="0" w:space="0" w:color="auto" w:frame="1"/>
        </w:rPr>
        <w:t xml:space="preserve"> Старшеклассники познакомились с жизнью и творчеством поэта детство и юность</w:t>
      </w:r>
      <w:r w:rsidR="00370335">
        <w:rPr>
          <w:color w:val="222222"/>
          <w:sz w:val="28"/>
          <w:szCs w:val="28"/>
          <w:bdr w:val="none" w:sz="0" w:space="0" w:color="auto" w:frame="1"/>
        </w:rPr>
        <w:t>,</w:t>
      </w:r>
      <w:r w:rsidR="00DA23A5">
        <w:rPr>
          <w:color w:val="222222"/>
          <w:sz w:val="28"/>
          <w:szCs w:val="28"/>
          <w:bdr w:val="none" w:sz="0" w:space="0" w:color="auto" w:frame="1"/>
        </w:rPr>
        <w:t xml:space="preserve"> которого прошли в Павлодаре.</w:t>
      </w:r>
      <w:r w:rsidR="00370335">
        <w:rPr>
          <w:color w:val="222222"/>
          <w:sz w:val="28"/>
          <w:szCs w:val="28"/>
          <w:bdr w:val="none" w:sz="0" w:space="0" w:color="auto" w:frame="1"/>
        </w:rPr>
        <w:t xml:space="preserve"> В исполнении школьников прозвучали стихи поэта о родной земле. </w:t>
      </w:r>
      <w:r w:rsidR="00370335" w:rsidRPr="00370335">
        <w:rPr>
          <w:color w:val="222222"/>
          <w:sz w:val="28"/>
          <w:szCs w:val="28"/>
          <w:bdr w:val="none" w:sz="0" w:space="0" w:color="auto" w:frame="1"/>
        </w:rPr>
        <w:t xml:space="preserve">В ходе мероприятия учащиеся узнали, что </w:t>
      </w:r>
      <w:proofErr w:type="spellStart"/>
      <w:r w:rsidR="00370335" w:rsidRPr="00370335">
        <w:rPr>
          <w:color w:val="222222"/>
          <w:sz w:val="28"/>
          <w:szCs w:val="28"/>
          <w:bdr w:val="none" w:sz="0" w:space="0" w:color="auto" w:frame="1"/>
        </w:rPr>
        <w:t>Бахытжан</w:t>
      </w:r>
      <w:proofErr w:type="spellEnd"/>
      <w:r w:rsidR="00370335" w:rsidRPr="00370335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370335" w:rsidRPr="00370335">
        <w:rPr>
          <w:color w:val="222222"/>
          <w:sz w:val="28"/>
          <w:szCs w:val="28"/>
          <w:bdr w:val="none" w:sz="0" w:space="0" w:color="auto" w:frame="1"/>
        </w:rPr>
        <w:t>Канапьянов</w:t>
      </w:r>
      <w:proofErr w:type="spellEnd"/>
      <w:r w:rsidR="00370335" w:rsidRPr="00370335"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370335">
        <w:rPr>
          <w:color w:val="222222"/>
          <w:sz w:val="28"/>
          <w:szCs w:val="28"/>
          <w:bdr w:val="none" w:sz="0" w:space="0" w:color="auto" w:frame="1"/>
        </w:rPr>
        <w:t>не только поэт, но и</w:t>
      </w:r>
      <w:r w:rsidR="00370335" w:rsidRPr="00370335">
        <w:rPr>
          <w:color w:val="222222"/>
          <w:sz w:val="28"/>
          <w:szCs w:val="28"/>
          <w:bdr w:val="none" w:sz="0" w:space="0" w:color="auto" w:frame="1"/>
        </w:rPr>
        <w:t xml:space="preserve"> переводчик, прозаик, сценарист, режиссёр, издател</w:t>
      </w:r>
      <w:r w:rsidR="00370335">
        <w:rPr>
          <w:color w:val="222222"/>
          <w:sz w:val="28"/>
          <w:szCs w:val="28"/>
          <w:bdr w:val="none" w:sz="0" w:space="0" w:color="auto" w:frame="1"/>
        </w:rPr>
        <w:t>ь</w:t>
      </w:r>
      <w:r w:rsidR="00370335" w:rsidRPr="00370335">
        <w:rPr>
          <w:color w:val="222222"/>
          <w:sz w:val="28"/>
          <w:szCs w:val="28"/>
          <w:bdr w:val="none" w:sz="0" w:space="0" w:color="auto" w:frame="1"/>
        </w:rPr>
        <w:t>.</w:t>
      </w:r>
      <w:r w:rsidR="00370335" w:rsidRPr="00370335">
        <w:rPr>
          <w:rStyle w:val="apple-converted-space"/>
          <w:rFonts w:ascii="inherit" w:hAnsi="inherit"/>
          <w:color w:val="222222"/>
          <w:sz w:val="28"/>
          <w:szCs w:val="28"/>
          <w:bdr w:val="none" w:sz="0" w:space="0" w:color="auto" w:frame="1"/>
        </w:rPr>
        <w:t> </w:t>
      </w:r>
      <w:r w:rsidR="00370335" w:rsidRPr="00370335"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996F11">
        <w:rPr>
          <w:color w:val="222222"/>
          <w:sz w:val="28"/>
          <w:szCs w:val="28"/>
          <w:bdr w:val="none" w:sz="0" w:space="0" w:color="auto" w:frame="1"/>
        </w:rPr>
        <w:t xml:space="preserve">В заключении </w:t>
      </w:r>
      <w:r w:rsidR="00FA593E">
        <w:rPr>
          <w:color w:val="222222"/>
          <w:sz w:val="28"/>
          <w:szCs w:val="28"/>
          <w:bdr w:val="none" w:sz="0" w:space="0" w:color="auto" w:frame="1"/>
        </w:rPr>
        <w:t>библиотекарь</w:t>
      </w:r>
      <w:r w:rsidR="00996F11">
        <w:rPr>
          <w:color w:val="222222"/>
          <w:sz w:val="28"/>
          <w:szCs w:val="28"/>
          <w:bdr w:val="none" w:sz="0" w:space="0" w:color="auto" w:frame="1"/>
        </w:rPr>
        <w:t xml:space="preserve"> Мосягина Н. Ф. познакомила с </w:t>
      </w:r>
      <w:r w:rsidR="00DA23A5">
        <w:rPr>
          <w:color w:val="222222"/>
          <w:sz w:val="28"/>
          <w:szCs w:val="28"/>
          <w:bdr w:val="none" w:sz="0" w:space="0" w:color="auto" w:frame="1"/>
        </w:rPr>
        <w:t>книжн</w:t>
      </w:r>
      <w:r w:rsidR="00996F11">
        <w:rPr>
          <w:color w:val="222222"/>
          <w:sz w:val="28"/>
          <w:szCs w:val="28"/>
          <w:bdr w:val="none" w:sz="0" w:space="0" w:color="auto" w:frame="1"/>
        </w:rPr>
        <w:t>ой</w:t>
      </w:r>
      <w:r w:rsidR="00DA23A5"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DA23A5" w:rsidRPr="00DA23A5">
        <w:rPr>
          <w:color w:val="222222"/>
          <w:sz w:val="28"/>
          <w:szCs w:val="28"/>
          <w:bdr w:val="none" w:sz="0" w:space="0" w:color="auto" w:frame="1"/>
        </w:rPr>
        <w:t>выставк</w:t>
      </w:r>
      <w:r w:rsidR="00996F11">
        <w:rPr>
          <w:color w:val="222222"/>
          <w:sz w:val="28"/>
          <w:szCs w:val="28"/>
          <w:bdr w:val="none" w:sz="0" w:space="0" w:color="auto" w:frame="1"/>
        </w:rPr>
        <w:t>ой</w:t>
      </w:r>
      <w:r w:rsidR="00DA23A5" w:rsidRPr="00DA23A5">
        <w:rPr>
          <w:color w:val="222222"/>
          <w:sz w:val="28"/>
          <w:szCs w:val="28"/>
          <w:bdr w:val="none" w:sz="0" w:space="0" w:color="auto" w:frame="1"/>
        </w:rPr>
        <w:t xml:space="preserve"> «С любовью к родной земле»</w:t>
      </w:r>
      <w:r w:rsidR="00996F11">
        <w:rPr>
          <w:color w:val="222222"/>
          <w:sz w:val="28"/>
          <w:szCs w:val="28"/>
          <w:bdr w:val="none" w:sz="0" w:space="0" w:color="auto" w:frame="1"/>
        </w:rPr>
        <w:t>.</w:t>
      </w:r>
    </w:p>
    <w:p w:rsidR="00DA23A5" w:rsidRDefault="00DA23A5" w:rsidP="00DA23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:rsidR="00B850F5" w:rsidRDefault="00B850F5" w:rsidP="00B850F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000375" cy="2250281"/>
            <wp:effectExtent l="19050" t="0" r="9525" b="0"/>
            <wp:docPr id="4" name="Рисунок 2" descr="D:\Наташа\Работа библиотеки\Сайт 2016\на страничку библиотека\Мероприятия библиотеки\Канапьянов на сайт\IMG_4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таша\Работа библиотеки\Сайт 2016\на страничку библиотека\Мероприятия библиотеки\Канапьянов на сайт\IMG_49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946" cy="225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019425" cy="2264570"/>
            <wp:effectExtent l="19050" t="0" r="9525" b="0"/>
            <wp:docPr id="3" name="Рисунок 1" descr="D:\Наташа\Работа библиотеки\Сайт 2016\на страничку библиотека\Мероприятия библиотеки\Канапьянов на сайт\IMG_4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таша\Работа библиотеки\Сайт 2016\на страничку библиотека\Мероприятия библиотеки\Канапьянов на сайт\IMG_49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170" cy="227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0F5" w:rsidRDefault="00B850F5" w:rsidP="00B850F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:rsidR="00B850F5" w:rsidRDefault="00B850F5" w:rsidP="00B850F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:rsidR="00B850F5" w:rsidRDefault="00B850F5" w:rsidP="00B850F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    </w:t>
      </w:r>
      <w:r>
        <w:rPr>
          <w:rFonts w:ascii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945779" cy="2866883"/>
            <wp:effectExtent l="19050" t="0" r="0" b="0"/>
            <wp:docPr id="5" name="Рисунок 3" descr="D:\Наташа\Работа библиотеки\Сайт 2016\на страничку библиотека\Мероприятия библиотеки\Канапьянов на сайт\РусалинаIMG_4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таша\Работа библиотеки\Сайт 2016\на страничку библиотека\Мероприятия библиотеки\Канапьянов на сайт\РусалинаIMG_49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859" cy="286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      </w:t>
      </w:r>
      <w:r>
        <w:rPr>
          <w:rFonts w:ascii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407189" cy="2867025"/>
            <wp:effectExtent l="19050" t="0" r="2761" b="0"/>
            <wp:docPr id="6" name="Рисунок 4" descr="D:\Наташа\Работа библиотеки\Сайт 2016\на страничку библиотека\Мероприятия библиотеки\Канапьянов на сайт\IMG_4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аташа\Работа библиотеки\Сайт 2016\на страничку библиотека\Мероприятия библиотеки\Канапьянов на сайт\IMG_49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66" cy="286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0F5" w:rsidSect="00B850F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B64"/>
    <w:rsid w:val="000E2F7A"/>
    <w:rsid w:val="00223A01"/>
    <w:rsid w:val="00224B64"/>
    <w:rsid w:val="00295BDD"/>
    <w:rsid w:val="00297188"/>
    <w:rsid w:val="00326C52"/>
    <w:rsid w:val="00370335"/>
    <w:rsid w:val="006F036B"/>
    <w:rsid w:val="006F5B69"/>
    <w:rsid w:val="007B34A1"/>
    <w:rsid w:val="00822A6B"/>
    <w:rsid w:val="00840572"/>
    <w:rsid w:val="00996F11"/>
    <w:rsid w:val="009C61A5"/>
    <w:rsid w:val="009D687D"/>
    <w:rsid w:val="00AE5E52"/>
    <w:rsid w:val="00B850F5"/>
    <w:rsid w:val="00CD3963"/>
    <w:rsid w:val="00D0506E"/>
    <w:rsid w:val="00DA23A5"/>
    <w:rsid w:val="00E338E4"/>
    <w:rsid w:val="00EF7FF2"/>
    <w:rsid w:val="00FA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6B"/>
  </w:style>
  <w:style w:type="paragraph" w:styleId="1">
    <w:name w:val="heading 1"/>
    <w:basedOn w:val="a"/>
    <w:link w:val="10"/>
    <w:uiPriority w:val="9"/>
    <w:qFormat/>
    <w:rsid w:val="007B3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2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4B64"/>
  </w:style>
  <w:style w:type="character" w:customStyle="1" w:styleId="10">
    <w:name w:val="Заголовок 1 Знак"/>
    <w:basedOn w:val="a0"/>
    <w:link w:val="1"/>
    <w:uiPriority w:val="9"/>
    <w:rsid w:val="007B34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2016-11-21T05:03:00Z</dcterms:created>
  <dcterms:modified xsi:type="dcterms:W3CDTF">2016-11-23T18:27:00Z</dcterms:modified>
</cp:coreProperties>
</file>