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B72" w:rsidRDefault="00DC0B72" w:rsidP="00DC0B72">
      <w:pPr>
        <w:pStyle w:val="j11"/>
        <w:jc w:val="center"/>
      </w:pPr>
      <w:r>
        <w:rPr>
          <w:rStyle w:val="s1"/>
        </w:rPr>
        <w:t>Приказ Министра здравоохранения Республики Казахстан от 13 января 2010 года № 13</w:t>
      </w:r>
      <w:r>
        <w:br/>
      </w:r>
      <w:r>
        <w:rPr>
          <w:rStyle w:val="s1"/>
        </w:rPr>
        <w:t>Об утверждении санитарных правил «Санитарно-эпидемиологические требования к содержанию и эксплуатации дошкольных организаций образования»</w:t>
      </w:r>
    </w:p>
    <w:p w:rsidR="00DC0B72" w:rsidRDefault="00DC0B72" w:rsidP="00DC0B72">
      <w:pPr>
        <w:pStyle w:val="j11"/>
        <w:jc w:val="center"/>
      </w:pPr>
      <w:r>
        <w:rPr>
          <w:rStyle w:val="j21"/>
        </w:rPr>
        <w:t xml:space="preserve">(с </w:t>
      </w:r>
      <w:bookmarkStart w:id="0" w:name="SUB1001357182"/>
      <w:r>
        <w:rPr>
          <w:rStyle w:val="s9"/>
        </w:rPr>
        <w:fldChar w:fldCharType="begin"/>
      </w:r>
      <w:r>
        <w:rPr>
          <w:rStyle w:val="s9"/>
        </w:rPr>
        <w:instrText xml:space="preserve"> HYPERLINK "http://online.zakon.kz/Document/?link_id=1001357182" \o "СПРАВКА О ПРИКАЗЕ МИНИСТРА ЗДРАВООХРАНЕНИЯ РК ОТ 13.01.2010 № 13" \t "_parent" </w:instrText>
      </w:r>
      <w:r>
        <w:rPr>
          <w:rStyle w:val="s9"/>
        </w:rPr>
        <w:fldChar w:fldCharType="separate"/>
      </w:r>
      <w:r>
        <w:rPr>
          <w:rStyle w:val="a3"/>
        </w:rPr>
        <w:t>изменениями и дополнениями</w:t>
      </w:r>
      <w:r>
        <w:rPr>
          <w:rStyle w:val="s9"/>
        </w:rPr>
        <w:fldChar w:fldCharType="end"/>
      </w:r>
      <w:bookmarkEnd w:id="0"/>
      <w:r>
        <w:rPr>
          <w:rStyle w:val="j21"/>
        </w:rPr>
        <w:t xml:space="preserve"> от 25.10.2010 г.)</w:t>
      </w:r>
    </w:p>
    <w:p w:rsidR="00DC0B72" w:rsidRDefault="00DC0B72" w:rsidP="00DC0B72">
      <w:pPr>
        <w:pStyle w:val="j11"/>
        <w:jc w:val="center"/>
      </w:pPr>
      <w:r>
        <w:rPr>
          <w:rStyle w:val="j21"/>
        </w:rPr>
        <w:t> </w:t>
      </w:r>
    </w:p>
    <w:p w:rsidR="00DC0B72" w:rsidRDefault="00DC0B72" w:rsidP="00DC0B72">
      <w:pPr>
        <w:pStyle w:val="j12"/>
      </w:pPr>
      <w:r>
        <w:rPr>
          <w:rStyle w:val="j21"/>
        </w:rPr>
        <w:t xml:space="preserve">Отменен в соответствии с </w:t>
      </w:r>
      <w:bookmarkStart w:id="1" w:name="SUB1002476800"/>
      <w:r>
        <w:rPr>
          <w:rStyle w:val="j21"/>
        </w:rPr>
        <w:fldChar w:fldCharType="begin"/>
      </w:r>
      <w:r>
        <w:rPr>
          <w:rStyle w:val="j21"/>
        </w:rPr>
        <w:instrText xml:space="preserve"> HYPERLINK "http://online.zakon.kz/Document/?link_id=1002476800" \t "_parent" </w:instrText>
      </w:r>
      <w:r>
        <w:rPr>
          <w:rStyle w:val="j21"/>
        </w:rPr>
        <w:fldChar w:fldCharType="separate"/>
      </w:r>
      <w:r>
        <w:rPr>
          <w:rStyle w:val="a3"/>
        </w:rPr>
        <w:t>приказом</w:t>
      </w:r>
      <w:r>
        <w:rPr>
          <w:rStyle w:val="j21"/>
        </w:rPr>
        <w:fldChar w:fldCharType="end"/>
      </w:r>
      <w:bookmarkEnd w:id="1"/>
      <w:r>
        <w:rPr>
          <w:rStyle w:val="j21"/>
        </w:rPr>
        <w:t xml:space="preserve"> Министра здравоохранения РК от 18 мая 2012 года № 362</w:t>
      </w:r>
    </w:p>
    <w:p w:rsidR="00DC0B72" w:rsidRDefault="00DC0B72" w:rsidP="00DC0B72">
      <w:pPr>
        <w:pStyle w:val="j13"/>
      </w:pPr>
      <w:r>
        <w:t> </w:t>
      </w:r>
    </w:p>
    <w:p w:rsidR="00DC0B72" w:rsidRDefault="00DC0B72" w:rsidP="00DC0B72">
      <w:pPr>
        <w:pStyle w:val="j12"/>
      </w:pPr>
      <w:r>
        <w:rPr>
          <w:rStyle w:val="j21"/>
        </w:rPr>
        <w:t xml:space="preserve">См. </w:t>
      </w:r>
      <w:bookmarkStart w:id="2" w:name="SUB1002272740"/>
      <w:r>
        <w:rPr>
          <w:rStyle w:val="j21"/>
        </w:rPr>
        <w:fldChar w:fldCharType="begin"/>
      </w:r>
      <w:r>
        <w:rPr>
          <w:rStyle w:val="j21"/>
        </w:rPr>
        <w:instrText xml:space="preserve"> HYPERLINK "http://online.zakon.kz/Document/?link_id=1002272740" \t "_parent" </w:instrText>
      </w:r>
      <w:r>
        <w:rPr>
          <w:rStyle w:val="j21"/>
        </w:rPr>
        <w:fldChar w:fldCharType="separate"/>
      </w:r>
      <w:r>
        <w:rPr>
          <w:rStyle w:val="a3"/>
        </w:rPr>
        <w:t>Санитарные правила</w:t>
      </w:r>
      <w:r>
        <w:rPr>
          <w:rStyle w:val="j21"/>
        </w:rPr>
        <w:fldChar w:fldCharType="end"/>
      </w:r>
      <w:bookmarkEnd w:id="2"/>
      <w:r>
        <w:rPr>
          <w:rStyle w:val="j21"/>
        </w:rPr>
        <w:t xml:space="preserve"> «Санитарно-эпидемиологические требования к объектам воспитания и образования детей и подростков», утвержденные Постановлением Правительства Республики Казахстан от 30 декабря 2011 года № 1684.</w:t>
      </w:r>
    </w:p>
    <w:p w:rsidR="00DC0B72" w:rsidRDefault="00DC0B72" w:rsidP="00DC0B72">
      <w:pPr>
        <w:pStyle w:val="j13"/>
      </w:pPr>
      <w:r>
        <w:rPr>
          <w:rStyle w:val="s0"/>
        </w:rPr>
        <w:t> </w:t>
      </w:r>
    </w:p>
    <w:p w:rsidR="00DC0B72" w:rsidRDefault="00DC0B72" w:rsidP="00DC0B72">
      <w:pPr>
        <w:pStyle w:val="j13"/>
      </w:pPr>
      <w:r>
        <w:rPr>
          <w:rStyle w:val="s0"/>
        </w:rPr>
        <w:t xml:space="preserve">В соответствии с </w:t>
      </w:r>
      <w:bookmarkStart w:id="3" w:name="SUB1001177356"/>
      <w:r>
        <w:rPr>
          <w:rStyle w:val="s0"/>
        </w:rPr>
        <w:fldChar w:fldCharType="begin"/>
      </w:r>
      <w:r>
        <w:rPr>
          <w:rStyle w:val="s0"/>
        </w:rPr>
        <w:instrText xml:space="preserve"> HYPERLINK "http://online.zakon.kz/Document/?link_id=1001177356" \o "Кодекс Республики Казахстан от 18 сентября 2009 года № 193-IV \«О здоровье народа и системе здравоохранения\» (с изменениями и дополнениями по состоянию на 22.12.2016 г.)" \t "_parent" </w:instrText>
      </w:r>
      <w:r>
        <w:rPr>
          <w:rStyle w:val="s0"/>
        </w:rPr>
        <w:fldChar w:fldCharType="separate"/>
      </w:r>
      <w:r>
        <w:rPr>
          <w:rStyle w:val="a3"/>
        </w:rPr>
        <w:t>подпунктом 5) статьи 7</w:t>
      </w:r>
      <w:r>
        <w:rPr>
          <w:rStyle w:val="s0"/>
        </w:rPr>
        <w:fldChar w:fldCharType="end"/>
      </w:r>
      <w:bookmarkEnd w:id="3"/>
      <w:r>
        <w:rPr>
          <w:rStyle w:val="s0"/>
        </w:rPr>
        <w:t xml:space="preserve">, </w:t>
      </w:r>
      <w:bookmarkStart w:id="4" w:name="SUB1001177491"/>
      <w:r>
        <w:rPr>
          <w:rStyle w:val="s0"/>
        </w:rPr>
        <w:fldChar w:fldCharType="begin"/>
      </w:r>
      <w:r>
        <w:rPr>
          <w:rStyle w:val="s0"/>
        </w:rPr>
        <w:instrText xml:space="preserve"> HYPERLINK "http://online.zakon.kz/Document/?link_id=1001177491" \t "_parent" </w:instrText>
      </w:r>
      <w:r>
        <w:rPr>
          <w:rStyle w:val="s0"/>
        </w:rPr>
        <w:fldChar w:fldCharType="separate"/>
      </w:r>
      <w:r>
        <w:rPr>
          <w:rStyle w:val="a3"/>
        </w:rPr>
        <w:t>подпунктами 1) и 3) статьи 145</w:t>
      </w:r>
      <w:r>
        <w:rPr>
          <w:rStyle w:val="s0"/>
        </w:rPr>
        <w:fldChar w:fldCharType="end"/>
      </w:r>
      <w:bookmarkEnd w:id="4"/>
      <w:r>
        <w:rPr>
          <w:rStyle w:val="s0"/>
        </w:rPr>
        <w:t xml:space="preserve"> Кодекса Республики Казахстан от 18 сентября 2009 года «О здоровье народа и системе здравоохранения»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DC0B72" w:rsidRDefault="00DC0B72" w:rsidP="00DC0B72">
      <w:pPr>
        <w:pStyle w:val="j13"/>
      </w:pPr>
      <w:r>
        <w:rPr>
          <w:rStyle w:val="s0"/>
        </w:rPr>
        <w:t>1. Утвердить прилагаемые санитарные правила «</w:t>
      </w:r>
      <w:bookmarkStart w:id="5" w:name="SUB1001331751"/>
      <w:r>
        <w:rPr>
          <w:rStyle w:val="s0"/>
        </w:rPr>
        <w:fldChar w:fldCharType="begin"/>
      </w:r>
      <w:r>
        <w:rPr>
          <w:rStyle w:val="s0"/>
        </w:rPr>
        <w:instrText xml:space="preserve"> HYPERLINK "http://online.zakon.kz/Document/?link_id=1001331751" \o "Санитарно-эпидемиологические требования к содержанию и эксплуатации дошкольных организаций образования (утверждены приказом Министра здравоохранения Республики Казахстан от 13 января 2010 года № 13) (с изменениями и дополнениями от 25.10.2010 г.) (отменены)" \t "_parent" </w:instrText>
      </w:r>
      <w:r>
        <w:rPr>
          <w:rStyle w:val="s0"/>
        </w:rPr>
        <w:fldChar w:fldCharType="separate"/>
      </w:r>
      <w:r>
        <w:rPr>
          <w:rStyle w:val="a3"/>
          <w:color w:val="8F0F70"/>
        </w:rPr>
        <w:t>Санитарно-эпидемиологические требования к содержанию и эксплуатации дошкольных организаций образования</w:t>
      </w:r>
      <w:r>
        <w:rPr>
          <w:rStyle w:val="s0"/>
        </w:rPr>
        <w:fldChar w:fldCharType="end"/>
      </w:r>
      <w:bookmarkEnd w:id="5"/>
      <w:r>
        <w:rPr>
          <w:rStyle w:val="s0"/>
        </w:rPr>
        <w:t>».</w:t>
      </w:r>
    </w:p>
    <w:p w:rsidR="00DC0B72" w:rsidRDefault="00DC0B72" w:rsidP="00DC0B72">
      <w:pPr>
        <w:pStyle w:val="j13"/>
      </w:pPr>
      <w:r>
        <w:rPr>
          <w:rStyle w:val="s0"/>
        </w:rPr>
        <w:t>2. Комитету государственного санитарно-эпидемиологического надзора Министерства здравоохранения Республики Казахстан</w:t>
      </w:r>
    </w:p>
    <w:p w:rsidR="00B1493A" w:rsidRDefault="00B1493A">
      <w:bookmarkStart w:id="6" w:name="_GoBack"/>
      <w:bookmarkEnd w:id="6"/>
    </w:p>
    <w:sectPr w:rsidR="00B14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7C6"/>
    <w:rsid w:val="00B1493A"/>
    <w:rsid w:val="00DC0B72"/>
    <w:rsid w:val="00EE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5CE5FB-7B3A-422B-B8D8-DAC76797B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11">
    <w:name w:val="j11"/>
    <w:basedOn w:val="a"/>
    <w:rsid w:val="00DC0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DC0B72"/>
  </w:style>
  <w:style w:type="character" w:customStyle="1" w:styleId="j21">
    <w:name w:val="j21"/>
    <w:basedOn w:val="a0"/>
    <w:rsid w:val="00DC0B72"/>
  </w:style>
  <w:style w:type="character" w:customStyle="1" w:styleId="s9">
    <w:name w:val="s9"/>
    <w:basedOn w:val="a0"/>
    <w:rsid w:val="00DC0B72"/>
  </w:style>
  <w:style w:type="character" w:styleId="a3">
    <w:name w:val="Hyperlink"/>
    <w:basedOn w:val="a0"/>
    <w:uiPriority w:val="99"/>
    <w:semiHidden/>
    <w:unhideWhenUsed/>
    <w:rsid w:val="00DC0B72"/>
    <w:rPr>
      <w:color w:val="0000FF"/>
      <w:u w:val="single"/>
    </w:rPr>
  </w:style>
  <w:style w:type="paragraph" w:customStyle="1" w:styleId="j12">
    <w:name w:val="j12"/>
    <w:basedOn w:val="a"/>
    <w:rsid w:val="00DC0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DC0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DC0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15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2017-01-16T06:02:00Z</dcterms:created>
  <dcterms:modified xsi:type="dcterms:W3CDTF">2017-01-16T06:02:00Z</dcterms:modified>
</cp:coreProperties>
</file>