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6C" w:rsidRPr="00BD7BF3" w:rsidRDefault="0083586C" w:rsidP="0083586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D7BF3">
        <w:rPr>
          <w:rFonts w:ascii="Times New Roman" w:hAnsi="Times New Roman"/>
          <w:b/>
          <w:sz w:val="24"/>
          <w:szCs w:val="24"/>
          <w:lang w:val="kk-KZ"/>
        </w:rPr>
        <w:t>БІРЫҢҒАЙ ҰЛТТ</w:t>
      </w:r>
      <w:bookmarkStart w:id="0" w:name="_GoBack"/>
      <w:bookmarkEnd w:id="0"/>
      <w:r w:rsidRPr="00BD7BF3">
        <w:rPr>
          <w:rFonts w:ascii="Times New Roman" w:hAnsi="Times New Roman"/>
          <w:b/>
          <w:sz w:val="24"/>
          <w:szCs w:val="24"/>
          <w:lang w:val="kk-KZ"/>
        </w:rPr>
        <w:t>ЫҚ ТЕСТІЛЕУДІҢ КӨРСЕТКІШІ</w:t>
      </w:r>
    </w:p>
    <w:p w:rsidR="0083586C" w:rsidRPr="00BD7BF3" w:rsidRDefault="0083586C" w:rsidP="0083586C">
      <w:pPr>
        <w:pStyle w:val="a5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 w:rsidRPr="00BD7BF3">
        <w:rPr>
          <w:b/>
          <w:sz w:val="28"/>
          <w:szCs w:val="28"/>
        </w:rPr>
        <w:t>Сравнительный анализ р</w:t>
      </w:r>
      <w:r w:rsidRPr="00BD7BF3">
        <w:rPr>
          <w:b/>
          <w:sz w:val="28"/>
          <w:szCs w:val="28"/>
          <w:lang w:val="kk-KZ"/>
        </w:rPr>
        <w:t xml:space="preserve">езультатов единого национального тестирования </w:t>
      </w:r>
      <w:r>
        <w:rPr>
          <w:b/>
          <w:sz w:val="28"/>
          <w:szCs w:val="28"/>
          <w:lang w:val="kk-KZ"/>
        </w:rPr>
        <w:t>в</w:t>
      </w:r>
      <w:r w:rsidRPr="00BD7BF3">
        <w:rPr>
          <w:b/>
          <w:sz w:val="28"/>
          <w:szCs w:val="28"/>
          <w:lang w:val="kk-KZ"/>
        </w:rPr>
        <w:t xml:space="preserve">ыпускников </w:t>
      </w:r>
      <w:r>
        <w:rPr>
          <w:b/>
          <w:sz w:val="28"/>
          <w:szCs w:val="28"/>
          <w:lang w:val="kk-KZ"/>
        </w:rPr>
        <w:t>СОШ</w:t>
      </w:r>
      <w:r w:rsidRPr="00BD7BF3">
        <w:rPr>
          <w:b/>
          <w:sz w:val="28"/>
          <w:szCs w:val="28"/>
          <w:lang w:val="kk-KZ"/>
        </w:rPr>
        <w:t xml:space="preserve"> № 21</w:t>
      </w:r>
      <w:r w:rsidRPr="00BD7BF3">
        <w:rPr>
          <w:b/>
          <w:caps/>
          <w:sz w:val="28"/>
          <w:szCs w:val="28"/>
          <w:lang w:val="kk-KZ"/>
        </w:rPr>
        <w:t xml:space="preserve"> </w:t>
      </w:r>
    </w:p>
    <w:p w:rsidR="0083586C" w:rsidRPr="00BD7BF3" w:rsidRDefault="0083586C" w:rsidP="0083586C">
      <w:pPr>
        <w:pStyle w:val="a5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 w:rsidRPr="00BD7BF3">
        <w:rPr>
          <w:b/>
          <w:caps/>
          <w:lang w:val="kk-KZ"/>
        </w:rPr>
        <w:t>201</w:t>
      </w:r>
      <w:r>
        <w:rPr>
          <w:b/>
          <w:caps/>
          <w:lang w:val="kk-KZ"/>
        </w:rPr>
        <w:t>5</w:t>
      </w:r>
      <w:r w:rsidRPr="00BD7BF3">
        <w:rPr>
          <w:b/>
          <w:caps/>
          <w:lang w:val="kk-KZ"/>
        </w:rPr>
        <w:t>-201</w:t>
      </w:r>
      <w:r>
        <w:rPr>
          <w:b/>
          <w:caps/>
          <w:lang w:val="kk-KZ"/>
        </w:rPr>
        <w:t>6</w:t>
      </w:r>
      <w:r w:rsidRPr="00BD7BF3">
        <w:rPr>
          <w:b/>
          <w:caps/>
          <w:lang w:val="kk-KZ"/>
        </w:rPr>
        <w:t xml:space="preserve"> </w:t>
      </w:r>
      <w:r>
        <w:rPr>
          <w:b/>
          <w:sz w:val="28"/>
          <w:szCs w:val="28"/>
          <w:lang w:val="kk-KZ"/>
        </w:rPr>
        <w:t>учебный год</w:t>
      </w:r>
      <w:r w:rsidRPr="00BD7BF3">
        <w:rPr>
          <w:b/>
          <w:caps/>
          <w:sz w:val="28"/>
          <w:szCs w:val="28"/>
          <w:lang w:val="kk-KZ"/>
        </w:rPr>
        <w:t xml:space="preserve"> </w:t>
      </w:r>
    </w:p>
    <w:p w:rsidR="0083586C" w:rsidRPr="00BD7BF3" w:rsidRDefault="0083586C" w:rsidP="0083586C">
      <w:pPr>
        <w:pStyle w:val="a5"/>
        <w:spacing w:before="0" w:beforeAutospacing="0" w:after="0" w:afterAutospacing="0"/>
        <w:jc w:val="center"/>
        <w:rPr>
          <w:b/>
          <w:caps/>
          <w:color w:val="000099"/>
          <w:lang w:val="kk-KZ"/>
        </w:rPr>
      </w:pPr>
    </w:p>
    <w:p w:rsidR="0083586C" w:rsidRPr="000B1CDA" w:rsidRDefault="0083586C" w:rsidP="0083586C">
      <w:pPr>
        <w:pStyle w:val="a3"/>
        <w:tabs>
          <w:tab w:val="left" w:pos="709"/>
        </w:tabs>
        <w:rPr>
          <w:b/>
          <w:szCs w:val="28"/>
        </w:rPr>
      </w:pPr>
      <w:r w:rsidRPr="00BD7BF3">
        <w:rPr>
          <w:sz w:val="24"/>
          <w:szCs w:val="24"/>
        </w:rPr>
        <w:tab/>
      </w:r>
      <w:r w:rsidRPr="000B1CDA">
        <w:rPr>
          <w:szCs w:val="28"/>
        </w:rPr>
        <w:t>Перед педагогическим коллективом стояла  следующая цель:</w:t>
      </w:r>
    </w:p>
    <w:p w:rsidR="0083586C" w:rsidRPr="005F3184" w:rsidRDefault="0083586C" w:rsidP="0083586C">
      <w:pPr>
        <w:pStyle w:val="a3"/>
        <w:tabs>
          <w:tab w:val="left" w:pos="709"/>
        </w:tabs>
        <w:rPr>
          <w:b/>
          <w:szCs w:val="28"/>
        </w:rPr>
      </w:pPr>
      <w:r w:rsidRPr="000B1CDA">
        <w:rPr>
          <w:szCs w:val="28"/>
        </w:rPr>
        <w:t>Реализация компетентностного подхода в процессе</w:t>
      </w:r>
      <w:r w:rsidRPr="005F3184">
        <w:rPr>
          <w:szCs w:val="28"/>
        </w:rPr>
        <w:t xml:space="preserve"> обучения учащихся для комплексного решения проблемы повышения качества знаний, повышение уровня обученности учащихся через создание необходимого инновационного потенциала организационных, методологических и методических предпосылок для комплексного решения проблемы повышения качества знаний учащихся.</w:t>
      </w:r>
    </w:p>
    <w:p w:rsidR="0083586C" w:rsidRPr="005F3184" w:rsidRDefault="0083586C" w:rsidP="0083586C">
      <w:pPr>
        <w:pStyle w:val="a5"/>
        <w:spacing w:before="0" w:beforeAutospacing="0" w:after="0" w:afterAutospacing="0"/>
        <w:ind w:firstLine="508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 xml:space="preserve"> Из </w:t>
      </w:r>
      <w:r>
        <w:rPr>
          <w:sz w:val="28"/>
          <w:szCs w:val="28"/>
          <w:lang w:val="kk-KZ"/>
        </w:rPr>
        <w:t>25</w:t>
      </w:r>
      <w:r w:rsidRPr="005F3184">
        <w:rPr>
          <w:sz w:val="28"/>
          <w:szCs w:val="28"/>
          <w:lang w:val="kk-KZ"/>
        </w:rPr>
        <w:t xml:space="preserve"> выпускников </w:t>
      </w:r>
      <w:r>
        <w:rPr>
          <w:sz w:val="28"/>
          <w:szCs w:val="28"/>
          <w:lang w:val="kk-KZ"/>
        </w:rPr>
        <w:t>школы подали заявление на ЕНТ 20</w:t>
      </w:r>
      <w:r w:rsidRPr="005F3184">
        <w:rPr>
          <w:sz w:val="28"/>
          <w:szCs w:val="28"/>
          <w:lang w:val="kk-KZ"/>
        </w:rPr>
        <w:t xml:space="preserve">, что составило  </w:t>
      </w:r>
      <w:r>
        <w:rPr>
          <w:sz w:val="28"/>
          <w:szCs w:val="28"/>
          <w:lang w:val="kk-KZ"/>
        </w:rPr>
        <w:t xml:space="preserve">80 </w:t>
      </w:r>
      <w:r w:rsidRPr="005F3184">
        <w:rPr>
          <w:sz w:val="28"/>
          <w:szCs w:val="28"/>
        </w:rPr>
        <w:t xml:space="preserve">% от общего числа всех выпускников, в том числе с государственным языком обучения – </w:t>
      </w:r>
      <w:r>
        <w:rPr>
          <w:sz w:val="28"/>
          <w:szCs w:val="28"/>
        </w:rPr>
        <w:t>9</w:t>
      </w:r>
      <w:r w:rsidRPr="005F3184">
        <w:rPr>
          <w:sz w:val="28"/>
          <w:szCs w:val="28"/>
        </w:rPr>
        <w:t xml:space="preserve"> (</w:t>
      </w:r>
      <w:r>
        <w:rPr>
          <w:sz w:val="28"/>
          <w:szCs w:val="28"/>
        </w:rPr>
        <w:t>100</w:t>
      </w:r>
      <w:r w:rsidRPr="005F3184">
        <w:rPr>
          <w:sz w:val="28"/>
          <w:szCs w:val="28"/>
        </w:rPr>
        <w:t>%), с  русским – 1</w:t>
      </w:r>
      <w:r>
        <w:rPr>
          <w:sz w:val="28"/>
          <w:szCs w:val="28"/>
        </w:rPr>
        <w:t>1</w:t>
      </w:r>
      <w:r w:rsidRPr="005F3184">
        <w:rPr>
          <w:sz w:val="28"/>
          <w:szCs w:val="28"/>
        </w:rPr>
        <w:t xml:space="preserve"> (</w:t>
      </w:r>
      <w:r>
        <w:rPr>
          <w:sz w:val="28"/>
          <w:szCs w:val="28"/>
        </w:rPr>
        <w:t>68,7</w:t>
      </w:r>
      <w:r w:rsidRPr="005F3184">
        <w:rPr>
          <w:sz w:val="28"/>
          <w:szCs w:val="28"/>
        </w:rPr>
        <w:t>%).</w:t>
      </w:r>
    </w:p>
    <w:p w:rsidR="0083586C" w:rsidRPr="005F3184" w:rsidRDefault="0083586C" w:rsidP="008358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Сдавали экзамены традиционно </w:t>
      </w:r>
      <w:r>
        <w:rPr>
          <w:rFonts w:ascii="Times New Roman" w:hAnsi="Times New Roman"/>
          <w:sz w:val="28"/>
          <w:szCs w:val="28"/>
        </w:rPr>
        <w:t>4</w:t>
      </w:r>
      <w:r w:rsidRPr="005F3184">
        <w:rPr>
          <w:rFonts w:ascii="Times New Roman" w:hAnsi="Times New Roman"/>
          <w:sz w:val="28"/>
          <w:szCs w:val="28"/>
        </w:rPr>
        <w:t xml:space="preserve"> выпускников (</w:t>
      </w:r>
      <w:r>
        <w:rPr>
          <w:rFonts w:ascii="Times New Roman" w:hAnsi="Times New Roman"/>
          <w:sz w:val="28"/>
          <w:szCs w:val="28"/>
        </w:rPr>
        <w:t>16</w:t>
      </w:r>
      <w:r w:rsidRPr="005F3184">
        <w:rPr>
          <w:rFonts w:ascii="Times New Roman" w:hAnsi="Times New Roman"/>
          <w:sz w:val="28"/>
          <w:szCs w:val="28"/>
        </w:rPr>
        <w:t>%), 1 не участвовал в итоговой аттестации по состоянию здоровья</w:t>
      </w:r>
      <w:r>
        <w:rPr>
          <w:rFonts w:ascii="Times New Roman" w:hAnsi="Times New Roman"/>
          <w:sz w:val="28"/>
          <w:szCs w:val="28"/>
        </w:rPr>
        <w:t xml:space="preserve"> (Бергман Е.)</w:t>
      </w:r>
      <w:r w:rsidRPr="005F3184">
        <w:rPr>
          <w:rFonts w:ascii="Times New Roman" w:hAnsi="Times New Roman"/>
          <w:sz w:val="28"/>
          <w:szCs w:val="28"/>
        </w:rPr>
        <w:t xml:space="preserve">. </w:t>
      </w:r>
    </w:p>
    <w:p w:rsidR="0083586C" w:rsidRPr="005F3184" w:rsidRDefault="0083586C" w:rsidP="008358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Средний балл школы составил 7</w:t>
      </w:r>
      <w:r>
        <w:rPr>
          <w:rFonts w:ascii="Times New Roman" w:hAnsi="Times New Roman"/>
          <w:sz w:val="28"/>
          <w:szCs w:val="28"/>
          <w:lang w:val="kk-KZ"/>
        </w:rPr>
        <w:t xml:space="preserve">1,5 </w:t>
      </w:r>
      <w:r w:rsidRPr="005F3184">
        <w:rPr>
          <w:rFonts w:ascii="Times New Roman" w:hAnsi="Times New Roman"/>
          <w:sz w:val="28"/>
          <w:szCs w:val="28"/>
          <w:lang w:val="kk-KZ"/>
        </w:rPr>
        <w:t>балл</w:t>
      </w:r>
      <w:r>
        <w:rPr>
          <w:rFonts w:ascii="Times New Roman" w:hAnsi="Times New Roman"/>
          <w:sz w:val="28"/>
          <w:szCs w:val="28"/>
          <w:lang w:val="kk-KZ"/>
        </w:rPr>
        <w:t>ов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(в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году – </w:t>
      </w:r>
      <w:r>
        <w:rPr>
          <w:rFonts w:ascii="Times New Roman" w:hAnsi="Times New Roman"/>
          <w:sz w:val="28"/>
          <w:szCs w:val="28"/>
          <w:lang w:val="kk-KZ"/>
        </w:rPr>
        <w:t>74</w:t>
      </w:r>
      <w:r w:rsidRPr="005F3184">
        <w:rPr>
          <w:rFonts w:ascii="Times New Roman" w:hAnsi="Times New Roman"/>
          <w:sz w:val="28"/>
          <w:szCs w:val="28"/>
          <w:lang w:val="kk-KZ"/>
        </w:rPr>
        <w:t>), города – 8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балла. Итоги ЕНТ показывают, что результаты тестирования выпускников  201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года  по сре</w:t>
      </w:r>
      <w:r>
        <w:rPr>
          <w:rFonts w:ascii="Times New Roman" w:hAnsi="Times New Roman"/>
          <w:sz w:val="28"/>
          <w:szCs w:val="28"/>
          <w:lang w:val="kk-KZ"/>
        </w:rPr>
        <w:t>днему баллу ухудшились на – 2,5</w:t>
      </w:r>
      <w:r w:rsidRPr="005F3184">
        <w:rPr>
          <w:rFonts w:ascii="Times New Roman" w:hAnsi="Times New Roman"/>
          <w:sz w:val="28"/>
          <w:szCs w:val="28"/>
          <w:lang w:val="kk-KZ"/>
        </w:rPr>
        <w:t>, в сравнении с городским результатом,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понизились на </w:t>
      </w:r>
      <w:r>
        <w:rPr>
          <w:rFonts w:ascii="Times New Roman" w:hAnsi="Times New Roman"/>
          <w:sz w:val="28"/>
          <w:szCs w:val="28"/>
          <w:lang w:val="kk-KZ"/>
        </w:rPr>
        <w:t>12,9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балл</w:t>
      </w:r>
      <w:r>
        <w:rPr>
          <w:rFonts w:ascii="Times New Roman" w:hAnsi="Times New Roman"/>
          <w:sz w:val="28"/>
          <w:szCs w:val="28"/>
          <w:lang w:val="kk-KZ"/>
        </w:rPr>
        <w:t>ов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83586C" w:rsidRPr="005F3184" w:rsidRDefault="0083586C" w:rsidP="008358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418"/>
        <w:gridCol w:w="1701"/>
        <w:gridCol w:w="1705"/>
        <w:gridCol w:w="563"/>
      </w:tblGrid>
      <w:tr w:rsidR="0083586C" w:rsidRPr="005F3184" w:rsidTr="003A6E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Всего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Участвовали в 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            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 городской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</w:t>
            </w:r>
          </w:p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областной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3586C" w:rsidRPr="005F3184" w:rsidTr="003A6E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2011-2012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76,98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75,09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3586C" w:rsidRPr="005F3184" w:rsidTr="003A6E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2012-2013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81,39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76,63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86C" w:rsidRPr="005F3184" w:rsidRDefault="0083586C" w:rsidP="003A6E0A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3586C" w:rsidRPr="005F3184" w:rsidTr="003A6E0A">
        <w:tblPrEx>
          <w:tblLook w:val="0000" w:firstRow="0" w:lastRow="0" w:firstColumn="0" w:lastColumn="0" w:noHBand="0" w:noVBand="0"/>
        </w:tblPrEx>
        <w:trPr>
          <w:gridAfter w:val="1"/>
          <w:wAfter w:w="563" w:type="dxa"/>
          <w:trHeight w:val="213"/>
        </w:trPr>
        <w:tc>
          <w:tcPr>
            <w:tcW w:w="1560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2013-2014</w:t>
            </w:r>
          </w:p>
        </w:tc>
        <w:tc>
          <w:tcPr>
            <w:tcW w:w="1417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77,89</w:t>
            </w:r>
          </w:p>
        </w:tc>
        <w:tc>
          <w:tcPr>
            <w:tcW w:w="1701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81,15</w:t>
            </w:r>
          </w:p>
        </w:tc>
        <w:tc>
          <w:tcPr>
            <w:tcW w:w="1705" w:type="dxa"/>
            <w:shd w:val="clear" w:color="auto" w:fill="auto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79,85</w:t>
            </w:r>
          </w:p>
        </w:tc>
      </w:tr>
      <w:tr w:rsidR="0083586C" w:rsidRPr="005F3184" w:rsidTr="003A6E0A">
        <w:tblPrEx>
          <w:tblLook w:val="0000" w:firstRow="0" w:lastRow="0" w:firstColumn="0" w:lastColumn="0" w:noHBand="0" w:noVBand="0"/>
        </w:tblPrEx>
        <w:trPr>
          <w:gridAfter w:val="1"/>
          <w:wAfter w:w="563" w:type="dxa"/>
          <w:trHeight w:val="213"/>
        </w:trPr>
        <w:tc>
          <w:tcPr>
            <w:tcW w:w="1560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2014-2015</w:t>
            </w:r>
          </w:p>
        </w:tc>
        <w:tc>
          <w:tcPr>
            <w:tcW w:w="1417" w:type="dxa"/>
          </w:tcPr>
          <w:p w:rsidR="0083586C" w:rsidRPr="0083586C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86C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83586C" w:rsidRPr="0083586C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86C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3586C" w:rsidRPr="0083586C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86C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83586C" w:rsidRPr="0083586C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86C">
              <w:rPr>
                <w:rFonts w:ascii="Times New Roman" w:hAnsi="Times New Roman"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705" w:type="dxa"/>
            <w:shd w:val="clear" w:color="auto" w:fill="auto"/>
          </w:tcPr>
          <w:p w:rsidR="0083586C" w:rsidRPr="0083586C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86C">
              <w:rPr>
                <w:rFonts w:ascii="Times New Roman" w:hAnsi="Times New Roman"/>
                <w:color w:val="000000"/>
                <w:sz w:val="28"/>
                <w:szCs w:val="28"/>
              </w:rPr>
              <w:t>80,2</w:t>
            </w:r>
          </w:p>
        </w:tc>
      </w:tr>
      <w:tr w:rsidR="0083586C" w:rsidRPr="005F3184" w:rsidTr="003A6E0A">
        <w:tblPrEx>
          <w:tblLook w:val="0000" w:firstRow="0" w:lastRow="0" w:firstColumn="0" w:lastColumn="0" w:noHBand="0" w:noVBand="0"/>
        </w:tblPrEx>
        <w:trPr>
          <w:gridAfter w:val="1"/>
          <w:wAfter w:w="563" w:type="dxa"/>
          <w:trHeight w:val="213"/>
        </w:trPr>
        <w:tc>
          <w:tcPr>
            <w:tcW w:w="1560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1417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71,5</w:t>
            </w:r>
          </w:p>
        </w:tc>
        <w:tc>
          <w:tcPr>
            <w:tcW w:w="1701" w:type="dxa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84,4</w:t>
            </w:r>
          </w:p>
        </w:tc>
        <w:tc>
          <w:tcPr>
            <w:tcW w:w="1705" w:type="dxa"/>
            <w:shd w:val="clear" w:color="auto" w:fill="auto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3586C" w:rsidRPr="005F3184" w:rsidRDefault="0083586C" w:rsidP="008358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586C" w:rsidRPr="005F3184" w:rsidRDefault="0083586C" w:rsidP="003A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Результаты ЕНТ в разрезе языков обучения следующие:</w:t>
      </w:r>
    </w:p>
    <w:p w:rsidR="0083586C" w:rsidRDefault="0083586C" w:rsidP="0083586C">
      <w:pPr>
        <w:pStyle w:val="1"/>
        <w:ind w:left="0"/>
        <w:jc w:val="both"/>
        <w:rPr>
          <w:szCs w:val="28"/>
          <w:lang w:val="kk-KZ"/>
        </w:rPr>
      </w:pPr>
      <w:r w:rsidRPr="005F3184">
        <w:rPr>
          <w:szCs w:val="28"/>
          <w:lang w:val="kk-KZ"/>
        </w:rPr>
        <w:t>-</w:t>
      </w:r>
      <w:r>
        <w:rPr>
          <w:szCs w:val="28"/>
          <w:lang w:val="kk-KZ"/>
        </w:rPr>
        <w:t xml:space="preserve"> </w:t>
      </w:r>
      <w:r w:rsidRPr="005F3184">
        <w:rPr>
          <w:szCs w:val="28"/>
          <w:lang w:val="kk-KZ"/>
        </w:rPr>
        <w:t xml:space="preserve">средний балл класса с государственным языком обучения составил – </w:t>
      </w:r>
      <w:r w:rsidRPr="005F3184">
        <w:rPr>
          <w:b/>
          <w:szCs w:val="28"/>
          <w:lang w:val="kk-KZ"/>
        </w:rPr>
        <w:t>7</w:t>
      </w:r>
      <w:r>
        <w:rPr>
          <w:b/>
          <w:szCs w:val="28"/>
          <w:lang w:val="kk-KZ"/>
        </w:rPr>
        <w:t>6</w:t>
      </w:r>
      <w:r w:rsidRPr="005F3184">
        <w:rPr>
          <w:b/>
          <w:szCs w:val="28"/>
          <w:lang w:val="kk-KZ"/>
        </w:rPr>
        <w:t>,</w:t>
      </w:r>
      <w:r>
        <w:rPr>
          <w:b/>
          <w:szCs w:val="28"/>
          <w:lang w:val="kk-KZ"/>
        </w:rPr>
        <w:t>7</w:t>
      </w:r>
      <w:r w:rsidRPr="005F3184">
        <w:rPr>
          <w:szCs w:val="28"/>
          <w:lang w:val="kk-KZ"/>
        </w:rPr>
        <w:t xml:space="preserve"> (в 201</w:t>
      </w:r>
      <w:r>
        <w:rPr>
          <w:szCs w:val="28"/>
          <w:lang w:val="kk-KZ"/>
        </w:rPr>
        <w:t>5</w:t>
      </w:r>
      <w:r w:rsidRPr="005F3184">
        <w:rPr>
          <w:szCs w:val="28"/>
          <w:lang w:val="kk-KZ"/>
        </w:rPr>
        <w:t xml:space="preserve"> году – 7</w:t>
      </w:r>
      <w:r>
        <w:rPr>
          <w:szCs w:val="28"/>
          <w:lang w:val="kk-KZ"/>
        </w:rPr>
        <w:t>2</w:t>
      </w:r>
      <w:r w:rsidRPr="005F3184">
        <w:rPr>
          <w:szCs w:val="28"/>
          <w:lang w:val="kk-KZ"/>
        </w:rPr>
        <w:t>,6</w:t>
      </w:r>
      <w:r>
        <w:rPr>
          <w:szCs w:val="28"/>
          <w:lang w:val="kk-KZ"/>
        </w:rPr>
        <w:t xml:space="preserve">) </w:t>
      </w:r>
      <w:r w:rsidRPr="005F3184">
        <w:rPr>
          <w:szCs w:val="28"/>
          <w:lang w:val="kk-KZ"/>
        </w:rPr>
        <w:t>балл</w:t>
      </w:r>
      <w:r>
        <w:rPr>
          <w:szCs w:val="28"/>
          <w:lang w:val="kk-KZ"/>
        </w:rPr>
        <w:t>ов</w:t>
      </w:r>
      <w:r w:rsidRPr="005F3184">
        <w:rPr>
          <w:szCs w:val="28"/>
          <w:lang w:val="kk-KZ"/>
        </w:rPr>
        <w:t xml:space="preserve"> наблюдается </w:t>
      </w:r>
      <w:r>
        <w:rPr>
          <w:szCs w:val="28"/>
          <w:lang w:val="kk-KZ"/>
        </w:rPr>
        <w:t>положител</w:t>
      </w:r>
      <w:r w:rsidRPr="005F3184">
        <w:rPr>
          <w:szCs w:val="28"/>
          <w:lang w:val="kk-KZ"/>
        </w:rPr>
        <w:t xml:space="preserve">ьная динамика по среднему баллу на </w:t>
      </w:r>
      <w:r>
        <w:rPr>
          <w:szCs w:val="28"/>
          <w:lang w:val="kk-KZ"/>
        </w:rPr>
        <w:t>+4,1.</w:t>
      </w:r>
    </w:p>
    <w:p w:rsidR="0083586C" w:rsidRPr="005F3184" w:rsidRDefault="0083586C" w:rsidP="0083586C">
      <w:pPr>
        <w:pStyle w:val="1"/>
        <w:ind w:left="0"/>
        <w:jc w:val="both"/>
        <w:rPr>
          <w:i/>
          <w:color w:val="FF0000"/>
          <w:szCs w:val="28"/>
          <w:lang w:val="kk-KZ"/>
        </w:rPr>
      </w:pPr>
      <w:r w:rsidRPr="005F3184">
        <w:rPr>
          <w:szCs w:val="28"/>
          <w:lang w:val="kk-KZ"/>
        </w:rPr>
        <w:t xml:space="preserve">- средний балл классов с русским языком обучения составил – </w:t>
      </w:r>
      <w:r>
        <w:rPr>
          <w:b/>
          <w:szCs w:val="28"/>
          <w:lang w:val="kk-KZ"/>
        </w:rPr>
        <w:t>67,18</w:t>
      </w:r>
      <w:r w:rsidRPr="005F3184">
        <w:rPr>
          <w:szCs w:val="28"/>
          <w:lang w:val="kk-KZ"/>
        </w:rPr>
        <w:t xml:space="preserve"> (в 201</w:t>
      </w:r>
      <w:r>
        <w:rPr>
          <w:szCs w:val="28"/>
          <w:lang w:val="kk-KZ"/>
        </w:rPr>
        <w:t>5</w:t>
      </w:r>
      <w:r w:rsidRPr="005F3184">
        <w:rPr>
          <w:szCs w:val="28"/>
          <w:lang w:val="kk-KZ"/>
        </w:rPr>
        <w:t xml:space="preserve"> году – </w:t>
      </w:r>
      <w:r>
        <w:rPr>
          <w:szCs w:val="28"/>
          <w:lang w:val="kk-KZ"/>
        </w:rPr>
        <w:t>75</w:t>
      </w:r>
      <w:r w:rsidRPr="005F3184">
        <w:rPr>
          <w:szCs w:val="28"/>
          <w:lang w:val="kk-KZ"/>
        </w:rPr>
        <w:t xml:space="preserve"> баллов), наблюдается отрицательная динамика по среднему баллу на -</w:t>
      </w:r>
      <w:r>
        <w:rPr>
          <w:szCs w:val="28"/>
          <w:lang w:val="kk-KZ"/>
        </w:rPr>
        <w:t>7,82.</w:t>
      </w:r>
    </w:p>
    <w:p w:rsidR="0083586C" w:rsidRPr="005F3184" w:rsidRDefault="0083586C" w:rsidP="008358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По итогам ЕНТ </w:t>
      </w:r>
      <w:r>
        <w:rPr>
          <w:rFonts w:ascii="Times New Roman" w:hAnsi="Times New Roman"/>
          <w:sz w:val="28"/>
          <w:szCs w:val="28"/>
          <w:lang w:val="kk-KZ"/>
        </w:rPr>
        <w:t>наивысший балл набрала ученица 11 «Б» класса Косьяненко Ольга (96 баллов)</w:t>
      </w:r>
      <w:r w:rsidRPr="005F3184">
        <w:rPr>
          <w:rFonts w:ascii="Times New Roman" w:hAnsi="Times New Roman"/>
          <w:sz w:val="28"/>
          <w:szCs w:val="28"/>
          <w:lang w:val="kk-KZ"/>
        </w:rPr>
        <w:t>. По результатам учебного года из 9-ти хорошистов (</w:t>
      </w:r>
      <w:r w:rsidR="002D7228">
        <w:rPr>
          <w:rFonts w:ascii="Times New Roman" w:hAnsi="Times New Roman"/>
          <w:sz w:val="28"/>
          <w:szCs w:val="28"/>
          <w:lang w:val="kk-KZ"/>
        </w:rPr>
        <w:t>45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%), сдававших ЕНТ, только </w:t>
      </w:r>
      <w:r w:rsidR="002D7228"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2D7228">
        <w:rPr>
          <w:rFonts w:ascii="Times New Roman" w:hAnsi="Times New Roman"/>
          <w:sz w:val="28"/>
          <w:szCs w:val="28"/>
          <w:lang w:val="kk-KZ"/>
        </w:rPr>
        <w:t>55</w:t>
      </w:r>
      <w:r w:rsidRPr="005F3184">
        <w:rPr>
          <w:rFonts w:ascii="Times New Roman" w:hAnsi="Times New Roman"/>
          <w:sz w:val="28"/>
          <w:szCs w:val="28"/>
          <w:lang w:val="kk-KZ"/>
        </w:rPr>
        <w:t>%)  выпускников подтвердили полученные знания и окончили школу на «4» и «5» (в 201</w:t>
      </w:r>
      <w:r w:rsidR="002D7228"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году – </w:t>
      </w:r>
      <w:r w:rsidR="002D7228">
        <w:rPr>
          <w:rFonts w:ascii="Times New Roman" w:hAnsi="Times New Roman"/>
          <w:sz w:val="28"/>
          <w:szCs w:val="28"/>
          <w:lang w:val="kk-KZ"/>
        </w:rPr>
        <w:t>6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2D7228">
        <w:rPr>
          <w:rFonts w:ascii="Times New Roman" w:hAnsi="Times New Roman"/>
          <w:sz w:val="28"/>
          <w:szCs w:val="28"/>
          <w:lang w:val="kk-KZ"/>
        </w:rPr>
        <w:t>55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%)), в том числе из 11 «А» класса – </w:t>
      </w:r>
      <w:r w:rsidR="002D7228"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2D7228">
        <w:rPr>
          <w:rFonts w:ascii="Times New Roman" w:hAnsi="Times New Roman"/>
          <w:sz w:val="28"/>
          <w:szCs w:val="28"/>
          <w:lang w:val="kk-KZ"/>
        </w:rPr>
        <w:t>71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%), из 11 «Б» класса </w:t>
      </w:r>
      <w:r w:rsidR="002D7228">
        <w:rPr>
          <w:rFonts w:ascii="Times New Roman" w:hAnsi="Times New Roman"/>
          <w:sz w:val="28"/>
          <w:szCs w:val="28"/>
          <w:lang w:val="kk-KZ"/>
        </w:rPr>
        <w:t xml:space="preserve">никто </w:t>
      </w:r>
      <w:r w:rsidRPr="005F3184">
        <w:rPr>
          <w:rFonts w:ascii="Times New Roman" w:hAnsi="Times New Roman"/>
          <w:sz w:val="28"/>
          <w:szCs w:val="28"/>
          <w:lang w:val="kk-KZ"/>
        </w:rPr>
        <w:t>(0 %).</w:t>
      </w:r>
    </w:p>
    <w:p w:rsidR="0083586C" w:rsidRPr="005F3184" w:rsidRDefault="0083586C" w:rsidP="008358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lastRenderedPageBreak/>
        <w:t xml:space="preserve"> По результатам итоговой аттестации в форме экзаменов </w:t>
      </w:r>
      <w:r w:rsidR="002F1C9F">
        <w:rPr>
          <w:rFonts w:ascii="Times New Roman" w:hAnsi="Times New Roman"/>
          <w:sz w:val="28"/>
          <w:szCs w:val="28"/>
          <w:lang w:val="kk-KZ"/>
        </w:rPr>
        <w:t>2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(100%) выпускника подтвердили полученные знани</w:t>
      </w:r>
      <w:r w:rsidR="002F1C9F">
        <w:rPr>
          <w:rFonts w:ascii="Times New Roman" w:hAnsi="Times New Roman"/>
          <w:sz w:val="28"/>
          <w:szCs w:val="28"/>
          <w:lang w:val="kk-KZ"/>
        </w:rPr>
        <w:t>я и окончили школу на «4» и «5»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: из 11 «Б» </w:t>
      </w:r>
      <w:r w:rsidR="002F1C9F">
        <w:rPr>
          <w:rFonts w:ascii="Times New Roman" w:hAnsi="Times New Roman"/>
          <w:sz w:val="28"/>
          <w:szCs w:val="28"/>
          <w:lang w:val="kk-KZ"/>
        </w:rPr>
        <w:t>- 2</w:t>
      </w:r>
      <w:r w:rsidRPr="005F3184">
        <w:rPr>
          <w:rFonts w:ascii="Times New Roman" w:hAnsi="Times New Roman"/>
          <w:sz w:val="28"/>
          <w:szCs w:val="28"/>
          <w:lang w:val="kk-KZ"/>
        </w:rPr>
        <w:t>.</w:t>
      </w:r>
    </w:p>
    <w:p w:rsidR="0083586C" w:rsidRPr="005F3184" w:rsidRDefault="0083586C" w:rsidP="002F1C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 По четырем предметам ниже 50-ти баллов набрали </w:t>
      </w:r>
      <w:r w:rsidR="002F1C9F">
        <w:rPr>
          <w:rFonts w:ascii="Times New Roman" w:hAnsi="Times New Roman"/>
          <w:b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, что составило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2</w:t>
      </w:r>
      <w:r w:rsidR="002F1C9F">
        <w:rPr>
          <w:rFonts w:ascii="Times New Roman" w:hAnsi="Times New Roman"/>
          <w:b/>
          <w:sz w:val="28"/>
          <w:szCs w:val="28"/>
          <w:lang w:val="kk-KZ"/>
        </w:rPr>
        <w:t>0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 %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от общего количества участников. </w:t>
      </w:r>
    </w:p>
    <w:p w:rsidR="0083586C" w:rsidRDefault="0083586C" w:rsidP="008358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В разрезе  предметов 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качественная подготовка выпускников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100 %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кач. зн.) отмечается по </w:t>
      </w:r>
      <w:r w:rsidR="00AE564E"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предметам. В классе с госуда</w:t>
      </w:r>
      <w:r w:rsidR="002F1C9F">
        <w:rPr>
          <w:rFonts w:ascii="Times New Roman" w:hAnsi="Times New Roman"/>
          <w:sz w:val="28"/>
          <w:szCs w:val="28"/>
          <w:lang w:val="kk-KZ"/>
        </w:rPr>
        <w:t>рственным языком обучения:  по биологии (учитель – Исабаева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Г.</w:t>
      </w:r>
      <w:r w:rsidR="002F1C9F">
        <w:rPr>
          <w:rFonts w:ascii="Times New Roman" w:hAnsi="Times New Roman"/>
          <w:sz w:val="28"/>
          <w:szCs w:val="28"/>
          <w:lang w:val="kk-KZ"/>
        </w:rPr>
        <w:t>Т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.), </w:t>
      </w:r>
      <w:r w:rsidR="00AE564E">
        <w:rPr>
          <w:rFonts w:ascii="Times New Roman" w:hAnsi="Times New Roman"/>
          <w:sz w:val="28"/>
          <w:szCs w:val="28"/>
          <w:lang w:val="kk-KZ"/>
        </w:rPr>
        <w:t xml:space="preserve">физике (Мустафина Б.Б.), казахскому языку и литературе (Мусульманова З.К.),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в классе с русским языком обучения: по </w:t>
      </w:r>
      <w:r w:rsidR="00AE564E">
        <w:rPr>
          <w:rFonts w:ascii="Times New Roman" w:hAnsi="Times New Roman"/>
          <w:sz w:val="28"/>
          <w:szCs w:val="28"/>
          <w:lang w:val="kk-KZ"/>
        </w:rPr>
        <w:t>английскому языку (учитель – Жумабаева Н.Т.</w:t>
      </w:r>
      <w:r w:rsidRPr="005F3184">
        <w:rPr>
          <w:rFonts w:ascii="Times New Roman" w:hAnsi="Times New Roman"/>
          <w:sz w:val="28"/>
          <w:szCs w:val="28"/>
          <w:lang w:val="kk-KZ"/>
        </w:rPr>
        <w:t>). Вместе с тем,</w:t>
      </w:r>
      <w:r w:rsidR="00AE564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«высокий» уровень качества знаний (от 70% и выше) показали выпускники класса с государственным языком обучения - по </w:t>
      </w:r>
      <w:r w:rsidR="00AE564E">
        <w:rPr>
          <w:rFonts w:ascii="Times New Roman" w:hAnsi="Times New Roman"/>
          <w:sz w:val="28"/>
          <w:szCs w:val="28"/>
          <w:lang w:val="kk-KZ"/>
        </w:rPr>
        <w:t>всем предметам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AE564E">
        <w:rPr>
          <w:rFonts w:ascii="Times New Roman" w:hAnsi="Times New Roman"/>
          <w:sz w:val="28"/>
          <w:szCs w:val="28"/>
          <w:lang w:val="kk-KZ"/>
        </w:rPr>
        <w:t>с русским языком обучения - по русскому языку, английскому языку</w:t>
      </w:r>
      <w:r w:rsidRPr="005F3184">
        <w:rPr>
          <w:rFonts w:ascii="Times New Roman" w:hAnsi="Times New Roman"/>
          <w:sz w:val="28"/>
          <w:szCs w:val="28"/>
          <w:lang w:val="kk-KZ"/>
        </w:rPr>
        <w:t>.</w:t>
      </w:r>
    </w:p>
    <w:p w:rsidR="00AE564E" w:rsidRDefault="00AE564E" w:rsidP="008358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0% качества знаний показали учащиеся 11 «Б» класса по предметам: география (Глазко В.М.), всемирная история (Шишлов М.И.).</w:t>
      </w:r>
    </w:p>
    <w:p w:rsidR="00AE564E" w:rsidRPr="005F3184" w:rsidRDefault="00AE564E" w:rsidP="008358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Один выпускник Бачалов У. По предмету русский язык получил оценку «2». </w:t>
      </w:r>
    </w:p>
    <w:p w:rsidR="0083586C" w:rsidRPr="005F3184" w:rsidRDefault="0083586C" w:rsidP="0083586C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Сравнительные результаты ЕНТ-201</w:t>
      </w:r>
      <w:r w:rsidR="00AE564E">
        <w:rPr>
          <w:rFonts w:ascii="Times New Roman" w:hAnsi="Times New Roman"/>
          <w:b/>
          <w:sz w:val="28"/>
          <w:szCs w:val="28"/>
          <w:lang w:val="kk-KZ"/>
        </w:rPr>
        <w:t>6 с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 201</w:t>
      </w:r>
      <w:r w:rsidR="00AE564E">
        <w:rPr>
          <w:rFonts w:ascii="Times New Roman" w:hAnsi="Times New Roman"/>
          <w:b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E564E">
        <w:rPr>
          <w:rFonts w:ascii="Times New Roman" w:hAnsi="Times New Roman"/>
          <w:b/>
          <w:sz w:val="28"/>
          <w:szCs w:val="28"/>
          <w:lang w:val="kk-KZ"/>
        </w:rPr>
        <w:t xml:space="preserve">г.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по среднему баллу </w:t>
      </w:r>
    </w:p>
    <w:tbl>
      <w:tblPr>
        <w:tblW w:w="8790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1559"/>
        <w:gridCol w:w="2552"/>
      </w:tblGrid>
      <w:tr w:rsidR="007A1E26" w:rsidRPr="005F3184" w:rsidTr="00972B0A">
        <w:trPr>
          <w:trHeight w:hRule="exact" w:val="110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E26" w:rsidRPr="005F3184" w:rsidRDefault="007A1E26" w:rsidP="003A6E0A">
            <w:pPr>
              <w:tabs>
                <w:tab w:val="left" w:pos="0"/>
                <w:tab w:val="left" w:pos="34"/>
                <w:tab w:val="left" w:pos="127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Предмет</w:t>
            </w:r>
          </w:p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FF"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2014-2015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  <w:t xml:space="preserve">2015 -2016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Default="007A1E26" w:rsidP="003A6E0A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  <w:p w:rsidR="007A1E26" w:rsidRDefault="007A1E26" w:rsidP="003A6E0A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</w:p>
          <w:p w:rsidR="007A1E26" w:rsidRDefault="007A1E26" w:rsidP="003A6E0A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  <w:t xml:space="preserve">Динамика 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+0,65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-1,05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история Казахстана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-2,9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12,65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-0,45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+2,8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+2,9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-6,9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+6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E26" w:rsidRPr="00AE564E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E564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E2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-1</w:t>
            </w:r>
          </w:p>
        </w:tc>
      </w:tr>
      <w:tr w:rsidR="007A1E26" w:rsidRPr="005F3184" w:rsidTr="00972B0A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26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6" w:rsidRPr="007A1E26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83586C" w:rsidRPr="005F3184" w:rsidRDefault="0083586C" w:rsidP="0083586C">
      <w:pPr>
        <w:tabs>
          <w:tab w:val="left" w:pos="0"/>
          <w:tab w:val="left" w:pos="1276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1134"/>
        <w:gridCol w:w="1418"/>
        <w:gridCol w:w="1417"/>
        <w:gridCol w:w="1276"/>
      </w:tblGrid>
      <w:tr w:rsidR="0083586C" w:rsidRPr="005F3184" w:rsidTr="00972B0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6C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Средний балл  2016</w:t>
            </w:r>
            <w:r w:rsidR="0083586C"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6C" w:rsidRPr="005F3184" w:rsidRDefault="0083586C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6C" w:rsidRPr="005F3184" w:rsidRDefault="0083586C" w:rsidP="007A1E26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Средний балл  201</w:t>
            </w:r>
            <w:r w:rsidR="007A1E2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6C" w:rsidRPr="005F3184" w:rsidRDefault="0083586C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6C" w:rsidRPr="005F3184" w:rsidRDefault="0083586C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  по среднему баллу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6C" w:rsidRPr="005F3184" w:rsidRDefault="0083586C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 по % выполнения</w:t>
            </w:r>
          </w:p>
        </w:tc>
      </w:tr>
      <w:tr w:rsidR="0083586C" w:rsidRPr="005F3184" w:rsidTr="00972B0A">
        <w:trPr>
          <w:trHeight w:val="38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59,2</w:t>
            </w:r>
            <w:r w:rsidR="0083586C"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7A1E26" w:rsidP="003A6E0A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7A1E26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="007A1E2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</w:tbl>
    <w:p w:rsidR="0083586C" w:rsidRPr="005F3184" w:rsidRDefault="0083586C" w:rsidP="0083586C">
      <w:pPr>
        <w:tabs>
          <w:tab w:val="left" w:pos="1428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Качественные показатели результатов ЕНТ за 2015, 2014 г.</w:t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3472"/>
        <w:gridCol w:w="1559"/>
        <w:gridCol w:w="1701"/>
        <w:gridCol w:w="2268"/>
      </w:tblGrid>
      <w:tr w:rsidR="0083586C" w:rsidRPr="005F3184" w:rsidTr="00972B0A">
        <w:trPr>
          <w:trHeight w:val="289"/>
          <w:jc w:val="center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Предмет на ЕНТ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качества знаний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</w:t>
            </w:r>
          </w:p>
        </w:tc>
      </w:tr>
      <w:tr w:rsidR="0083586C" w:rsidRPr="005F3184" w:rsidTr="00972B0A">
        <w:trPr>
          <w:trHeight w:val="355"/>
          <w:jc w:val="center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2014-2015                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7A1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</w:t>
            </w:r>
            <w:r w:rsidR="007A1E2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-201</w:t>
            </w:r>
            <w:r w:rsidR="007A1E2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учебный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6C" w:rsidRPr="005F3184" w:rsidRDefault="0083586C" w:rsidP="003A6E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+0,5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+1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история 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-25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+11,5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+23,5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tabs>
                <w:tab w:val="left" w:pos="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+30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-90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6C" w:rsidRPr="005F3184" w:rsidRDefault="0083586C" w:rsidP="003A6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+50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586C" w:rsidRPr="005F3184" w:rsidRDefault="0083586C" w:rsidP="003A6E0A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7A1E26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3586C" w:rsidRPr="005F3184" w:rsidTr="00972B0A">
        <w:trPr>
          <w:trHeight w:val="240"/>
          <w:jc w:val="center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586C" w:rsidRPr="005F3184" w:rsidRDefault="0083586C" w:rsidP="003A6E0A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86C" w:rsidRPr="005F3184" w:rsidRDefault="0083586C" w:rsidP="003A6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3586C" w:rsidRPr="005F3184" w:rsidRDefault="005D1FF4" w:rsidP="0083586C">
      <w:pPr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r w:rsidR="0083586C" w:rsidRPr="005F3184">
        <w:rPr>
          <w:rFonts w:ascii="Times New Roman" w:hAnsi="Times New Roman"/>
          <w:bCs/>
          <w:sz w:val="28"/>
          <w:szCs w:val="28"/>
        </w:rPr>
        <w:t xml:space="preserve">нижение показателей  качества знаний по отдельным предметам </w:t>
      </w:r>
      <w:r>
        <w:rPr>
          <w:rFonts w:ascii="Times New Roman" w:hAnsi="Times New Roman"/>
          <w:bCs/>
          <w:sz w:val="28"/>
          <w:szCs w:val="28"/>
        </w:rPr>
        <w:t>свидетельствует о н</w:t>
      </w:r>
      <w:r w:rsidR="0083586C" w:rsidRPr="005F3184">
        <w:rPr>
          <w:rFonts w:ascii="Times New Roman" w:hAnsi="Times New Roman"/>
          <w:sz w:val="28"/>
          <w:szCs w:val="28"/>
        </w:rPr>
        <w:t>едостаточн</w:t>
      </w:r>
      <w:r>
        <w:rPr>
          <w:rFonts w:ascii="Times New Roman" w:hAnsi="Times New Roman"/>
          <w:sz w:val="28"/>
          <w:szCs w:val="28"/>
        </w:rPr>
        <w:t>ой</w:t>
      </w:r>
      <w:r w:rsidR="0083586C" w:rsidRPr="005F3184">
        <w:rPr>
          <w:rFonts w:ascii="Times New Roman" w:hAnsi="Times New Roman"/>
          <w:sz w:val="28"/>
          <w:szCs w:val="28"/>
        </w:rPr>
        <w:t xml:space="preserve"> «точечн</w:t>
      </w:r>
      <w:r>
        <w:rPr>
          <w:rFonts w:ascii="Times New Roman" w:hAnsi="Times New Roman"/>
          <w:sz w:val="28"/>
          <w:szCs w:val="28"/>
        </w:rPr>
        <w:t>ой</w:t>
      </w:r>
      <w:r w:rsidR="0083586C" w:rsidRPr="005F3184">
        <w:rPr>
          <w:rFonts w:ascii="Times New Roman" w:hAnsi="Times New Roman"/>
          <w:sz w:val="28"/>
          <w:szCs w:val="28"/>
        </w:rPr>
        <w:t>» работ</w:t>
      </w:r>
      <w:r>
        <w:rPr>
          <w:rFonts w:ascii="Times New Roman" w:hAnsi="Times New Roman"/>
          <w:sz w:val="28"/>
          <w:szCs w:val="28"/>
        </w:rPr>
        <w:t>е</w:t>
      </w:r>
      <w:r w:rsidR="0083586C" w:rsidRPr="005F3184">
        <w:rPr>
          <w:rFonts w:ascii="Times New Roman" w:hAnsi="Times New Roman"/>
          <w:sz w:val="28"/>
          <w:szCs w:val="28"/>
        </w:rPr>
        <w:t xml:space="preserve"> учителей-предметников, слабая работа классного руководителя с учащимися и их родителями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3586C" w:rsidRPr="005F3184">
        <w:rPr>
          <w:rFonts w:ascii="Times New Roman" w:hAnsi="Times New Roman"/>
          <w:color w:val="000000"/>
          <w:sz w:val="28"/>
          <w:szCs w:val="28"/>
        </w:rPr>
        <w:t>позволяет сделать вывод о том, что учителя упускают, оставляют без внимания проблемные зоны учащихся,  не выявляют причины низкого качества по указанным выше предметам, следовательно, не зная слабых сторон учащихся, способствуют появлению у них пробелов в знаниях.</w:t>
      </w:r>
      <w:proofErr w:type="gramEnd"/>
    </w:p>
    <w:p w:rsidR="0083586C" w:rsidRPr="005F3184" w:rsidRDefault="0083586C" w:rsidP="0083586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Проведенный анализ результатов ЕНТ 201</w:t>
      </w:r>
      <w:r w:rsidR="005D1FF4">
        <w:rPr>
          <w:rFonts w:ascii="Times New Roman" w:hAnsi="Times New Roman"/>
          <w:sz w:val="28"/>
          <w:szCs w:val="28"/>
          <w:lang w:val="kk-KZ"/>
        </w:rPr>
        <w:t>6</w:t>
      </w:r>
      <w:r w:rsidRPr="005F3184">
        <w:rPr>
          <w:rFonts w:ascii="Times New Roman" w:hAnsi="Times New Roman"/>
          <w:sz w:val="28"/>
          <w:szCs w:val="28"/>
        </w:rPr>
        <w:t xml:space="preserve"> года в сравнении с 201</w:t>
      </w:r>
      <w:r w:rsidR="005D1FF4"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</w:rPr>
        <w:t xml:space="preserve"> годом позволяет сделать следующие </w:t>
      </w:r>
      <w:r w:rsidRPr="005F3184">
        <w:rPr>
          <w:rFonts w:ascii="Times New Roman" w:hAnsi="Times New Roman"/>
          <w:b/>
          <w:sz w:val="28"/>
          <w:szCs w:val="28"/>
        </w:rPr>
        <w:t>выводы:</w:t>
      </w:r>
    </w:p>
    <w:p w:rsidR="0083586C" w:rsidRPr="005F3184" w:rsidRDefault="0083586C" w:rsidP="0083586C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Из </w:t>
      </w:r>
      <w:r w:rsidR="005D1FF4">
        <w:rPr>
          <w:rFonts w:ascii="Times New Roman" w:hAnsi="Times New Roman"/>
          <w:sz w:val="28"/>
          <w:szCs w:val="28"/>
        </w:rPr>
        <w:t>9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5D1FF4">
        <w:rPr>
          <w:rFonts w:ascii="Times New Roman" w:hAnsi="Times New Roman"/>
          <w:sz w:val="28"/>
          <w:szCs w:val="28"/>
          <w:lang w:val="kk-KZ"/>
        </w:rPr>
        <w:t>45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%) </w:t>
      </w:r>
      <w:r w:rsidRPr="005F3184">
        <w:rPr>
          <w:rFonts w:ascii="Times New Roman" w:hAnsi="Times New Roman"/>
          <w:sz w:val="28"/>
          <w:szCs w:val="28"/>
        </w:rPr>
        <w:t xml:space="preserve">выпускников, сдавших ЕНТ на «4» и «5», </w:t>
      </w:r>
      <w:r w:rsidR="005D1FF4">
        <w:rPr>
          <w:rFonts w:ascii="Times New Roman" w:hAnsi="Times New Roman"/>
          <w:sz w:val="28"/>
          <w:szCs w:val="28"/>
        </w:rPr>
        <w:t>пятеро</w:t>
      </w:r>
      <w:r w:rsidRPr="005F3184">
        <w:rPr>
          <w:rFonts w:ascii="Times New Roman" w:hAnsi="Times New Roman"/>
          <w:sz w:val="28"/>
          <w:szCs w:val="28"/>
        </w:rPr>
        <w:t xml:space="preserve"> подтвердили    полученные знания;</w:t>
      </w:r>
    </w:p>
    <w:p w:rsidR="0083586C" w:rsidRPr="005F3184" w:rsidRDefault="0083586C" w:rsidP="0083586C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Наиболее успешные результаты выпускники школы показали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по </w:t>
      </w:r>
      <w:r w:rsidR="005D1FF4">
        <w:rPr>
          <w:rFonts w:ascii="Times New Roman" w:hAnsi="Times New Roman"/>
          <w:sz w:val="28"/>
          <w:szCs w:val="28"/>
          <w:lang w:val="kk-KZ"/>
        </w:rPr>
        <w:t>казахскому языку и литературе, биологии, физике с казахским языком обучения и английскому языку с русским языком обучения</w:t>
      </w:r>
      <w:r w:rsidRPr="005F3184">
        <w:rPr>
          <w:rFonts w:ascii="Times New Roman" w:hAnsi="Times New Roman"/>
          <w:sz w:val="28"/>
          <w:szCs w:val="28"/>
          <w:lang w:val="kk-KZ"/>
        </w:rPr>
        <w:t>;</w:t>
      </w:r>
    </w:p>
    <w:p w:rsidR="0083586C" w:rsidRPr="005F3184" w:rsidRDefault="005D1FF4" w:rsidP="0083586C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3586C" w:rsidRPr="005F3184">
        <w:rPr>
          <w:rFonts w:ascii="Times New Roman" w:hAnsi="Times New Roman"/>
          <w:sz w:val="28"/>
          <w:szCs w:val="28"/>
        </w:rPr>
        <w:t xml:space="preserve"> выпускников (</w:t>
      </w:r>
      <w:r>
        <w:rPr>
          <w:rFonts w:ascii="Times New Roman" w:hAnsi="Times New Roman"/>
          <w:sz w:val="28"/>
          <w:szCs w:val="28"/>
        </w:rPr>
        <w:t>75</w:t>
      </w:r>
      <w:r w:rsidR="0083586C" w:rsidRPr="005F3184">
        <w:rPr>
          <w:rFonts w:ascii="Times New Roman" w:hAnsi="Times New Roman"/>
          <w:sz w:val="28"/>
          <w:szCs w:val="28"/>
        </w:rPr>
        <w:t>%) выбрали предметы, соответствующие профилю обучения;</w:t>
      </w:r>
    </w:p>
    <w:p w:rsidR="0083586C" w:rsidRPr="005F3184" w:rsidRDefault="0083586C" w:rsidP="0083586C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Средний балл ЕНТ у</w:t>
      </w:r>
      <w:r w:rsidRPr="005F3184">
        <w:rPr>
          <w:rFonts w:ascii="Times New Roman" w:hAnsi="Times New Roman"/>
          <w:sz w:val="28"/>
          <w:szCs w:val="28"/>
          <w:lang w:val="kk-KZ"/>
        </w:rPr>
        <w:t>меньшился</w:t>
      </w:r>
      <w:r w:rsidRPr="005F3184">
        <w:rPr>
          <w:rFonts w:ascii="Times New Roman" w:hAnsi="Times New Roman"/>
          <w:sz w:val="28"/>
          <w:szCs w:val="28"/>
        </w:rPr>
        <w:t xml:space="preserve"> на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1FF4">
        <w:rPr>
          <w:rFonts w:ascii="Times New Roman" w:hAnsi="Times New Roman"/>
          <w:sz w:val="28"/>
          <w:szCs w:val="28"/>
          <w:lang w:val="kk-KZ"/>
        </w:rPr>
        <w:t>2,5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3184">
        <w:rPr>
          <w:rFonts w:ascii="Times New Roman" w:hAnsi="Times New Roman"/>
          <w:sz w:val="28"/>
          <w:szCs w:val="28"/>
        </w:rPr>
        <w:t xml:space="preserve">балла и составил </w:t>
      </w:r>
      <w:r w:rsidRPr="005F3184">
        <w:rPr>
          <w:rFonts w:ascii="Times New Roman" w:hAnsi="Times New Roman"/>
          <w:sz w:val="28"/>
          <w:szCs w:val="28"/>
          <w:lang w:val="kk-KZ"/>
        </w:rPr>
        <w:t>7</w:t>
      </w:r>
      <w:r w:rsidR="005D1FF4">
        <w:rPr>
          <w:rFonts w:ascii="Times New Roman" w:hAnsi="Times New Roman"/>
          <w:sz w:val="28"/>
          <w:szCs w:val="28"/>
          <w:lang w:val="kk-KZ"/>
        </w:rPr>
        <w:t>1,5</w:t>
      </w:r>
      <w:r w:rsidRPr="005F3184">
        <w:rPr>
          <w:rFonts w:ascii="Times New Roman" w:hAnsi="Times New Roman"/>
          <w:sz w:val="28"/>
          <w:szCs w:val="28"/>
        </w:rPr>
        <w:t xml:space="preserve"> балл</w:t>
      </w:r>
      <w:r w:rsidR="005D1FF4">
        <w:rPr>
          <w:rFonts w:ascii="Times New Roman" w:hAnsi="Times New Roman"/>
          <w:sz w:val="28"/>
          <w:szCs w:val="28"/>
        </w:rPr>
        <w:t>ов</w:t>
      </w:r>
      <w:r w:rsidRPr="005F3184">
        <w:rPr>
          <w:rFonts w:ascii="Times New Roman" w:hAnsi="Times New Roman"/>
          <w:sz w:val="28"/>
          <w:szCs w:val="28"/>
        </w:rPr>
        <w:t>;</w:t>
      </w:r>
    </w:p>
    <w:p w:rsidR="0083586C" w:rsidRPr="005F3184" w:rsidRDefault="0083586C" w:rsidP="0083586C">
      <w:pPr>
        <w:pStyle w:val="a6"/>
        <w:numPr>
          <w:ilvl w:val="0"/>
          <w:numId w:val="4"/>
        </w:numPr>
        <w:tabs>
          <w:tab w:val="clear" w:pos="502"/>
          <w:tab w:val="left" w:pos="567"/>
        </w:tabs>
        <w:ind w:left="567" w:hanging="567"/>
        <w:jc w:val="both"/>
        <w:rPr>
          <w:szCs w:val="28"/>
        </w:rPr>
      </w:pPr>
      <w:r w:rsidRPr="005F3184">
        <w:rPr>
          <w:szCs w:val="28"/>
        </w:rPr>
        <w:t>Сравнение со средним баллом по городу на 201</w:t>
      </w:r>
      <w:r w:rsidR="005D1FF4">
        <w:rPr>
          <w:szCs w:val="28"/>
          <w:lang w:val="kk-KZ"/>
        </w:rPr>
        <w:t>6</w:t>
      </w:r>
      <w:r w:rsidRPr="005F3184">
        <w:rPr>
          <w:szCs w:val="28"/>
        </w:rPr>
        <w:t xml:space="preserve"> год показывает снижение результата</w:t>
      </w:r>
      <w:r w:rsidRPr="005F3184">
        <w:rPr>
          <w:szCs w:val="28"/>
          <w:lang w:val="kk-KZ"/>
        </w:rPr>
        <w:t xml:space="preserve"> по школе на </w:t>
      </w:r>
      <w:r w:rsidR="005D1FF4">
        <w:rPr>
          <w:b/>
          <w:szCs w:val="28"/>
          <w:lang w:val="kk-KZ"/>
        </w:rPr>
        <w:t>12,9</w:t>
      </w:r>
      <w:r w:rsidRPr="005F3184">
        <w:rPr>
          <w:b/>
          <w:szCs w:val="28"/>
          <w:lang w:val="kk-KZ"/>
        </w:rPr>
        <w:t xml:space="preserve"> балла</w:t>
      </w:r>
      <w:r w:rsidRPr="005F3184">
        <w:rPr>
          <w:szCs w:val="28"/>
        </w:rPr>
        <w:t xml:space="preserve"> (городской результат – </w:t>
      </w:r>
      <w:r w:rsidRPr="005F3184">
        <w:rPr>
          <w:b/>
          <w:szCs w:val="28"/>
          <w:lang w:val="kk-KZ"/>
        </w:rPr>
        <w:t>8</w:t>
      </w:r>
      <w:r w:rsidR="005D1FF4">
        <w:rPr>
          <w:b/>
          <w:szCs w:val="28"/>
          <w:lang w:val="kk-KZ"/>
        </w:rPr>
        <w:t>4</w:t>
      </w:r>
      <w:r w:rsidRPr="005F3184">
        <w:rPr>
          <w:b/>
          <w:szCs w:val="28"/>
          <w:lang w:val="kk-KZ"/>
        </w:rPr>
        <w:t>,</w:t>
      </w:r>
      <w:r w:rsidR="005D1FF4">
        <w:rPr>
          <w:b/>
          <w:szCs w:val="28"/>
          <w:lang w:val="kk-KZ"/>
        </w:rPr>
        <w:t>4</w:t>
      </w:r>
      <w:r w:rsidRPr="005F3184">
        <w:rPr>
          <w:b/>
          <w:szCs w:val="28"/>
        </w:rPr>
        <w:t xml:space="preserve"> балла</w:t>
      </w:r>
      <w:r w:rsidR="005D1FF4">
        <w:rPr>
          <w:szCs w:val="28"/>
        </w:rPr>
        <w:t>)</w:t>
      </w:r>
      <w:r w:rsidRPr="005F3184">
        <w:rPr>
          <w:szCs w:val="28"/>
        </w:rPr>
        <w:t>;</w:t>
      </w:r>
    </w:p>
    <w:p w:rsidR="0083586C" w:rsidRPr="005F3184" w:rsidRDefault="0083586C" w:rsidP="0083586C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Средний балл выпускников с </w:t>
      </w:r>
      <w:r w:rsidR="005D1FF4">
        <w:rPr>
          <w:rFonts w:ascii="Times New Roman" w:hAnsi="Times New Roman"/>
          <w:sz w:val="28"/>
          <w:szCs w:val="28"/>
          <w:lang w:val="kk-KZ"/>
        </w:rPr>
        <w:t>казах</w:t>
      </w:r>
      <w:r w:rsidRPr="005F3184">
        <w:rPr>
          <w:rFonts w:ascii="Times New Roman" w:hAnsi="Times New Roman"/>
          <w:sz w:val="28"/>
          <w:szCs w:val="28"/>
          <w:lang w:val="kk-KZ"/>
        </w:rPr>
        <w:t>ским</w:t>
      </w:r>
      <w:r w:rsidRPr="005F3184">
        <w:rPr>
          <w:rFonts w:ascii="Times New Roman" w:hAnsi="Times New Roman"/>
          <w:sz w:val="28"/>
          <w:szCs w:val="28"/>
        </w:rPr>
        <w:t xml:space="preserve"> языком обучения выше, чем с государственным языком обучения,</w:t>
      </w:r>
      <w:r w:rsidR="005D1FF4">
        <w:rPr>
          <w:rFonts w:ascii="Times New Roman" w:hAnsi="Times New Roman"/>
          <w:sz w:val="28"/>
          <w:szCs w:val="28"/>
        </w:rPr>
        <w:t xml:space="preserve"> </w:t>
      </w:r>
      <w:r w:rsidRPr="005F3184">
        <w:rPr>
          <w:rFonts w:ascii="Times New Roman" w:hAnsi="Times New Roman"/>
          <w:sz w:val="28"/>
          <w:szCs w:val="28"/>
        </w:rPr>
        <w:t>разница между ними составила</w:t>
      </w:r>
      <w:r w:rsidR="005D1FF4">
        <w:rPr>
          <w:rFonts w:ascii="Times New Roman" w:hAnsi="Times New Roman"/>
          <w:sz w:val="28"/>
          <w:szCs w:val="28"/>
        </w:rPr>
        <w:t xml:space="preserve"> </w:t>
      </w:r>
      <w:r w:rsidR="005D1FF4">
        <w:rPr>
          <w:rFonts w:ascii="Times New Roman" w:hAnsi="Times New Roman"/>
          <w:b/>
          <w:sz w:val="28"/>
          <w:szCs w:val="28"/>
          <w:lang w:val="kk-KZ"/>
        </w:rPr>
        <w:t>-9,59</w:t>
      </w:r>
      <w:r w:rsidRPr="005F3184">
        <w:rPr>
          <w:rFonts w:ascii="Times New Roman" w:hAnsi="Times New Roman"/>
          <w:sz w:val="28"/>
          <w:szCs w:val="28"/>
        </w:rPr>
        <w:t xml:space="preserve"> балл</w:t>
      </w:r>
      <w:r w:rsidR="005D1FF4">
        <w:rPr>
          <w:rFonts w:ascii="Times New Roman" w:hAnsi="Times New Roman"/>
          <w:sz w:val="28"/>
          <w:szCs w:val="28"/>
        </w:rPr>
        <w:t>ов</w:t>
      </w:r>
      <w:r w:rsidRPr="005F3184">
        <w:rPr>
          <w:rFonts w:ascii="Times New Roman" w:hAnsi="Times New Roman"/>
          <w:sz w:val="28"/>
          <w:szCs w:val="28"/>
        </w:rPr>
        <w:t>;</w:t>
      </w:r>
    </w:p>
    <w:p w:rsidR="0083586C" w:rsidRPr="005F3184" w:rsidRDefault="0083586C" w:rsidP="0083586C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Наблюдается у</w:t>
      </w:r>
      <w:r w:rsidR="005D1FF4">
        <w:rPr>
          <w:rFonts w:ascii="Times New Roman" w:hAnsi="Times New Roman"/>
          <w:sz w:val="28"/>
          <w:szCs w:val="28"/>
        </w:rPr>
        <w:t>м</w:t>
      </w:r>
      <w:r w:rsidRPr="005F3184">
        <w:rPr>
          <w:rFonts w:ascii="Times New Roman" w:hAnsi="Times New Roman"/>
          <w:sz w:val="28"/>
          <w:szCs w:val="28"/>
        </w:rPr>
        <w:t>е</w:t>
      </w:r>
      <w:r w:rsidR="005D1FF4">
        <w:rPr>
          <w:rFonts w:ascii="Times New Roman" w:hAnsi="Times New Roman"/>
          <w:sz w:val="28"/>
          <w:szCs w:val="28"/>
        </w:rPr>
        <w:t>ньше</w:t>
      </w:r>
      <w:r w:rsidRPr="005F3184">
        <w:rPr>
          <w:rFonts w:ascii="Times New Roman" w:hAnsi="Times New Roman"/>
          <w:sz w:val="28"/>
          <w:szCs w:val="28"/>
        </w:rPr>
        <w:t xml:space="preserve">ние количества выпускников (на </w:t>
      </w:r>
      <w:r w:rsidR="005D1FF4">
        <w:rPr>
          <w:rFonts w:ascii="Times New Roman" w:hAnsi="Times New Roman"/>
          <w:sz w:val="28"/>
          <w:szCs w:val="28"/>
        </w:rPr>
        <w:t>4</w:t>
      </w:r>
      <w:r w:rsidRPr="005F3184">
        <w:rPr>
          <w:rFonts w:ascii="Times New Roman" w:hAnsi="Times New Roman"/>
          <w:sz w:val="28"/>
          <w:szCs w:val="28"/>
        </w:rPr>
        <w:t xml:space="preserve">), не набравших порогового уровня по </w:t>
      </w:r>
      <w:r w:rsidRPr="005F3184">
        <w:rPr>
          <w:rFonts w:ascii="Times New Roman" w:hAnsi="Times New Roman"/>
          <w:sz w:val="28"/>
          <w:szCs w:val="28"/>
          <w:lang w:val="kk-KZ"/>
        </w:rPr>
        <w:t>четырем предметам (</w:t>
      </w:r>
      <w:r w:rsidR="005D1FF4">
        <w:rPr>
          <w:rFonts w:ascii="Times New Roman" w:hAnsi="Times New Roman"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выпускников, </w:t>
      </w:r>
      <w:r w:rsidR="005D1FF4">
        <w:rPr>
          <w:rFonts w:ascii="Times New Roman" w:hAnsi="Times New Roman"/>
          <w:sz w:val="28"/>
          <w:szCs w:val="28"/>
          <w:lang w:val="kk-KZ"/>
        </w:rPr>
        <w:t>20%</w:t>
      </w:r>
      <w:r w:rsidRPr="005F3184">
        <w:rPr>
          <w:rFonts w:ascii="Times New Roman" w:hAnsi="Times New Roman"/>
          <w:sz w:val="28"/>
          <w:szCs w:val="28"/>
          <w:lang w:val="kk-KZ"/>
        </w:rPr>
        <w:t>)</w:t>
      </w:r>
      <w:r w:rsidRPr="005F3184">
        <w:rPr>
          <w:rFonts w:ascii="Times New Roman" w:hAnsi="Times New Roman"/>
          <w:sz w:val="28"/>
          <w:szCs w:val="28"/>
        </w:rPr>
        <w:t>;</w:t>
      </w:r>
    </w:p>
    <w:p w:rsidR="0083586C" w:rsidRDefault="0083586C" w:rsidP="0083586C">
      <w:pPr>
        <w:pStyle w:val="a6"/>
        <w:numPr>
          <w:ilvl w:val="0"/>
          <w:numId w:val="4"/>
        </w:numPr>
        <w:shd w:val="clear" w:color="auto" w:fill="FFFFFF"/>
        <w:tabs>
          <w:tab w:val="clear" w:pos="502"/>
          <w:tab w:val="left" w:pos="567"/>
        </w:tabs>
        <w:ind w:left="567" w:hanging="567"/>
        <w:jc w:val="both"/>
        <w:rPr>
          <w:szCs w:val="28"/>
          <w:lang w:val="kk-KZ"/>
        </w:rPr>
      </w:pPr>
      <w:r w:rsidRPr="005F3184">
        <w:rPr>
          <w:szCs w:val="28"/>
          <w:lang w:val="kk-KZ"/>
        </w:rPr>
        <w:t xml:space="preserve">По школе понижение среднего балла отмечено  по </w:t>
      </w:r>
      <w:r w:rsidR="005D1FF4">
        <w:rPr>
          <w:szCs w:val="28"/>
          <w:lang w:val="kk-KZ"/>
        </w:rPr>
        <w:t>казахскому языку</w:t>
      </w:r>
      <w:r w:rsidRPr="005F3184">
        <w:rPr>
          <w:szCs w:val="28"/>
          <w:lang w:val="kk-KZ"/>
        </w:rPr>
        <w:t xml:space="preserve"> (-</w:t>
      </w:r>
      <w:r w:rsidR="005D1FF4">
        <w:rPr>
          <w:szCs w:val="28"/>
          <w:lang w:val="kk-KZ"/>
        </w:rPr>
        <w:t>1</w:t>
      </w:r>
      <w:r w:rsidRPr="005F3184">
        <w:rPr>
          <w:szCs w:val="28"/>
          <w:lang w:val="kk-KZ"/>
        </w:rPr>
        <w:t>,</w:t>
      </w:r>
      <w:r w:rsidR="005D1FF4">
        <w:rPr>
          <w:szCs w:val="28"/>
          <w:lang w:val="kk-KZ"/>
        </w:rPr>
        <w:t>0</w:t>
      </w:r>
      <w:r w:rsidRPr="005F3184">
        <w:rPr>
          <w:szCs w:val="28"/>
          <w:lang w:val="kk-KZ"/>
        </w:rPr>
        <w:t>5), по всемирной истории (-</w:t>
      </w:r>
      <w:r w:rsidR="005D1FF4">
        <w:rPr>
          <w:szCs w:val="28"/>
          <w:lang w:val="kk-KZ"/>
        </w:rPr>
        <w:t>1</w:t>
      </w:r>
      <w:r w:rsidRPr="005F3184">
        <w:rPr>
          <w:szCs w:val="28"/>
          <w:lang w:val="kk-KZ"/>
        </w:rPr>
        <w:t xml:space="preserve">), </w:t>
      </w:r>
      <w:r w:rsidR="005D1FF4">
        <w:rPr>
          <w:szCs w:val="28"/>
          <w:lang w:val="kk-KZ"/>
        </w:rPr>
        <w:t>истории Казахстана (-2,9), математике (-0,45), географии (-6,9)</w:t>
      </w:r>
      <w:r w:rsidRPr="005F3184">
        <w:rPr>
          <w:szCs w:val="28"/>
          <w:lang w:val="kk-KZ"/>
        </w:rPr>
        <w:t>.</w:t>
      </w:r>
    </w:p>
    <w:p w:rsidR="005D1FF4" w:rsidRPr="005F3184" w:rsidRDefault="005D1FF4" w:rsidP="005D1FF4">
      <w:pPr>
        <w:pStyle w:val="a6"/>
        <w:shd w:val="clear" w:color="auto" w:fill="FFFFFF"/>
        <w:tabs>
          <w:tab w:val="left" w:pos="567"/>
        </w:tabs>
        <w:ind w:left="567"/>
        <w:jc w:val="both"/>
        <w:rPr>
          <w:szCs w:val="28"/>
          <w:lang w:val="kk-KZ"/>
        </w:rPr>
      </w:pPr>
    </w:p>
    <w:p w:rsidR="0083586C" w:rsidRPr="005F3184" w:rsidRDefault="0083586C" w:rsidP="0083586C">
      <w:pPr>
        <w:tabs>
          <w:tab w:val="left" w:pos="-567"/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  <w:t xml:space="preserve">При анализе результатов  были  выявлены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проблемы</w:t>
      </w:r>
      <w:r w:rsidRPr="005F3184">
        <w:rPr>
          <w:rFonts w:ascii="Times New Roman" w:hAnsi="Times New Roman"/>
          <w:sz w:val="28"/>
          <w:szCs w:val="28"/>
          <w:lang w:val="kk-KZ"/>
        </w:rPr>
        <w:t>, связанные с подготовкой к ЕНТ:</w:t>
      </w:r>
    </w:p>
    <w:p w:rsidR="0083586C" w:rsidRPr="005F3184" w:rsidRDefault="0083586C" w:rsidP="0083586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Отсутствие </w:t>
      </w:r>
      <w:r w:rsidRPr="005F3184">
        <w:rPr>
          <w:rFonts w:ascii="Times New Roman" w:hAnsi="Times New Roman"/>
          <w:sz w:val="28"/>
          <w:szCs w:val="28"/>
        </w:rPr>
        <w:t>единой системы в</w:t>
      </w:r>
      <w:r w:rsidRPr="005F3184">
        <w:rPr>
          <w:rFonts w:ascii="Times New Roman" w:hAnsi="Times New Roman"/>
          <w:sz w:val="28"/>
          <w:szCs w:val="28"/>
          <w:lang w:val="kk-KZ"/>
        </w:rPr>
        <w:t>поэтапности контроля за степенью обученности в работе начальной, основной и старшей школ;</w:t>
      </w:r>
    </w:p>
    <w:p w:rsidR="0083586C" w:rsidRPr="005F3184" w:rsidRDefault="0083586C" w:rsidP="0083586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Сложность с родителями учащихся 9-ых классов при приеме детей в 10-ый класс, несогласными  с требованиями школы, касающихся детей с низкой мотивацией к обучению и слабой успеваемостью; </w:t>
      </w:r>
    </w:p>
    <w:p w:rsidR="0083586C" w:rsidRPr="005F3184" w:rsidRDefault="0083586C" w:rsidP="0083586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Слабая включенность учителей среднего звена в работу по подготовке к ЕНТ; </w:t>
      </w:r>
    </w:p>
    <w:p w:rsidR="0083586C" w:rsidRPr="005F3184" w:rsidRDefault="0083586C" w:rsidP="0083586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Недостаточный уровень проводимого учителями-предметниками мониторинга и анализа за личностным ростом каждого ученика и по каждой пройденной теме;</w:t>
      </w:r>
    </w:p>
    <w:p w:rsidR="0083586C" w:rsidRPr="005F3184" w:rsidRDefault="0083586C" w:rsidP="0083586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Слабая методическая база учителей естественного цикла, направленных на формирование мышления, анализа и логики;</w:t>
      </w:r>
    </w:p>
    <w:p w:rsidR="0083586C" w:rsidRPr="005F3184" w:rsidRDefault="0083586C" w:rsidP="0083586C">
      <w:pPr>
        <w:pStyle w:val="main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>Пассивность и равнодушиенекоторых родителей к подготовке детей и отказ от сотрудничества со школой;</w:t>
      </w:r>
    </w:p>
    <w:p w:rsidR="0083586C" w:rsidRPr="005F3184" w:rsidRDefault="0083586C" w:rsidP="0083586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Формальность отношения работы всех МО к аналитике и коррекции деятельности по оцениванию системы подготовки учащихся к ЕНТ.</w:t>
      </w:r>
    </w:p>
    <w:p w:rsidR="0083586C" w:rsidRPr="005F3184" w:rsidRDefault="0083586C" w:rsidP="0083586C">
      <w:pPr>
        <w:tabs>
          <w:tab w:val="left" w:pos="-567"/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Пути решения следующие:</w:t>
      </w:r>
    </w:p>
    <w:p w:rsidR="0083586C" w:rsidRPr="005F3184" w:rsidRDefault="0083586C" w:rsidP="0083586C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Учителям начальной, средней и старшей школ составить план совместной деятельности, ведения мониторинга по адаптации учащихся между звеньями, с целью ориентации учащихся на достижение основных результатов (в начальном звене – формировать систему опорных знаний, воспитывать основы умения учиться; в 5-ых классах – развивать учебную самостоятельность как ответственного, инициативного поведения, совершаемого собственными силами).</w:t>
      </w:r>
    </w:p>
    <w:p w:rsidR="0083586C" w:rsidRPr="005F3184" w:rsidRDefault="0083586C" w:rsidP="0083586C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Качественно формировать профильные классы по результатам основного среднего образования и установленным требованиям школы;</w:t>
      </w:r>
    </w:p>
    <w:p w:rsidR="0083586C" w:rsidRPr="005F3184" w:rsidRDefault="0083586C" w:rsidP="0083586C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Задействовать и активизировать деятельность учителей среднего звена для работы с отдельно взятым выпускником (оказание необходимой методической, психологической помощи, </w:t>
      </w:r>
      <w:proofErr w:type="gramStart"/>
      <w:r w:rsidRPr="005F31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обучением и подготовкой к ЕНТ, за посещением консультаций, тесная связь с классным руководителем, учителями и с родителями;</w:t>
      </w:r>
    </w:p>
    <w:p w:rsidR="0083586C" w:rsidRPr="005F3184" w:rsidRDefault="0083586C" w:rsidP="0083586C">
      <w:pPr>
        <w:pStyle w:val="a6"/>
        <w:numPr>
          <w:ilvl w:val="0"/>
          <w:numId w:val="2"/>
        </w:numPr>
        <w:tabs>
          <w:tab w:val="clear" w:pos="1740"/>
          <w:tab w:val="left" w:pos="-567"/>
          <w:tab w:val="num" w:pos="0"/>
        </w:tabs>
        <w:ind w:left="426" w:hanging="426"/>
        <w:jc w:val="both"/>
        <w:rPr>
          <w:szCs w:val="28"/>
          <w:lang w:val="kk-KZ"/>
        </w:rPr>
      </w:pPr>
      <w:r w:rsidRPr="005F3184">
        <w:rPr>
          <w:szCs w:val="28"/>
        </w:rPr>
        <w:t xml:space="preserve">Взять под строгий контроль </w:t>
      </w:r>
      <w:r w:rsidRPr="005F3184">
        <w:rPr>
          <w:szCs w:val="28"/>
          <w:lang w:val="kk-KZ"/>
        </w:rPr>
        <w:t>мониторинги и анализы работы учителей-предметников по обучению и подготовке</w:t>
      </w:r>
      <w:proofErr w:type="gramStart"/>
      <w:r w:rsidRPr="005F3184">
        <w:rPr>
          <w:szCs w:val="28"/>
          <w:lang w:val="kk-KZ"/>
        </w:rPr>
        <w:t>,в</w:t>
      </w:r>
      <w:proofErr w:type="gramEnd"/>
      <w:r w:rsidRPr="005F3184">
        <w:rPr>
          <w:szCs w:val="28"/>
          <w:lang w:val="kk-KZ"/>
        </w:rPr>
        <w:t>едение портфолио по отслеживанию личностного ростаучащегося;</w:t>
      </w:r>
    </w:p>
    <w:p w:rsidR="0083586C" w:rsidRPr="005F3184" w:rsidRDefault="0083586C" w:rsidP="0083586C">
      <w:pPr>
        <w:pStyle w:val="a6"/>
        <w:numPr>
          <w:ilvl w:val="0"/>
          <w:numId w:val="2"/>
        </w:numPr>
        <w:tabs>
          <w:tab w:val="clear" w:pos="1740"/>
          <w:tab w:val="left" w:pos="-567"/>
          <w:tab w:val="num" w:pos="0"/>
        </w:tabs>
        <w:ind w:left="426" w:hanging="426"/>
        <w:jc w:val="both"/>
        <w:rPr>
          <w:szCs w:val="28"/>
          <w:lang w:val="kk-KZ"/>
        </w:rPr>
      </w:pPr>
      <w:r w:rsidRPr="005F3184">
        <w:rPr>
          <w:szCs w:val="28"/>
        </w:rPr>
        <w:t>Составить базу тестов, МДМ, ориентированных</w:t>
      </w:r>
      <w:r w:rsidR="00972B0A">
        <w:rPr>
          <w:szCs w:val="28"/>
        </w:rPr>
        <w:t xml:space="preserve"> </w:t>
      </w:r>
      <w:r w:rsidRPr="005F3184">
        <w:rPr>
          <w:szCs w:val="28"/>
          <w:lang w:val="kk-KZ"/>
        </w:rPr>
        <w:t>на формирование мышления, анализа и логики;</w:t>
      </w:r>
    </w:p>
    <w:p w:rsidR="0083586C" w:rsidRPr="005F3184" w:rsidRDefault="0083586C" w:rsidP="0083586C">
      <w:pPr>
        <w:numPr>
          <w:ilvl w:val="0"/>
          <w:numId w:val="2"/>
        </w:numPr>
        <w:tabs>
          <w:tab w:val="clear" w:pos="1740"/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Создать сетевое сообщество учителей и родителей для мобильного реагирования и тесного содружества семьи и школы;</w:t>
      </w:r>
    </w:p>
    <w:p w:rsidR="0083586C" w:rsidRPr="005F3184" w:rsidRDefault="0083586C" w:rsidP="0083586C">
      <w:pPr>
        <w:numPr>
          <w:ilvl w:val="0"/>
          <w:numId w:val="2"/>
        </w:numPr>
        <w:tabs>
          <w:tab w:val="clear" w:pos="1740"/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ЗДУВР по циклам конролировать работы всех МО по  проводимой учителями аналитической и коррекционной работы, по оцениванию системы подготовки учащихся к ЕНТ.</w:t>
      </w: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72B0A" w:rsidRDefault="00972B0A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C1FD9" w:rsidRPr="00BD7BF3" w:rsidRDefault="005C1FD9" w:rsidP="005C1F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D7BF3">
        <w:rPr>
          <w:rFonts w:ascii="Times New Roman" w:hAnsi="Times New Roman"/>
          <w:b/>
          <w:sz w:val="24"/>
          <w:szCs w:val="24"/>
          <w:lang w:val="kk-KZ"/>
        </w:rPr>
        <w:t>БІРЫҢҒАЙ ҰЛТТЫҚ ТЕСТІЛЕУДІҢ КӨРСЕТКІШІ</w:t>
      </w:r>
    </w:p>
    <w:p w:rsidR="005C1FD9" w:rsidRPr="00BD7BF3" w:rsidRDefault="005C1FD9" w:rsidP="005C1FD9">
      <w:pPr>
        <w:pStyle w:val="a5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 w:rsidRPr="00BD7BF3">
        <w:rPr>
          <w:b/>
          <w:sz w:val="28"/>
          <w:szCs w:val="28"/>
        </w:rPr>
        <w:t>Сравнительный анализ р</w:t>
      </w:r>
      <w:r w:rsidRPr="00BD7BF3">
        <w:rPr>
          <w:b/>
          <w:sz w:val="28"/>
          <w:szCs w:val="28"/>
          <w:lang w:val="kk-KZ"/>
        </w:rPr>
        <w:t xml:space="preserve">езультатов единого национального тестирования </w:t>
      </w:r>
      <w:r>
        <w:rPr>
          <w:b/>
          <w:sz w:val="28"/>
          <w:szCs w:val="28"/>
          <w:lang w:val="kk-KZ"/>
        </w:rPr>
        <w:t>в</w:t>
      </w:r>
      <w:r w:rsidRPr="00BD7BF3">
        <w:rPr>
          <w:b/>
          <w:sz w:val="28"/>
          <w:szCs w:val="28"/>
          <w:lang w:val="kk-KZ"/>
        </w:rPr>
        <w:t xml:space="preserve">ыпускников </w:t>
      </w:r>
      <w:r>
        <w:rPr>
          <w:b/>
          <w:sz w:val="28"/>
          <w:szCs w:val="28"/>
          <w:lang w:val="kk-KZ"/>
        </w:rPr>
        <w:t>СОШ</w:t>
      </w:r>
      <w:r w:rsidRPr="00BD7BF3">
        <w:rPr>
          <w:b/>
          <w:sz w:val="28"/>
          <w:szCs w:val="28"/>
          <w:lang w:val="kk-KZ"/>
        </w:rPr>
        <w:t xml:space="preserve"> № 21</w:t>
      </w:r>
      <w:r w:rsidRPr="00BD7BF3">
        <w:rPr>
          <w:b/>
          <w:caps/>
          <w:sz w:val="28"/>
          <w:szCs w:val="28"/>
          <w:lang w:val="kk-KZ"/>
        </w:rPr>
        <w:t xml:space="preserve"> </w:t>
      </w:r>
    </w:p>
    <w:p w:rsidR="005C1FD9" w:rsidRPr="00BD7BF3" w:rsidRDefault="005C1FD9" w:rsidP="005C1FD9">
      <w:pPr>
        <w:pStyle w:val="a5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 w:rsidRPr="00BD7BF3">
        <w:rPr>
          <w:b/>
          <w:caps/>
          <w:lang w:val="kk-KZ"/>
        </w:rPr>
        <w:t>201</w:t>
      </w:r>
      <w:r>
        <w:rPr>
          <w:b/>
          <w:caps/>
          <w:lang w:val="kk-KZ"/>
        </w:rPr>
        <w:t>5</w:t>
      </w:r>
      <w:r w:rsidRPr="00BD7BF3">
        <w:rPr>
          <w:b/>
          <w:caps/>
          <w:lang w:val="kk-KZ"/>
        </w:rPr>
        <w:t>-201</w:t>
      </w:r>
      <w:r>
        <w:rPr>
          <w:b/>
          <w:caps/>
          <w:lang w:val="kk-KZ"/>
        </w:rPr>
        <w:t>6</w:t>
      </w:r>
      <w:r w:rsidRPr="00BD7BF3">
        <w:rPr>
          <w:b/>
          <w:caps/>
          <w:lang w:val="kk-KZ"/>
        </w:rPr>
        <w:t xml:space="preserve"> </w:t>
      </w:r>
      <w:r>
        <w:rPr>
          <w:b/>
          <w:sz w:val="28"/>
          <w:szCs w:val="28"/>
          <w:lang w:val="kk-KZ"/>
        </w:rPr>
        <w:t>учебный год</w:t>
      </w:r>
      <w:r w:rsidRPr="00BD7BF3">
        <w:rPr>
          <w:b/>
          <w:caps/>
          <w:sz w:val="28"/>
          <w:szCs w:val="28"/>
          <w:lang w:val="kk-KZ"/>
        </w:rPr>
        <w:t xml:space="preserve"> </w:t>
      </w:r>
    </w:p>
    <w:p w:rsidR="005C1FD9" w:rsidRPr="00BD7BF3" w:rsidRDefault="005C1FD9" w:rsidP="005C1FD9">
      <w:pPr>
        <w:pStyle w:val="a5"/>
        <w:spacing w:before="0" w:beforeAutospacing="0" w:after="0" w:afterAutospacing="0"/>
        <w:jc w:val="center"/>
        <w:rPr>
          <w:b/>
          <w:caps/>
          <w:color w:val="000099"/>
          <w:lang w:val="kk-KZ"/>
        </w:rPr>
      </w:pPr>
    </w:p>
    <w:p w:rsidR="005C1FD9" w:rsidRPr="000B1CDA" w:rsidRDefault="005C1FD9" w:rsidP="005C1FD9">
      <w:pPr>
        <w:pStyle w:val="a3"/>
        <w:tabs>
          <w:tab w:val="left" w:pos="709"/>
        </w:tabs>
        <w:rPr>
          <w:b/>
          <w:szCs w:val="28"/>
        </w:rPr>
      </w:pPr>
      <w:r w:rsidRPr="00BD7BF3">
        <w:rPr>
          <w:sz w:val="24"/>
          <w:szCs w:val="24"/>
        </w:rPr>
        <w:tab/>
      </w:r>
      <w:r w:rsidRPr="000B1CDA">
        <w:rPr>
          <w:szCs w:val="28"/>
        </w:rPr>
        <w:t>Перед педагогическим коллективом стояла  следующая цель:</w:t>
      </w:r>
    </w:p>
    <w:p w:rsidR="005C1FD9" w:rsidRPr="005F3184" w:rsidRDefault="005C1FD9" w:rsidP="005C1FD9">
      <w:pPr>
        <w:pStyle w:val="a3"/>
        <w:tabs>
          <w:tab w:val="left" w:pos="709"/>
        </w:tabs>
        <w:rPr>
          <w:b/>
          <w:szCs w:val="28"/>
        </w:rPr>
      </w:pPr>
      <w:r w:rsidRPr="000B1CDA">
        <w:rPr>
          <w:szCs w:val="28"/>
        </w:rPr>
        <w:t>Реализация компетентностного подхода в процессе</w:t>
      </w:r>
      <w:r w:rsidRPr="005F3184">
        <w:rPr>
          <w:szCs w:val="28"/>
        </w:rPr>
        <w:t xml:space="preserve"> обучения учащихся для комплексного решения проблемы повышения качества знаний, повышение уровня обученности учащихся через создание необходимого инновационного потенциала организационных, методологических и методических предпосылок для комплексного решения проблемы повышения качества знаний учащихся.</w:t>
      </w:r>
    </w:p>
    <w:p w:rsidR="005C1FD9" w:rsidRPr="005F3184" w:rsidRDefault="005C1FD9" w:rsidP="005C1FD9">
      <w:pPr>
        <w:pStyle w:val="a5"/>
        <w:spacing w:before="0" w:beforeAutospacing="0" w:after="0" w:afterAutospacing="0"/>
        <w:ind w:firstLine="508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 xml:space="preserve"> Из </w:t>
      </w:r>
      <w:r w:rsidR="006730CF">
        <w:rPr>
          <w:sz w:val="28"/>
          <w:szCs w:val="28"/>
          <w:lang w:val="kk-KZ"/>
        </w:rPr>
        <w:t>25</w:t>
      </w:r>
      <w:r w:rsidRPr="005F3184">
        <w:rPr>
          <w:sz w:val="28"/>
          <w:szCs w:val="28"/>
          <w:lang w:val="kk-KZ"/>
        </w:rPr>
        <w:t xml:space="preserve"> выпускников </w:t>
      </w:r>
      <w:r w:rsidR="006730CF">
        <w:rPr>
          <w:sz w:val="28"/>
          <w:szCs w:val="28"/>
          <w:lang w:val="kk-KZ"/>
        </w:rPr>
        <w:t>школы подали заявление на ЕНТ 20</w:t>
      </w:r>
      <w:r w:rsidRPr="005F3184">
        <w:rPr>
          <w:sz w:val="28"/>
          <w:szCs w:val="28"/>
          <w:lang w:val="kk-KZ"/>
        </w:rPr>
        <w:t xml:space="preserve">, что составило  </w:t>
      </w:r>
      <w:r w:rsidR="006730CF">
        <w:rPr>
          <w:sz w:val="28"/>
          <w:szCs w:val="28"/>
          <w:lang w:val="kk-KZ"/>
        </w:rPr>
        <w:t xml:space="preserve">80 </w:t>
      </w:r>
      <w:r w:rsidRPr="005F3184">
        <w:rPr>
          <w:sz w:val="28"/>
          <w:szCs w:val="28"/>
        </w:rPr>
        <w:t xml:space="preserve">% от общего числа всех выпускников, в том числе с государственным языком обучения – </w:t>
      </w:r>
      <w:r w:rsidR="006730CF">
        <w:rPr>
          <w:sz w:val="28"/>
          <w:szCs w:val="28"/>
        </w:rPr>
        <w:t>9</w:t>
      </w:r>
      <w:r w:rsidRPr="005F3184">
        <w:rPr>
          <w:sz w:val="28"/>
          <w:szCs w:val="28"/>
        </w:rPr>
        <w:t xml:space="preserve"> (</w:t>
      </w:r>
      <w:r w:rsidR="006730CF">
        <w:rPr>
          <w:sz w:val="28"/>
          <w:szCs w:val="28"/>
        </w:rPr>
        <w:t>100</w:t>
      </w:r>
      <w:r w:rsidRPr="005F3184">
        <w:rPr>
          <w:sz w:val="28"/>
          <w:szCs w:val="28"/>
        </w:rPr>
        <w:t>%), с  русским – 1</w:t>
      </w:r>
      <w:r w:rsidR="006730CF">
        <w:rPr>
          <w:sz w:val="28"/>
          <w:szCs w:val="28"/>
        </w:rPr>
        <w:t>1</w:t>
      </w:r>
      <w:r w:rsidRPr="005F3184">
        <w:rPr>
          <w:sz w:val="28"/>
          <w:szCs w:val="28"/>
        </w:rPr>
        <w:t xml:space="preserve"> (</w:t>
      </w:r>
      <w:r w:rsidR="006730CF">
        <w:rPr>
          <w:sz w:val="28"/>
          <w:szCs w:val="28"/>
        </w:rPr>
        <w:t>68,7</w:t>
      </w:r>
      <w:r w:rsidRPr="005F3184">
        <w:rPr>
          <w:sz w:val="28"/>
          <w:szCs w:val="28"/>
        </w:rPr>
        <w:t>%).</w:t>
      </w:r>
    </w:p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lastRenderedPageBreak/>
        <w:t xml:space="preserve">Сдавали экзамены традиционно </w:t>
      </w:r>
      <w:r w:rsidR="00123168">
        <w:rPr>
          <w:rFonts w:ascii="Times New Roman" w:hAnsi="Times New Roman"/>
          <w:sz w:val="28"/>
          <w:szCs w:val="28"/>
        </w:rPr>
        <w:t>4</w:t>
      </w:r>
      <w:r w:rsidRPr="005F3184">
        <w:rPr>
          <w:rFonts w:ascii="Times New Roman" w:hAnsi="Times New Roman"/>
          <w:sz w:val="28"/>
          <w:szCs w:val="28"/>
        </w:rPr>
        <w:t xml:space="preserve"> выпускников (</w:t>
      </w:r>
      <w:r w:rsidR="00123168">
        <w:rPr>
          <w:rFonts w:ascii="Times New Roman" w:hAnsi="Times New Roman"/>
          <w:sz w:val="28"/>
          <w:szCs w:val="28"/>
        </w:rPr>
        <w:t>16</w:t>
      </w:r>
      <w:r w:rsidRPr="005F3184">
        <w:rPr>
          <w:rFonts w:ascii="Times New Roman" w:hAnsi="Times New Roman"/>
          <w:sz w:val="28"/>
          <w:szCs w:val="28"/>
        </w:rPr>
        <w:t>%), 1 не участвовал в итоговой аттестации по состоянию здоровья</w:t>
      </w:r>
      <w:r w:rsidR="00123168">
        <w:rPr>
          <w:rFonts w:ascii="Times New Roman" w:hAnsi="Times New Roman"/>
          <w:sz w:val="28"/>
          <w:szCs w:val="28"/>
        </w:rPr>
        <w:t xml:space="preserve"> (Бергман Е.)</w:t>
      </w:r>
      <w:r w:rsidRPr="005F3184">
        <w:rPr>
          <w:rFonts w:ascii="Times New Roman" w:hAnsi="Times New Roman"/>
          <w:sz w:val="28"/>
          <w:szCs w:val="28"/>
        </w:rPr>
        <w:t xml:space="preserve">. </w:t>
      </w:r>
    </w:p>
    <w:p w:rsidR="005C1FD9" w:rsidRPr="005F3184" w:rsidRDefault="005C1FD9" w:rsidP="00327D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Средний балл школы составил 7</w:t>
      </w:r>
      <w:r w:rsidR="00327D87">
        <w:rPr>
          <w:rFonts w:ascii="Times New Roman" w:hAnsi="Times New Roman"/>
          <w:sz w:val="28"/>
          <w:szCs w:val="28"/>
          <w:lang w:val="kk-KZ"/>
        </w:rPr>
        <w:t xml:space="preserve">1,5 </w:t>
      </w:r>
      <w:r w:rsidRPr="005F3184">
        <w:rPr>
          <w:rFonts w:ascii="Times New Roman" w:hAnsi="Times New Roman"/>
          <w:sz w:val="28"/>
          <w:szCs w:val="28"/>
          <w:lang w:val="kk-KZ"/>
        </w:rPr>
        <w:t>балл</w:t>
      </w:r>
      <w:r w:rsidR="00327D87">
        <w:rPr>
          <w:rFonts w:ascii="Times New Roman" w:hAnsi="Times New Roman"/>
          <w:sz w:val="28"/>
          <w:szCs w:val="28"/>
          <w:lang w:val="kk-KZ"/>
        </w:rPr>
        <w:t>ов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(в 201</w:t>
      </w:r>
      <w:r w:rsidR="00327D87"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году – </w:t>
      </w:r>
      <w:r w:rsidR="00327D87">
        <w:rPr>
          <w:rFonts w:ascii="Times New Roman" w:hAnsi="Times New Roman"/>
          <w:sz w:val="28"/>
          <w:szCs w:val="28"/>
          <w:lang w:val="kk-KZ"/>
        </w:rPr>
        <w:t>74</w:t>
      </w:r>
      <w:r w:rsidRPr="005F3184">
        <w:rPr>
          <w:rFonts w:ascii="Times New Roman" w:hAnsi="Times New Roman"/>
          <w:sz w:val="28"/>
          <w:szCs w:val="28"/>
          <w:lang w:val="kk-KZ"/>
        </w:rPr>
        <w:t>), города – 8</w:t>
      </w:r>
      <w:r w:rsidR="00327D87">
        <w:rPr>
          <w:rFonts w:ascii="Times New Roman" w:hAnsi="Times New Roman"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sz w:val="28"/>
          <w:szCs w:val="28"/>
          <w:lang w:val="kk-KZ"/>
        </w:rPr>
        <w:t>,</w:t>
      </w:r>
      <w:r w:rsidR="00327D87">
        <w:rPr>
          <w:rFonts w:ascii="Times New Roman" w:hAnsi="Times New Roman"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балла. Итоги ЕНТ показывают, что результаты тестирования выпускников  201</w:t>
      </w:r>
      <w:r w:rsidR="00327D87">
        <w:rPr>
          <w:rFonts w:ascii="Times New Roman" w:hAnsi="Times New Roman"/>
          <w:sz w:val="28"/>
          <w:szCs w:val="28"/>
          <w:lang w:val="kk-KZ"/>
        </w:rPr>
        <w:t>6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года  по сре</w:t>
      </w:r>
      <w:r w:rsidR="00327D87">
        <w:rPr>
          <w:rFonts w:ascii="Times New Roman" w:hAnsi="Times New Roman"/>
          <w:sz w:val="28"/>
          <w:szCs w:val="28"/>
          <w:lang w:val="kk-KZ"/>
        </w:rPr>
        <w:t>днему баллу ухудшились на – 2,5</w:t>
      </w:r>
      <w:r w:rsidRPr="005F3184">
        <w:rPr>
          <w:rFonts w:ascii="Times New Roman" w:hAnsi="Times New Roman"/>
          <w:sz w:val="28"/>
          <w:szCs w:val="28"/>
          <w:lang w:val="kk-KZ"/>
        </w:rPr>
        <w:t>, в сравнении с городским результатом,</w:t>
      </w:r>
      <w:r w:rsidR="00327D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понизились на </w:t>
      </w:r>
      <w:r w:rsidR="00327D87">
        <w:rPr>
          <w:rFonts w:ascii="Times New Roman" w:hAnsi="Times New Roman"/>
          <w:sz w:val="28"/>
          <w:szCs w:val="28"/>
          <w:lang w:val="kk-KZ"/>
        </w:rPr>
        <w:t>12,9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балл</w:t>
      </w:r>
      <w:r w:rsidR="00327D87">
        <w:rPr>
          <w:rFonts w:ascii="Times New Roman" w:hAnsi="Times New Roman"/>
          <w:sz w:val="28"/>
          <w:szCs w:val="28"/>
          <w:lang w:val="kk-KZ"/>
        </w:rPr>
        <w:t>ов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5C1FD9" w:rsidRPr="005F3184" w:rsidRDefault="005C1FD9" w:rsidP="005C1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418"/>
        <w:gridCol w:w="1701"/>
        <w:gridCol w:w="1705"/>
        <w:gridCol w:w="563"/>
      </w:tblGrid>
      <w:tr w:rsidR="005C1FD9" w:rsidRPr="005F3184" w:rsidTr="001231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Всего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Участвовали в 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            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 городской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</w:t>
            </w:r>
          </w:p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областной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C1FD9" w:rsidRPr="005F3184" w:rsidTr="001231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2011-2012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76,98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75,09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C1FD9" w:rsidRPr="005F3184" w:rsidTr="001231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2012-2013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81,39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76,63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1FD9" w:rsidRPr="005F3184" w:rsidRDefault="005C1FD9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C1FD9" w:rsidRPr="005F3184" w:rsidTr="00123168">
        <w:tblPrEx>
          <w:tblLook w:val="0000" w:firstRow="0" w:lastRow="0" w:firstColumn="0" w:lastColumn="0" w:noHBand="0" w:noVBand="0"/>
        </w:tblPrEx>
        <w:trPr>
          <w:gridAfter w:val="1"/>
          <w:wAfter w:w="563" w:type="dxa"/>
          <w:trHeight w:val="213"/>
        </w:trPr>
        <w:tc>
          <w:tcPr>
            <w:tcW w:w="1560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2013-2014</w:t>
            </w:r>
          </w:p>
        </w:tc>
        <w:tc>
          <w:tcPr>
            <w:tcW w:w="1417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77,89</w:t>
            </w:r>
          </w:p>
        </w:tc>
        <w:tc>
          <w:tcPr>
            <w:tcW w:w="1701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81,15</w:t>
            </w:r>
          </w:p>
        </w:tc>
        <w:tc>
          <w:tcPr>
            <w:tcW w:w="1705" w:type="dxa"/>
            <w:shd w:val="clear" w:color="auto" w:fill="auto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79,85</w:t>
            </w:r>
          </w:p>
        </w:tc>
      </w:tr>
      <w:tr w:rsidR="005C1FD9" w:rsidRPr="005F3184" w:rsidTr="00123168">
        <w:tblPrEx>
          <w:tblLook w:val="0000" w:firstRow="0" w:lastRow="0" w:firstColumn="0" w:lastColumn="0" w:noHBand="0" w:noVBand="0"/>
        </w:tblPrEx>
        <w:trPr>
          <w:gridAfter w:val="1"/>
          <w:wAfter w:w="563" w:type="dxa"/>
          <w:trHeight w:val="213"/>
        </w:trPr>
        <w:tc>
          <w:tcPr>
            <w:tcW w:w="1560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2014-2015</w:t>
            </w:r>
          </w:p>
        </w:tc>
        <w:tc>
          <w:tcPr>
            <w:tcW w:w="1417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705" w:type="dxa"/>
            <w:shd w:val="clear" w:color="auto" w:fill="auto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80,2</w:t>
            </w:r>
          </w:p>
        </w:tc>
      </w:tr>
      <w:tr w:rsidR="000B1CDA" w:rsidRPr="005F3184" w:rsidTr="00123168">
        <w:tblPrEx>
          <w:tblLook w:val="0000" w:firstRow="0" w:lastRow="0" w:firstColumn="0" w:lastColumn="0" w:noHBand="0" w:noVBand="0"/>
        </w:tblPrEx>
        <w:trPr>
          <w:gridAfter w:val="1"/>
          <w:wAfter w:w="563" w:type="dxa"/>
          <w:trHeight w:val="213"/>
        </w:trPr>
        <w:tc>
          <w:tcPr>
            <w:tcW w:w="1560" w:type="dxa"/>
          </w:tcPr>
          <w:p w:rsidR="000B1CDA" w:rsidRPr="005F3184" w:rsidRDefault="000B1CDA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1417" w:type="dxa"/>
          </w:tcPr>
          <w:p w:rsidR="000B1CDA" w:rsidRPr="005F3184" w:rsidRDefault="000B1CDA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B1CDA" w:rsidRPr="005F3184" w:rsidRDefault="000B1CDA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0B1CDA" w:rsidRPr="005F3184" w:rsidRDefault="000B1CDA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71,5</w:t>
            </w:r>
          </w:p>
        </w:tc>
        <w:tc>
          <w:tcPr>
            <w:tcW w:w="1701" w:type="dxa"/>
          </w:tcPr>
          <w:p w:rsidR="000B1CDA" w:rsidRPr="005F3184" w:rsidRDefault="006730CF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84,4</w:t>
            </w:r>
          </w:p>
        </w:tc>
        <w:tc>
          <w:tcPr>
            <w:tcW w:w="1705" w:type="dxa"/>
            <w:shd w:val="clear" w:color="auto" w:fill="auto"/>
          </w:tcPr>
          <w:p w:rsidR="000B1CDA" w:rsidRPr="005F3184" w:rsidRDefault="000B1CDA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1FD9" w:rsidRPr="007416A8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7416A8">
        <w:rPr>
          <w:rFonts w:ascii="Times New Roman" w:hAnsi="Times New Roman"/>
          <w:sz w:val="28"/>
          <w:szCs w:val="28"/>
          <w:highlight w:val="yellow"/>
          <w:lang w:val="kk-KZ"/>
        </w:rPr>
        <w:t xml:space="preserve">Из </w:t>
      </w:r>
      <w:r w:rsidR="00327D87" w:rsidRPr="007416A8">
        <w:rPr>
          <w:rFonts w:ascii="Times New Roman" w:hAnsi="Times New Roman"/>
          <w:b/>
          <w:sz w:val="28"/>
          <w:szCs w:val="28"/>
          <w:highlight w:val="yellow"/>
          <w:lang w:val="kk-KZ"/>
        </w:rPr>
        <w:t>25</w:t>
      </w:r>
      <w:r w:rsidR="000B1CDA" w:rsidRPr="007416A8">
        <w:rPr>
          <w:rFonts w:ascii="Times New Roman" w:hAnsi="Times New Roman"/>
          <w:b/>
          <w:sz w:val="28"/>
          <w:szCs w:val="28"/>
          <w:highlight w:val="yellow"/>
          <w:lang w:val="kk-KZ"/>
        </w:rPr>
        <w:t xml:space="preserve"> </w:t>
      </w:r>
      <w:r w:rsidRPr="007416A8">
        <w:rPr>
          <w:rFonts w:ascii="Times New Roman" w:hAnsi="Times New Roman"/>
          <w:sz w:val="28"/>
          <w:szCs w:val="28"/>
          <w:highlight w:val="yellow"/>
          <w:lang w:val="kk-KZ"/>
        </w:rPr>
        <w:t xml:space="preserve">выпускников школы </w:t>
      </w:r>
      <w:r w:rsidRPr="007416A8">
        <w:rPr>
          <w:rFonts w:ascii="Times New Roman" w:hAnsi="Times New Roman"/>
          <w:b/>
          <w:sz w:val="28"/>
          <w:szCs w:val="28"/>
          <w:highlight w:val="yellow"/>
          <w:lang w:val="kk-KZ"/>
        </w:rPr>
        <w:t>18 (39%)</w:t>
      </w:r>
      <w:r w:rsidRPr="007416A8">
        <w:rPr>
          <w:rFonts w:ascii="Times New Roman" w:hAnsi="Times New Roman"/>
          <w:sz w:val="28"/>
          <w:szCs w:val="28"/>
          <w:highlight w:val="yellow"/>
          <w:lang w:val="kk-KZ"/>
        </w:rPr>
        <w:t xml:space="preserve"> стали обладателями грантов и бюджетных мест в ВУЗы и колледжи, из них </w:t>
      </w:r>
      <w:r w:rsidRPr="007416A8">
        <w:rPr>
          <w:rFonts w:ascii="Times New Roman" w:hAnsi="Times New Roman"/>
          <w:b/>
          <w:sz w:val="28"/>
          <w:szCs w:val="28"/>
          <w:highlight w:val="yellow"/>
          <w:lang w:val="kk-KZ"/>
        </w:rPr>
        <w:t>7</w:t>
      </w:r>
      <w:r w:rsidRPr="007416A8">
        <w:rPr>
          <w:rFonts w:ascii="Times New Roman" w:hAnsi="Times New Roman"/>
          <w:sz w:val="28"/>
          <w:szCs w:val="28"/>
          <w:highlight w:val="yellow"/>
          <w:lang w:val="kk-KZ"/>
        </w:rPr>
        <w:t xml:space="preserve"> выпускников получили </w:t>
      </w:r>
    </w:p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416A8">
        <w:rPr>
          <w:rFonts w:ascii="Times New Roman" w:hAnsi="Times New Roman"/>
          <w:sz w:val="28"/>
          <w:szCs w:val="28"/>
          <w:highlight w:val="yellow"/>
          <w:lang w:val="kk-KZ"/>
        </w:rPr>
        <w:t xml:space="preserve">государственные гранты в ВУЗы Республики и </w:t>
      </w:r>
      <w:r w:rsidRPr="007416A8">
        <w:rPr>
          <w:rFonts w:ascii="Times New Roman" w:hAnsi="Times New Roman"/>
          <w:b/>
          <w:sz w:val="28"/>
          <w:szCs w:val="28"/>
          <w:highlight w:val="yellow"/>
          <w:lang w:val="kk-KZ"/>
        </w:rPr>
        <w:t>8</w:t>
      </w:r>
      <w:r w:rsidRPr="007416A8">
        <w:rPr>
          <w:rFonts w:ascii="Times New Roman" w:hAnsi="Times New Roman"/>
          <w:sz w:val="28"/>
          <w:szCs w:val="28"/>
          <w:highlight w:val="yellow"/>
          <w:lang w:val="kk-KZ"/>
        </w:rPr>
        <w:t xml:space="preserve"> бюджетных мест в колледжи Павлодара.</w:t>
      </w:r>
    </w:p>
    <w:p w:rsidR="005C1FD9" w:rsidRPr="005F3184" w:rsidRDefault="005C1FD9" w:rsidP="005C1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Результаты ЕНТ в разрезе языков обучения следующие:</w:t>
      </w:r>
    </w:p>
    <w:p w:rsidR="005C1FD9" w:rsidRPr="005F3184" w:rsidRDefault="005C1FD9" w:rsidP="005C1FD9">
      <w:pPr>
        <w:pStyle w:val="1"/>
        <w:ind w:left="0"/>
        <w:jc w:val="both"/>
        <w:rPr>
          <w:i/>
          <w:color w:val="FF0000"/>
          <w:szCs w:val="28"/>
          <w:lang w:val="kk-KZ"/>
        </w:rPr>
      </w:pPr>
      <w:r w:rsidRPr="005F3184">
        <w:rPr>
          <w:szCs w:val="28"/>
          <w:lang w:val="kk-KZ"/>
        </w:rPr>
        <w:t>-</w:t>
      </w:r>
      <w:r w:rsidR="007416A8">
        <w:rPr>
          <w:szCs w:val="28"/>
          <w:lang w:val="kk-KZ"/>
        </w:rPr>
        <w:t xml:space="preserve"> </w:t>
      </w:r>
      <w:r w:rsidRPr="005F3184">
        <w:rPr>
          <w:szCs w:val="28"/>
          <w:lang w:val="kk-KZ"/>
        </w:rPr>
        <w:t xml:space="preserve">средний балл класса с государственным языком обучения составил – </w:t>
      </w:r>
      <w:r w:rsidRPr="005F3184">
        <w:rPr>
          <w:b/>
          <w:szCs w:val="28"/>
          <w:lang w:val="kk-KZ"/>
        </w:rPr>
        <w:t>7</w:t>
      </w:r>
      <w:r w:rsidR="007416A8">
        <w:rPr>
          <w:b/>
          <w:szCs w:val="28"/>
          <w:lang w:val="kk-KZ"/>
        </w:rPr>
        <w:t>6</w:t>
      </w:r>
      <w:r w:rsidRPr="005F3184">
        <w:rPr>
          <w:b/>
          <w:szCs w:val="28"/>
          <w:lang w:val="kk-KZ"/>
        </w:rPr>
        <w:t>,</w:t>
      </w:r>
      <w:r w:rsidR="007416A8">
        <w:rPr>
          <w:b/>
          <w:szCs w:val="28"/>
          <w:lang w:val="kk-KZ"/>
        </w:rPr>
        <w:t>7</w:t>
      </w:r>
      <w:r w:rsidRPr="005F3184">
        <w:rPr>
          <w:szCs w:val="28"/>
          <w:lang w:val="kk-KZ"/>
        </w:rPr>
        <w:t xml:space="preserve"> (в 201</w:t>
      </w:r>
      <w:r w:rsidR="007416A8">
        <w:rPr>
          <w:szCs w:val="28"/>
          <w:lang w:val="kk-KZ"/>
        </w:rPr>
        <w:t>5</w:t>
      </w:r>
      <w:r w:rsidRPr="005F3184">
        <w:rPr>
          <w:szCs w:val="28"/>
          <w:lang w:val="kk-KZ"/>
        </w:rPr>
        <w:t xml:space="preserve"> году – 7</w:t>
      </w:r>
      <w:r w:rsidR="007416A8">
        <w:rPr>
          <w:szCs w:val="28"/>
          <w:lang w:val="kk-KZ"/>
        </w:rPr>
        <w:t>2</w:t>
      </w:r>
      <w:r w:rsidRPr="005F3184">
        <w:rPr>
          <w:szCs w:val="28"/>
          <w:lang w:val="kk-KZ"/>
        </w:rPr>
        <w:t>,6</w:t>
      </w:r>
      <w:r w:rsidR="0083586C">
        <w:rPr>
          <w:szCs w:val="28"/>
          <w:lang w:val="kk-KZ"/>
        </w:rPr>
        <w:t>)</w:t>
      </w:r>
      <w:r w:rsidR="007416A8">
        <w:rPr>
          <w:szCs w:val="28"/>
          <w:lang w:val="kk-KZ"/>
        </w:rPr>
        <w:t xml:space="preserve"> </w:t>
      </w:r>
      <w:r w:rsidRPr="005F3184">
        <w:rPr>
          <w:szCs w:val="28"/>
          <w:lang w:val="kk-KZ"/>
        </w:rPr>
        <w:t>балл</w:t>
      </w:r>
      <w:r w:rsidR="006B2679">
        <w:rPr>
          <w:szCs w:val="28"/>
          <w:lang w:val="kk-KZ"/>
        </w:rPr>
        <w:t>ов</w:t>
      </w:r>
      <w:r w:rsidRPr="005F3184">
        <w:rPr>
          <w:szCs w:val="28"/>
          <w:lang w:val="kk-KZ"/>
        </w:rPr>
        <w:t xml:space="preserve"> наблюдается </w:t>
      </w:r>
      <w:r w:rsidR="002372B6">
        <w:rPr>
          <w:szCs w:val="28"/>
          <w:lang w:val="kk-KZ"/>
        </w:rPr>
        <w:t>положител</w:t>
      </w:r>
      <w:r w:rsidRPr="005F3184">
        <w:rPr>
          <w:szCs w:val="28"/>
          <w:lang w:val="kk-KZ"/>
        </w:rPr>
        <w:t xml:space="preserve">ьная динамика по среднему баллу на </w:t>
      </w:r>
      <w:r w:rsidR="002372B6">
        <w:rPr>
          <w:szCs w:val="28"/>
          <w:lang w:val="kk-KZ"/>
        </w:rPr>
        <w:t>+4,1</w:t>
      </w:r>
      <w:r w:rsidRPr="005F3184">
        <w:rPr>
          <w:szCs w:val="28"/>
          <w:lang w:val="kk-KZ"/>
        </w:rPr>
        <w:t xml:space="preserve">, </w:t>
      </w:r>
      <w:r w:rsidRPr="005F3184">
        <w:rPr>
          <w:i/>
          <w:color w:val="FF0000"/>
          <w:szCs w:val="28"/>
          <w:lang w:val="kk-KZ"/>
        </w:rPr>
        <w:t xml:space="preserve"> </w:t>
      </w:r>
      <w:r w:rsidRPr="0083586C">
        <w:rPr>
          <w:i/>
          <w:color w:val="FF0000"/>
          <w:szCs w:val="28"/>
          <w:highlight w:val="yellow"/>
          <w:lang w:val="kk-KZ"/>
        </w:rPr>
        <w:t xml:space="preserve">в сравнении с городским показателем </w:t>
      </w:r>
      <w:r w:rsidR="00123168" w:rsidRPr="0083586C">
        <w:rPr>
          <w:i/>
          <w:color w:val="FF0000"/>
          <w:szCs w:val="28"/>
          <w:highlight w:val="yellow"/>
          <w:lang w:val="kk-KZ"/>
        </w:rPr>
        <w:t xml:space="preserve">отрицательная динамика </w:t>
      </w:r>
      <w:r w:rsidRPr="0083586C">
        <w:rPr>
          <w:i/>
          <w:color w:val="FF0000"/>
          <w:szCs w:val="28"/>
          <w:highlight w:val="yellow"/>
          <w:lang w:val="kk-KZ"/>
        </w:rPr>
        <w:t>на -8,8 баллов (город – 79,84 балла);</w:t>
      </w:r>
    </w:p>
    <w:p w:rsidR="005C1FD9" w:rsidRPr="005F3184" w:rsidRDefault="005C1FD9" w:rsidP="005C1FD9">
      <w:pPr>
        <w:pStyle w:val="1"/>
        <w:ind w:left="0"/>
        <w:jc w:val="both"/>
        <w:rPr>
          <w:i/>
          <w:color w:val="FF0000"/>
          <w:szCs w:val="28"/>
          <w:lang w:val="kk-KZ"/>
        </w:rPr>
      </w:pPr>
      <w:r w:rsidRPr="005F3184">
        <w:rPr>
          <w:szCs w:val="28"/>
          <w:lang w:val="kk-KZ"/>
        </w:rPr>
        <w:t xml:space="preserve">- средний балл классов с русским языком обучения составил – </w:t>
      </w:r>
      <w:r w:rsidR="006B2679">
        <w:rPr>
          <w:b/>
          <w:szCs w:val="28"/>
          <w:lang w:val="kk-KZ"/>
        </w:rPr>
        <w:t>67,18</w:t>
      </w:r>
      <w:r w:rsidRPr="005F3184">
        <w:rPr>
          <w:szCs w:val="28"/>
          <w:lang w:val="kk-KZ"/>
        </w:rPr>
        <w:t xml:space="preserve"> (в 201</w:t>
      </w:r>
      <w:r w:rsidR="006B2679">
        <w:rPr>
          <w:szCs w:val="28"/>
          <w:lang w:val="kk-KZ"/>
        </w:rPr>
        <w:t>5</w:t>
      </w:r>
      <w:r w:rsidRPr="005F3184">
        <w:rPr>
          <w:szCs w:val="28"/>
          <w:lang w:val="kk-KZ"/>
        </w:rPr>
        <w:t xml:space="preserve"> году – </w:t>
      </w:r>
      <w:r w:rsidR="006B2679">
        <w:rPr>
          <w:szCs w:val="28"/>
          <w:lang w:val="kk-KZ"/>
        </w:rPr>
        <w:t>75</w:t>
      </w:r>
      <w:r w:rsidRPr="005F3184">
        <w:rPr>
          <w:szCs w:val="28"/>
          <w:lang w:val="kk-KZ"/>
        </w:rPr>
        <w:t xml:space="preserve"> баллов), наблюдается отрицательная динамика по среднему баллу на -</w:t>
      </w:r>
      <w:r w:rsidR="006B2679">
        <w:rPr>
          <w:szCs w:val="28"/>
          <w:lang w:val="kk-KZ"/>
        </w:rPr>
        <w:t>7,82</w:t>
      </w:r>
      <w:r w:rsidRPr="005F3184">
        <w:rPr>
          <w:szCs w:val="28"/>
          <w:lang w:val="kk-KZ"/>
        </w:rPr>
        <w:t xml:space="preserve">, </w:t>
      </w:r>
      <w:r w:rsidRPr="005F3184">
        <w:rPr>
          <w:i/>
          <w:color w:val="FF0000"/>
          <w:szCs w:val="28"/>
          <w:lang w:val="kk-KZ"/>
        </w:rPr>
        <w:t>города – 81,89 баллов, что ниже городского показателя на 8 баллов.</w:t>
      </w:r>
    </w:p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По итогам ЕНТ </w:t>
      </w:r>
      <w:r w:rsidR="00F604FF">
        <w:rPr>
          <w:rFonts w:ascii="Times New Roman" w:hAnsi="Times New Roman"/>
          <w:sz w:val="28"/>
          <w:szCs w:val="28"/>
          <w:lang w:val="kk-KZ"/>
        </w:rPr>
        <w:t>наивысший балл набрала ученица 11 «Б» класса Косьяненко Ольга (96 баллов)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. По результатам учебного года из 9-ти хорошистов (34%), сдававших ЕНТ, только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6-ро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(55%)  выпускников подтвердили полученные знания и окончили школу на «4» и «5» (в 2014 году – 10 (37%)), в том числе из 11 «А» класса – 1 (20 %), из 11 «Б» класса все четверо(100 %), из 11 «В» - 1 (100%).</w:t>
      </w:r>
    </w:p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 По результатам итоговой аттестации в форме экзаменов 4 (100%) выпускника подтвердили полученные знания и окончили школу на «4» и «5» : из 11 «Б» - 3, из 11 «В» - 1.</w:t>
      </w:r>
    </w:p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 По итогам учебного года: 1 отличница и 10 хорошистов.</w:t>
      </w:r>
    </w:p>
    <w:p w:rsidR="005C1FD9" w:rsidRPr="005F3184" w:rsidRDefault="005C1FD9" w:rsidP="005C1FD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По четырем предметам ниже 50-ти баллов набрали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8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, что составило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25 %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от общего количества участников. </w:t>
      </w:r>
    </w:p>
    <w:p w:rsidR="005C1FD9" w:rsidRPr="005F3184" w:rsidRDefault="005C1FD9" w:rsidP="005C1FD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>Сравнительный анализ результатов ЕНТ 2015 с результатами 2014 года показывает, что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по школе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из 4 основных и  6-ти предметов по выбору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повышение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среднего балла наблюдается по истории Казахстана и географии.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Понижение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 по английскому языку (-5,5), по всемирной истории </w:t>
      </w:r>
      <w:r w:rsidRPr="005F3184">
        <w:rPr>
          <w:rFonts w:ascii="Times New Roman" w:hAnsi="Times New Roman"/>
          <w:sz w:val="28"/>
          <w:szCs w:val="28"/>
          <w:lang w:val="kk-KZ"/>
        </w:rPr>
        <w:lastRenderedPageBreak/>
        <w:t>(-2), по биологии, физике и казахскому языку на -1,6(-1,5),по русскому языку и математике на -0,5 баллов.</w:t>
      </w:r>
    </w:p>
    <w:p w:rsidR="005C1FD9" w:rsidRPr="005F3184" w:rsidRDefault="005C1FD9" w:rsidP="005C1F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Причина понижения среднего балла по казахскому языку – в </w:t>
      </w:r>
      <w:r w:rsidRPr="005F3184">
        <w:rPr>
          <w:rFonts w:ascii="Times New Roman" w:hAnsi="Times New Roman"/>
          <w:sz w:val="28"/>
          <w:szCs w:val="28"/>
        </w:rPr>
        <w:t xml:space="preserve">изменении сложности вопросов: были включены объемные тексты по видам речевой деятельности, добавлены вопросы на логику. Причина низких результатов </w:t>
      </w:r>
      <w:r w:rsidRPr="005F3184">
        <w:rPr>
          <w:rFonts w:ascii="Times New Roman" w:hAnsi="Times New Roman"/>
          <w:sz w:val="28"/>
          <w:szCs w:val="28"/>
          <w:lang w:val="kk-KZ"/>
        </w:rPr>
        <w:t>по английскому языку в русских классах и по физике в классах с казахским языком обучения в том, что выпускники при сдаче ЕНТ поменяли предмет по выбору</w:t>
      </w:r>
      <w:proofErr w:type="gramStart"/>
      <w:r w:rsidRPr="005F3184">
        <w:rPr>
          <w:rFonts w:ascii="Times New Roman" w:hAnsi="Times New Roman"/>
          <w:sz w:val="28"/>
          <w:szCs w:val="28"/>
          <w:lang w:val="kk-KZ"/>
        </w:rPr>
        <w:t>.Д</w:t>
      </w:r>
      <w:proofErr w:type="gramEnd"/>
      <w:r w:rsidRPr="005F3184">
        <w:rPr>
          <w:rFonts w:ascii="Times New Roman" w:hAnsi="Times New Roman"/>
          <w:sz w:val="28"/>
          <w:szCs w:val="28"/>
          <w:lang w:val="kk-KZ"/>
        </w:rPr>
        <w:t xml:space="preserve">ля успешной сдачи теста по всемирной истории были необходимы глубокие знания по предмету. </w:t>
      </w:r>
    </w:p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i/>
          <w:color w:val="FF0000"/>
          <w:sz w:val="28"/>
          <w:szCs w:val="28"/>
          <w:lang w:val="kk-KZ"/>
        </w:rPr>
        <w:t xml:space="preserve">Сравнивая итоги ЕНТ по школе со средним общегородским показателем, необходимо </w:t>
      </w:r>
      <w:r w:rsidRPr="005F3184">
        <w:rPr>
          <w:rFonts w:ascii="Times New Roman" w:hAnsi="Times New Roman"/>
          <w:i/>
          <w:color w:val="FF0000"/>
          <w:sz w:val="28"/>
          <w:szCs w:val="28"/>
          <w:highlight w:val="yellow"/>
          <w:lang w:val="kk-KZ"/>
        </w:rPr>
        <w:t xml:space="preserve">отметить </w:t>
      </w:r>
      <w:r w:rsidRPr="005F3184">
        <w:rPr>
          <w:rFonts w:ascii="Times New Roman" w:hAnsi="Times New Roman"/>
          <w:b/>
          <w:i/>
          <w:color w:val="FF0000"/>
          <w:sz w:val="28"/>
          <w:szCs w:val="28"/>
          <w:highlight w:val="yellow"/>
          <w:lang w:val="kk-KZ"/>
        </w:rPr>
        <w:t>понижение</w:t>
      </w:r>
      <w:r w:rsidRPr="005F3184">
        <w:rPr>
          <w:rFonts w:ascii="Times New Roman" w:hAnsi="Times New Roman"/>
          <w:i/>
          <w:color w:val="FF0000"/>
          <w:sz w:val="28"/>
          <w:szCs w:val="28"/>
          <w:highlight w:val="yellow"/>
          <w:lang w:val="kk-KZ"/>
        </w:rPr>
        <w:t xml:space="preserve"> с</w:t>
      </w:r>
      <w:r>
        <w:rPr>
          <w:rFonts w:ascii="Times New Roman" w:hAnsi="Times New Roman"/>
          <w:i/>
          <w:color w:val="FF0000"/>
          <w:sz w:val="28"/>
          <w:szCs w:val="28"/>
          <w:highlight w:val="yellow"/>
          <w:lang w:val="kk-KZ"/>
        </w:rPr>
        <w:t>реднего балла по всем предмета</w:t>
      </w:r>
      <w:r w:rsidRPr="005F3184">
        <w:rPr>
          <w:rFonts w:ascii="Times New Roman" w:hAnsi="Times New Roman"/>
          <w:i/>
          <w:color w:val="548DD4" w:themeColor="text2" w:themeTint="99"/>
          <w:sz w:val="28"/>
          <w:szCs w:val="28"/>
          <w:highlight w:val="yellow"/>
          <w:lang w:val="kk-KZ"/>
        </w:rPr>
        <w:t xml:space="preserve">.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В 2014 году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выше среднего общегородского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показателя был результат по химии и казахской литературе. </w:t>
      </w:r>
    </w:p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В разрезе  предметов 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качественная подготовка выпускников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100 %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кач. зн.) отмечается по двум предметам. В классе с государственным языком обучения:  по географии (учитель – Есмакаева Г.Б.), в классе с русским языком обучения: по русскомуязыку (учитель – Рауш О.И.). Вместе с тем,«высокий» уровень качества знаний (от 70% и выше) показали выпускники класса с государственным языком обучения - по казахскому и русскому языкам, истории Казахстана; с русским языком обучения - по географии, истории Казахстана и казахскому языку.</w:t>
      </w:r>
    </w:p>
    <w:p w:rsidR="005C1FD9" w:rsidRDefault="005C1FD9" w:rsidP="005C1FD9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C1FD9" w:rsidRDefault="005C1FD9" w:rsidP="005C1FD9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C1FD9" w:rsidRDefault="005C1FD9" w:rsidP="005C1FD9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C1FD9" w:rsidRDefault="005C1FD9" w:rsidP="005C1FD9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C1FD9" w:rsidRDefault="005C1FD9" w:rsidP="005C1FD9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C1FD9" w:rsidRPr="005F3184" w:rsidRDefault="005C1FD9" w:rsidP="005C1FD9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Сравнительные результаты ЕНТ-2015, 2014 по среднему баллу с городским показателем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134"/>
        <w:gridCol w:w="1417"/>
        <w:gridCol w:w="1276"/>
        <w:gridCol w:w="1134"/>
      </w:tblGrid>
      <w:tr w:rsidR="005C1FD9" w:rsidRPr="005F3184" w:rsidTr="00123168">
        <w:trPr>
          <w:trHeight w:hRule="exact" w:val="19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FD9" w:rsidRPr="005F3184" w:rsidRDefault="005C1FD9" w:rsidP="00123168">
            <w:pPr>
              <w:tabs>
                <w:tab w:val="left" w:pos="0"/>
                <w:tab w:val="left" w:pos="34"/>
                <w:tab w:val="left" w:pos="127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Предмет</w:t>
            </w:r>
          </w:p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2014-2015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2013-2014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Динамика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 балл по городу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FD9" w:rsidRPr="00490492" w:rsidRDefault="005C1FD9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04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Показатель расхождения с город</w:t>
            </w:r>
          </w:p>
          <w:p w:rsidR="005C1FD9" w:rsidRPr="00490492" w:rsidRDefault="005C1FD9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ским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FD9" w:rsidRPr="00490492" w:rsidRDefault="005C1FD9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04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Средний балл по области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16,8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18,68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17,24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15,32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16,35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13,54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16,16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16,61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19,67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14,7</w:t>
            </w:r>
          </w:p>
        </w:tc>
      </w:tr>
      <w:tr w:rsidR="005C1FD9" w:rsidRPr="005F3184" w:rsidTr="00123168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казахская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5C1FD9" w:rsidRPr="005F3184" w:rsidRDefault="005C1FD9" w:rsidP="005C1FD9">
      <w:pPr>
        <w:tabs>
          <w:tab w:val="left" w:pos="0"/>
          <w:tab w:val="left" w:pos="1276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1134"/>
        <w:gridCol w:w="1418"/>
        <w:gridCol w:w="1417"/>
        <w:gridCol w:w="1276"/>
      </w:tblGrid>
      <w:tr w:rsidR="005C1FD9" w:rsidRPr="005F3184" w:rsidTr="001231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Средний балл  2015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Средний балл  2014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  по среднему баллу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 по % выполнения</w:t>
            </w:r>
          </w:p>
        </w:tc>
      </w:tr>
      <w:tr w:rsidR="005C1FD9" w:rsidRPr="005F3184" w:rsidTr="00123168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62,3%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-3,1%</w:t>
            </w:r>
          </w:p>
        </w:tc>
      </w:tr>
    </w:tbl>
    <w:p w:rsidR="005C1FD9" w:rsidRPr="005F3184" w:rsidRDefault="005C1FD9" w:rsidP="005C1FD9">
      <w:pPr>
        <w:tabs>
          <w:tab w:val="left" w:pos="1428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Качественные показатели результатов ЕНТ за 2015, 2014 г.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472"/>
        <w:gridCol w:w="1559"/>
        <w:gridCol w:w="1701"/>
        <w:gridCol w:w="2268"/>
      </w:tblGrid>
      <w:tr w:rsidR="005C1FD9" w:rsidRPr="005F3184" w:rsidTr="00123168">
        <w:trPr>
          <w:trHeight w:val="28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Предмет на ЕНТ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качества знаний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</w:t>
            </w:r>
          </w:p>
        </w:tc>
      </w:tr>
      <w:tr w:rsidR="005C1FD9" w:rsidRPr="005F3184" w:rsidTr="00123168">
        <w:trPr>
          <w:trHeight w:val="355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2014-2015                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2013-2014                 учебный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D9" w:rsidRPr="005F3184" w:rsidRDefault="005C1FD9" w:rsidP="00123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+5,5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-6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история 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+12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-0,5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-14,5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tabs>
                <w:tab w:val="left" w:pos="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-19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+40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-50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5C1FD9" w:rsidRPr="005F3184" w:rsidTr="00123168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FD9" w:rsidRPr="005F3184" w:rsidRDefault="005C1FD9" w:rsidP="00123168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FD9" w:rsidRPr="005F3184" w:rsidRDefault="005C1FD9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C1FD9" w:rsidRPr="005F3184" w:rsidRDefault="005C1FD9" w:rsidP="005C1FD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1FD9" w:rsidRPr="005F3184" w:rsidRDefault="005C1FD9" w:rsidP="005C1FD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 xml:space="preserve">Стабильный рост качества знаний в течение 3-х лет показали учителя  русского языка, математики, географии в </w:t>
      </w:r>
      <w:r w:rsidRPr="005F3184">
        <w:rPr>
          <w:rFonts w:ascii="Times New Roman" w:hAnsi="Times New Roman"/>
          <w:sz w:val="28"/>
          <w:szCs w:val="28"/>
          <w:lang w:val="kk-KZ"/>
        </w:rPr>
        <w:t>классах с русским языком обучения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F3184">
        <w:rPr>
          <w:rFonts w:ascii="Times New Roman" w:hAnsi="Times New Roman"/>
          <w:color w:val="000000"/>
          <w:sz w:val="28"/>
          <w:szCs w:val="28"/>
        </w:rPr>
        <w:t>географии</w:t>
      </w:r>
      <w:r w:rsidRPr="005F3184">
        <w:rPr>
          <w:rFonts w:ascii="Times New Roman" w:hAnsi="Times New Roman"/>
          <w:bCs/>
          <w:color w:val="333333"/>
          <w:sz w:val="28"/>
          <w:szCs w:val="28"/>
        </w:rPr>
        <w:t>в</w:t>
      </w:r>
      <w:proofErr w:type="spellEnd"/>
      <w:r w:rsidRPr="005F3184">
        <w:rPr>
          <w:rFonts w:ascii="Times New Roman" w:hAnsi="Times New Roman"/>
          <w:sz w:val="28"/>
          <w:szCs w:val="28"/>
          <w:lang w:val="kk-KZ"/>
        </w:rPr>
        <w:t>классе с государственным языком обучения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, что говорит о системном отслеживании результативности обучения учащихся и в объективности оценивания знаний учащихся. Наметились положительные сдвиги и в индивидуальной работе с будущими выпускниками. </w:t>
      </w:r>
    </w:p>
    <w:p w:rsidR="005C1FD9" w:rsidRPr="005F3184" w:rsidRDefault="005C1FD9" w:rsidP="005C1FD9">
      <w:pPr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F3184">
        <w:rPr>
          <w:rFonts w:ascii="Times New Roman" w:hAnsi="Times New Roman"/>
          <w:bCs/>
          <w:sz w:val="28"/>
          <w:szCs w:val="28"/>
        </w:rPr>
        <w:t>Отмеченоснижение</w:t>
      </w:r>
      <w:proofErr w:type="spellEnd"/>
      <w:r w:rsidRPr="005F3184">
        <w:rPr>
          <w:rFonts w:ascii="Times New Roman" w:hAnsi="Times New Roman"/>
          <w:bCs/>
          <w:sz w:val="28"/>
          <w:szCs w:val="28"/>
        </w:rPr>
        <w:t xml:space="preserve"> показателей  качества знаний по отдельным предметам в течение двух лет: по казахскому языку в школе, русскому языку </w:t>
      </w:r>
      <w:r w:rsidRPr="005F3184">
        <w:rPr>
          <w:rFonts w:ascii="Times New Roman" w:hAnsi="Times New Roman"/>
          <w:bCs/>
          <w:color w:val="333333"/>
          <w:sz w:val="28"/>
          <w:szCs w:val="28"/>
        </w:rPr>
        <w:t xml:space="preserve">в </w:t>
      </w:r>
      <w:r w:rsidRPr="005F3184">
        <w:rPr>
          <w:rFonts w:ascii="Times New Roman" w:hAnsi="Times New Roman"/>
          <w:sz w:val="28"/>
          <w:szCs w:val="28"/>
          <w:lang w:val="kk-KZ"/>
        </w:rPr>
        <w:t>классе с государственным языком обучения, английскому языку и биологии  в классах с русским языком обучения</w:t>
      </w:r>
      <w:proofErr w:type="gramStart"/>
      <w:r w:rsidRPr="005F3184">
        <w:rPr>
          <w:rFonts w:ascii="Times New Roman" w:hAnsi="Times New Roman"/>
          <w:sz w:val="28"/>
          <w:szCs w:val="28"/>
          <w:lang w:val="kk-KZ"/>
        </w:rPr>
        <w:t>.</w:t>
      </w:r>
      <w:r w:rsidRPr="005F3184">
        <w:rPr>
          <w:rFonts w:ascii="Times New Roman" w:hAnsi="Times New Roman"/>
          <w:sz w:val="28"/>
          <w:szCs w:val="28"/>
        </w:rPr>
        <w:t>Н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едостаточная «точечная» работа учителей-предметников, слабая работа классного руководителя с учащимися и их </w:t>
      </w:r>
      <w:proofErr w:type="spellStart"/>
      <w:r w:rsidRPr="005F3184">
        <w:rPr>
          <w:rFonts w:ascii="Times New Roman" w:hAnsi="Times New Roman"/>
          <w:sz w:val="28"/>
          <w:szCs w:val="28"/>
        </w:rPr>
        <w:t>родителями</w:t>
      </w:r>
      <w:r w:rsidRPr="005F3184">
        <w:rPr>
          <w:rFonts w:ascii="Times New Roman" w:hAnsi="Times New Roman"/>
          <w:color w:val="000000"/>
          <w:sz w:val="28"/>
          <w:szCs w:val="28"/>
        </w:rPr>
        <w:t>позволяет</w:t>
      </w:r>
      <w:proofErr w:type="spellEnd"/>
      <w:r w:rsidRPr="005F3184">
        <w:rPr>
          <w:rFonts w:ascii="Times New Roman" w:hAnsi="Times New Roman"/>
          <w:color w:val="000000"/>
          <w:sz w:val="28"/>
          <w:szCs w:val="28"/>
        </w:rPr>
        <w:t xml:space="preserve"> сделать вывод о том, что учителя упускают, оставляют без внимания проблемные зоны учащихся,  не выявляют причины низкого качества по указанным выше предметам, следовательно, не зная слабых сторон учащихся, способствуют появлению у них пробелов в знаниях.</w:t>
      </w:r>
    </w:p>
    <w:p w:rsidR="005C1FD9" w:rsidRPr="005F3184" w:rsidRDefault="005C1FD9" w:rsidP="005C1FD9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Проведенный анализ результатов ЕНТ 201</w:t>
      </w:r>
      <w:r w:rsidRPr="005F3184"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</w:rPr>
        <w:t xml:space="preserve"> года в сравнении с 201</w:t>
      </w:r>
      <w:r w:rsidRPr="005F3184">
        <w:rPr>
          <w:rFonts w:ascii="Times New Roman" w:hAnsi="Times New Roman"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sz w:val="28"/>
          <w:szCs w:val="28"/>
        </w:rPr>
        <w:t xml:space="preserve"> годом позволяет сделать следующие </w:t>
      </w:r>
      <w:r w:rsidRPr="005F3184">
        <w:rPr>
          <w:rFonts w:ascii="Times New Roman" w:hAnsi="Times New Roman"/>
          <w:b/>
          <w:sz w:val="28"/>
          <w:szCs w:val="28"/>
        </w:rPr>
        <w:t>выводы:</w:t>
      </w:r>
    </w:p>
    <w:p w:rsidR="005C1FD9" w:rsidRPr="005F3184" w:rsidRDefault="005C1FD9" w:rsidP="005C1FD9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lastRenderedPageBreak/>
        <w:t xml:space="preserve">Из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11 (34%) </w:t>
      </w:r>
      <w:r w:rsidRPr="005F3184">
        <w:rPr>
          <w:rFonts w:ascii="Times New Roman" w:hAnsi="Times New Roman"/>
          <w:sz w:val="28"/>
          <w:szCs w:val="28"/>
        </w:rPr>
        <w:t xml:space="preserve">выпускников, сдавших ЕНТ на «4» и «5», семеро  подтвердили    полученные знания: одна ученица окончила школу со знаком «Алтын </w:t>
      </w:r>
      <w:proofErr w:type="spellStart"/>
      <w:r w:rsidRPr="005F3184">
        <w:rPr>
          <w:rFonts w:ascii="Times New Roman" w:hAnsi="Times New Roman"/>
          <w:sz w:val="28"/>
          <w:szCs w:val="28"/>
        </w:rPr>
        <w:t>белг</w:t>
      </w:r>
      <w:proofErr w:type="spellEnd"/>
      <w:r w:rsidRPr="005F3184">
        <w:rPr>
          <w:rFonts w:ascii="Times New Roman" w:hAnsi="Times New Roman"/>
          <w:sz w:val="28"/>
          <w:szCs w:val="28"/>
          <w:lang w:val="kk-KZ"/>
        </w:rPr>
        <w:t>і</w:t>
      </w:r>
      <w:r w:rsidRPr="005F3184">
        <w:rPr>
          <w:rFonts w:ascii="Times New Roman" w:hAnsi="Times New Roman"/>
          <w:sz w:val="28"/>
          <w:szCs w:val="28"/>
        </w:rPr>
        <w:t xml:space="preserve">»,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6-ро (55%) - </w:t>
      </w:r>
      <w:r w:rsidRPr="005F3184">
        <w:rPr>
          <w:rFonts w:ascii="Times New Roman" w:hAnsi="Times New Roman"/>
          <w:sz w:val="28"/>
          <w:szCs w:val="28"/>
        </w:rPr>
        <w:t>на «хорошо» и «отлично»;</w:t>
      </w:r>
    </w:p>
    <w:p w:rsidR="005C1FD9" w:rsidRPr="005F3184" w:rsidRDefault="005C1FD9" w:rsidP="005C1FD9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Наиболее успешные результаты выпускники школы показали </w:t>
      </w:r>
      <w:r w:rsidRPr="005F3184">
        <w:rPr>
          <w:rFonts w:ascii="Times New Roman" w:hAnsi="Times New Roman"/>
          <w:sz w:val="28"/>
          <w:szCs w:val="28"/>
          <w:lang w:val="kk-KZ"/>
        </w:rPr>
        <w:t>по истории Казахстана и географии;</w:t>
      </w:r>
    </w:p>
    <w:p w:rsidR="005C1FD9" w:rsidRPr="005F3184" w:rsidRDefault="005C1FD9" w:rsidP="005C1FD9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29 выпускников (91%) выбрали предметы, соответствующие профилю обучения;</w:t>
      </w:r>
    </w:p>
    <w:p w:rsidR="005C1FD9" w:rsidRPr="005F3184" w:rsidRDefault="005C1FD9" w:rsidP="005C1FD9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На </w:t>
      </w:r>
      <w:r w:rsidRPr="005F3184">
        <w:rPr>
          <w:rFonts w:ascii="Times New Roman" w:hAnsi="Times New Roman"/>
          <w:sz w:val="28"/>
          <w:szCs w:val="28"/>
          <w:lang w:val="kk-KZ"/>
        </w:rPr>
        <w:t>7</w:t>
      </w:r>
      <w:r w:rsidRPr="005F3184">
        <w:rPr>
          <w:rFonts w:ascii="Times New Roman" w:hAnsi="Times New Roman"/>
          <w:sz w:val="28"/>
          <w:szCs w:val="28"/>
        </w:rPr>
        <w:t xml:space="preserve"> % увеличилась доля выпускников, принявших участие в ЕНТ.</w:t>
      </w:r>
    </w:p>
    <w:p w:rsidR="005C1FD9" w:rsidRPr="005F3184" w:rsidRDefault="005C1FD9" w:rsidP="005C1FD9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Средний балл ЕНТ у</w:t>
      </w:r>
      <w:r w:rsidRPr="005F3184">
        <w:rPr>
          <w:rFonts w:ascii="Times New Roman" w:hAnsi="Times New Roman"/>
          <w:sz w:val="28"/>
          <w:szCs w:val="28"/>
          <w:lang w:val="kk-KZ"/>
        </w:rPr>
        <w:t>меньшился</w:t>
      </w:r>
      <w:r w:rsidRPr="005F3184">
        <w:rPr>
          <w:rFonts w:ascii="Times New Roman" w:hAnsi="Times New Roman"/>
          <w:sz w:val="28"/>
          <w:szCs w:val="28"/>
        </w:rPr>
        <w:t xml:space="preserve"> на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3,89 (5,3 %) </w:t>
      </w:r>
      <w:r w:rsidRPr="005F3184">
        <w:rPr>
          <w:rFonts w:ascii="Times New Roman" w:hAnsi="Times New Roman"/>
          <w:sz w:val="28"/>
          <w:szCs w:val="28"/>
        </w:rPr>
        <w:t xml:space="preserve">балла и составил </w:t>
      </w:r>
      <w:r w:rsidRPr="005F3184">
        <w:rPr>
          <w:rFonts w:ascii="Times New Roman" w:hAnsi="Times New Roman"/>
          <w:sz w:val="28"/>
          <w:szCs w:val="28"/>
          <w:lang w:val="kk-KZ"/>
        </w:rPr>
        <w:t>74</w:t>
      </w:r>
      <w:r w:rsidRPr="005F3184">
        <w:rPr>
          <w:rFonts w:ascii="Times New Roman" w:hAnsi="Times New Roman"/>
          <w:sz w:val="28"/>
          <w:szCs w:val="28"/>
        </w:rPr>
        <w:t xml:space="preserve"> балла;</w:t>
      </w:r>
    </w:p>
    <w:p w:rsidR="005C1FD9" w:rsidRPr="005F3184" w:rsidRDefault="005C1FD9" w:rsidP="005C1FD9">
      <w:pPr>
        <w:pStyle w:val="a6"/>
        <w:numPr>
          <w:ilvl w:val="0"/>
          <w:numId w:val="4"/>
        </w:numPr>
        <w:tabs>
          <w:tab w:val="clear" w:pos="502"/>
          <w:tab w:val="left" w:pos="567"/>
        </w:tabs>
        <w:ind w:left="567" w:hanging="567"/>
        <w:jc w:val="both"/>
        <w:rPr>
          <w:szCs w:val="28"/>
        </w:rPr>
      </w:pPr>
      <w:r w:rsidRPr="005F3184">
        <w:rPr>
          <w:szCs w:val="28"/>
        </w:rPr>
        <w:t>Сравнение со средним баллом по городу на 201</w:t>
      </w:r>
      <w:r w:rsidRPr="005F3184">
        <w:rPr>
          <w:szCs w:val="28"/>
          <w:lang w:val="kk-KZ"/>
        </w:rPr>
        <w:t>5</w:t>
      </w:r>
      <w:r w:rsidRPr="005F3184">
        <w:rPr>
          <w:szCs w:val="28"/>
        </w:rPr>
        <w:t xml:space="preserve"> год показывает снижение результата</w:t>
      </w:r>
      <w:r w:rsidRPr="005F3184">
        <w:rPr>
          <w:szCs w:val="28"/>
          <w:lang w:val="kk-KZ"/>
        </w:rPr>
        <w:t xml:space="preserve"> по школе на </w:t>
      </w:r>
      <w:r w:rsidRPr="005F3184">
        <w:rPr>
          <w:b/>
          <w:szCs w:val="28"/>
          <w:lang w:val="kk-KZ"/>
        </w:rPr>
        <w:t>6,6 балла</w:t>
      </w:r>
      <w:r w:rsidRPr="005F3184">
        <w:rPr>
          <w:szCs w:val="28"/>
        </w:rPr>
        <w:t xml:space="preserve"> (городской результат – </w:t>
      </w:r>
      <w:r w:rsidRPr="005F3184">
        <w:rPr>
          <w:b/>
          <w:szCs w:val="28"/>
          <w:lang w:val="kk-KZ"/>
        </w:rPr>
        <w:t>80,6</w:t>
      </w:r>
      <w:r w:rsidRPr="005F3184">
        <w:rPr>
          <w:b/>
          <w:szCs w:val="28"/>
        </w:rPr>
        <w:t xml:space="preserve"> балла</w:t>
      </w:r>
      <w:r w:rsidRPr="005F3184">
        <w:rPr>
          <w:szCs w:val="28"/>
        </w:rPr>
        <w:t>).  При этом  разница между ними в течение двух лет (ЕНТ 201</w:t>
      </w:r>
      <w:r w:rsidRPr="005F3184">
        <w:rPr>
          <w:szCs w:val="28"/>
          <w:lang w:val="kk-KZ"/>
        </w:rPr>
        <w:t xml:space="preserve">5; </w:t>
      </w:r>
      <w:r w:rsidRPr="005F3184">
        <w:rPr>
          <w:szCs w:val="28"/>
        </w:rPr>
        <w:t>201</w:t>
      </w:r>
      <w:r w:rsidRPr="005F3184">
        <w:rPr>
          <w:szCs w:val="28"/>
          <w:lang w:val="kk-KZ"/>
        </w:rPr>
        <w:t>4</w:t>
      </w:r>
      <w:r w:rsidRPr="005F3184">
        <w:rPr>
          <w:szCs w:val="28"/>
        </w:rPr>
        <w:t xml:space="preserve">) уменьшилась на </w:t>
      </w:r>
      <w:r w:rsidRPr="005F3184">
        <w:rPr>
          <w:b/>
          <w:szCs w:val="28"/>
          <w:lang w:val="kk-KZ"/>
        </w:rPr>
        <w:t>3,3</w:t>
      </w:r>
      <w:r w:rsidRPr="005F3184">
        <w:rPr>
          <w:szCs w:val="28"/>
        </w:rPr>
        <w:t xml:space="preserve"> балла;</w:t>
      </w:r>
    </w:p>
    <w:p w:rsidR="005C1FD9" w:rsidRPr="005F3184" w:rsidRDefault="005C1FD9" w:rsidP="005C1FD9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Средний балл выпускников с </w:t>
      </w:r>
      <w:r w:rsidRPr="005F3184">
        <w:rPr>
          <w:rFonts w:ascii="Times New Roman" w:hAnsi="Times New Roman"/>
          <w:sz w:val="28"/>
          <w:szCs w:val="28"/>
          <w:lang w:val="kk-KZ"/>
        </w:rPr>
        <w:t>русским</w:t>
      </w:r>
      <w:r w:rsidRPr="005F3184">
        <w:rPr>
          <w:rFonts w:ascii="Times New Roman" w:hAnsi="Times New Roman"/>
          <w:sz w:val="28"/>
          <w:szCs w:val="28"/>
        </w:rPr>
        <w:t xml:space="preserve"> языком обучения выше, чем с государственным языком </w:t>
      </w:r>
      <w:proofErr w:type="spellStart"/>
      <w:r w:rsidRPr="005F3184">
        <w:rPr>
          <w:rFonts w:ascii="Times New Roman" w:hAnsi="Times New Roman"/>
          <w:sz w:val="28"/>
          <w:szCs w:val="28"/>
        </w:rPr>
        <w:t>обучения</w:t>
      </w:r>
      <w:proofErr w:type="gramStart"/>
      <w:r w:rsidRPr="005F3184">
        <w:rPr>
          <w:rFonts w:ascii="Times New Roman" w:hAnsi="Times New Roman"/>
          <w:sz w:val="28"/>
          <w:szCs w:val="28"/>
        </w:rPr>
        <w:t>,р</w:t>
      </w:r>
      <w:proofErr w:type="gramEnd"/>
      <w:r w:rsidRPr="005F3184">
        <w:rPr>
          <w:rFonts w:ascii="Times New Roman" w:hAnsi="Times New Roman"/>
          <w:sz w:val="28"/>
          <w:szCs w:val="28"/>
        </w:rPr>
        <w:t>азница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между ними составила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2,54</w:t>
      </w:r>
      <w:r w:rsidRPr="005F3184">
        <w:rPr>
          <w:rFonts w:ascii="Times New Roman" w:hAnsi="Times New Roman"/>
          <w:sz w:val="28"/>
          <w:szCs w:val="28"/>
        </w:rPr>
        <w:t xml:space="preserve"> балла;</w:t>
      </w:r>
    </w:p>
    <w:p w:rsidR="005C1FD9" w:rsidRPr="005F3184" w:rsidRDefault="005C1FD9" w:rsidP="005C1FD9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Наблюдается увеличение количества выпускников (на 2), не набравших порогового уровня по </w:t>
      </w:r>
      <w:r w:rsidRPr="005F3184">
        <w:rPr>
          <w:rFonts w:ascii="Times New Roman" w:hAnsi="Times New Roman"/>
          <w:sz w:val="28"/>
          <w:szCs w:val="28"/>
          <w:lang w:val="kk-KZ"/>
        </w:rPr>
        <w:t>четырем предметам (8 выпускников, 25%)</w:t>
      </w:r>
      <w:r w:rsidRPr="005F3184">
        <w:rPr>
          <w:rFonts w:ascii="Times New Roman" w:hAnsi="Times New Roman"/>
          <w:sz w:val="28"/>
          <w:szCs w:val="28"/>
        </w:rPr>
        <w:t>;</w:t>
      </w:r>
    </w:p>
    <w:p w:rsidR="005C1FD9" w:rsidRPr="005F3184" w:rsidRDefault="005C1FD9" w:rsidP="005C1FD9">
      <w:pPr>
        <w:pStyle w:val="a6"/>
        <w:numPr>
          <w:ilvl w:val="0"/>
          <w:numId w:val="4"/>
        </w:numPr>
        <w:shd w:val="clear" w:color="auto" w:fill="FFFFFF"/>
        <w:tabs>
          <w:tab w:val="clear" w:pos="502"/>
          <w:tab w:val="left" w:pos="567"/>
        </w:tabs>
        <w:ind w:left="567" w:hanging="567"/>
        <w:jc w:val="both"/>
        <w:rPr>
          <w:szCs w:val="28"/>
          <w:lang w:val="kk-KZ"/>
        </w:rPr>
      </w:pPr>
      <w:r w:rsidRPr="005F3184">
        <w:rPr>
          <w:szCs w:val="28"/>
          <w:lang w:val="kk-KZ"/>
        </w:rPr>
        <w:t>По школе понижение среднего балла отмечено  по английскому языку (-5,5), по всемирной истории (-2), по биологии, физике и казахскому языку на -1,6.</w:t>
      </w:r>
    </w:p>
    <w:p w:rsidR="005C1FD9" w:rsidRPr="005F3184" w:rsidRDefault="005C1FD9" w:rsidP="005C1FD9">
      <w:pPr>
        <w:tabs>
          <w:tab w:val="left" w:pos="-567"/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  <w:t xml:space="preserve">При анализе результатов  были  выявлены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проблемы</w:t>
      </w:r>
      <w:r w:rsidRPr="005F3184">
        <w:rPr>
          <w:rFonts w:ascii="Times New Roman" w:hAnsi="Times New Roman"/>
          <w:sz w:val="28"/>
          <w:szCs w:val="28"/>
          <w:lang w:val="kk-KZ"/>
        </w:rPr>
        <w:t>, связанные с подготовкой к ЕНТ:</w:t>
      </w:r>
    </w:p>
    <w:p w:rsidR="005C1FD9" w:rsidRPr="005F3184" w:rsidRDefault="005C1FD9" w:rsidP="005C1FD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Отсутствие </w:t>
      </w:r>
      <w:r w:rsidRPr="005F3184">
        <w:rPr>
          <w:rFonts w:ascii="Times New Roman" w:hAnsi="Times New Roman"/>
          <w:sz w:val="28"/>
          <w:szCs w:val="28"/>
        </w:rPr>
        <w:t>единой системы в</w:t>
      </w:r>
      <w:r w:rsidRPr="005F3184">
        <w:rPr>
          <w:rFonts w:ascii="Times New Roman" w:hAnsi="Times New Roman"/>
          <w:sz w:val="28"/>
          <w:szCs w:val="28"/>
          <w:lang w:val="kk-KZ"/>
        </w:rPr>
        <w:t>поэтапности контроля за степенью обученности в работе начальной, основной и старшей школ;</w:t>
      </w:r>
    </w:p>
    <w:p w:rsidR="005C1FD9" w:rsidRPr="005F3184" w:rsidRDefault="005C1FD9" w:rsidP="005C1FD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Сложность с родителями учащихся 9-ых классов при приеме детей в 10-ый класс, несогласными  с требованиями школы, касающихся детей с низкой мотивацией к обучению и слабой успеваемостью; </w:t>
      </w:r>
    </w:p>
    <w:p w:rsidR="005C1FD9" w:rsidRPr="005F3184" w:rsidRDefault="005C1FD9" w:rsidP="005C1FD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Слабая включенность учителей среднего звена в работу по подготовке к ЕНТ; </w:t>
      </w:r>
    </w:p>
    <w:p w:rsidR="005C1FD9" w:rsidRPr="005F3184" w:rsidRDefault="005C1FD9" w:rsidP="005C1FD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Недостаточный уровень проводимого учителями-предметниками мониторинга и анализа за личностным ростом каждого ученика и по каждой пройденной теме;</w:t>
      </w:r>
    </w:p>
    <w:p w:rsidR="005C1FD9" w:rsidRPr="005F3184" w:rsidRDefault="005C1FD9" w:rsidP="005C1FD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Слабая методическая база учителей естественного цикла, направленных на формирование мышления, анализа и логики;</w:t>
      </w:r>
    </w:p>
    <w:p w:rsidR="005C1FD9" w:rsidRPr="005F3184" w:rsidRDefault="005C1FD9" w:rsidP="005C1FD9">
      <w:pPr>
        <w:pStyle w:val="main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 xml:space="preserve">Недостаточный уровень работы над качеством подготовки </w:t>
      </w:r>
      <w:r w:rsidRPr="005F3184">
        <w:rPr>
          <w:sz w:val="28"/>
          <w:szCs w:val="28"/>
        </w:rPr>
        <w:t xml:space="preserve">претендентов на получение аттестата особого образца и знака «Алтын </w:t>
      </w:r>
      <w:proofErr w:type="spellStart"/>
      <w:r w:rsidRPr="005F3184">
        <w:rPr>
          <w:sz w:val="28"/>
          <w:szCs w:val="28"/>
        </w:rPr>
        <w:t>белгі</w:t>
      </w:r>
      <w:proofErr w:type="spellEnd"/>
      <w:r w:rsidRPr="005F3184">
        <w:rPr>
          <w:sz w:val="28"/>
          <w:szCs w:val="28"/>
        </w:rPr>
        <w:t>» и аттестата с отличием;</w:t>
      </w:r>
    </w:p>
    <w:p w:rsidR="005C1FD9" w:rsidRPr="005F3184" w:rsidRDefault="005C1FD9" w:rsidP="005C1FD9">
      <w:pPr>
        <w:pStyle w:val="main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>Пассивность и равнодушиенекоторых родителей к подготовке детей и отказ от сотрудничества со школой;</w:t>
      </w:r>
    </w:p>
    <w:p w:rsidR="005C1FD9" w:rsidRPr="005F3184" w:rsidRDefault="005C1FD9" w:rsidP="005C1FD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Формальность отношения работы всех МО к аналитике и коррекции деятельности по оцениванию системы подготовки учащихся к ЕНТ.</w:t>
      </w:r>
    </w:p>
    <w:p w:rsidR="005C1FD9" w:rsidRPr="005F3184" w:rsidRDefault="005C1FD9" w:rsidP="005C1FD9">
      <w:pPr>
        <w:tabs>
          <w:tab w:val="left" w:pos="-567"/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Пути решения следующие:</w:t>
      </w:r>
    </w:p>
    <w:p w:rsidR="005C1FD9" w:rsidRPr="005F3184" w:rsidRDefault="005C1FD9" w:rsidP="005C1FD9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lastRenderedPageBreak/>
        <w:t>Учителям начальной, средней и старшей школ составить план совместной деятельности, ведения мониторинга по адаптации учащихся между звеньями, с целью ориентации учащихся на достижение основных результатов (в начальном звене – формировать систему опорных знаний, воспитывать основы умения учиться; в 5-ых классах – развивать учебную самостоятельность как ответственного, инициативного поведения, совершаемого собственными силами).</w:t>
      </w:r>
    </w:p>
    <w:p w:rsidR="005C1FD9" w:rsidRPr="005F3184" w:rsidRDefault="005C1FD9" w:rsidP="005C1FD9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Качественно формировать профильные классы по результатам основного среднего образования и установленным требованиям школы;</w:t>
      </w:r>
    </w:p>
    <w:p w:rsidR="005C1FD9" w:rsidRPr="005F3184" w:rsidRDefault="005C1FD9" w:rsidP="005C1FD9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Задействовать и активизировать деятельность учителей среднего звена для работы с отдельно взятым выпускником (оказание необходимой методической, психологической помощи, </w:t>
      </w:r>
      <w:proofErr w:type="gramStart"/>
      <w:r w:rsidRPr="005F31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обучением и подготовкой к ЕНТ, за посещением консультаций, тесная связь с классным руководителем, учителями и с родителями;</w:t>
      </w:r>
    </w:p>
    <w:p w:rsidR="005C1FD9" w:rsidRPr="005F3184" w:rsidRDefault="005C1FD9" w:rsidP="005C1FD9">
      <w:pPr>
        <w:pStyle w:val="a6"/>
        <w:numPr>
          <w:ilvl w:val="0"/>
          <w:numId w:val="2"/>
        </w:numPr>
        <w:tabs>
          <w:tab w:val="clear" w:pos="1740"/>
          <w:tab w:val="left" w:pos="-567"/>
          <w:tab w:val="num" w:pos="0"/>
        </w:tabs>
        <w:ind w:left="426" w:hanging="426"/>
        <w:jc w:val="both"/>
        <w:rPr>
          <w:szCs w:val="28"/>
          <w:lang w:val="kk-KZ"/>
        </w:rPr>
      </w:pPr>
      <w:r w:rsidRPr="005F3184">
        <w:rPr>
          <w:szCs w:val="28"/>
        </w:rPr>
        <w:t xml:space="preserve">Взять под строгий контроль </w:t>
      </w:r>
      <w:r w:rsidRPr="005F3184">
        <w:rPr>
          <w:szCs w:val="28"/>
          <w:lang w:val="kk-KZ"/>
        </w:rPr>
        <w:t>мониторинги и анализы работы учителей-предметников по обучению и подготовке</w:t>
      </w:r>
      <w:proofErr w:type="gramStart"/>
      <w:r w:rsidRPr="005F3184">
        <w:rPr>
          <w:szCs w:val="28"/>
          <w:lang w:val="kk-KZ"/>
        </w:rPr>
        <w:t>,в</w:t>
      </w:r>
      <w:proofErr w:type="gramEnd"/>
      <w:r w:rsidRPr="005F3184">
        <w:rPr>
          <w:szCs w:val="28"/>
          <w:lang w:val="kk-KZ"/>
        </w:rPr>
        <w:t>едение портфолио по отслеживанию личностного ростаучащегося;</w:t>
      </w:r>
    </w:p>
    <w:p w:rsidR="005C1FD9" w:rsidRPr="005F3184" w:rsidRDefault="005C1FD9" w:rsidP="005C1FD9">
      <w:pPr>
        <w:pStyle w:val="a6"/>
        <w:numPr>
          <w:ilvl w:val="0"/>
          <w:numId w:val="2"/>
        </w:numPr>
        <w:tabs>
          <w:tab w:val="clear" w:pos="1740"/>
          <w:tab w:val="left" w:pos="-567"/>
          <w:tab w:val="num" w:pos="0"/>
        </w:tabs>
        <w:ind w:left="426" w:hanging="426"/>
        <w:jc w:val="both"/>
        <w:rPr>
          <w:szCs w:val="28"/>
          <w:lang w:val="kk-KZ"/>
        </w:rPr>
      </w:pPr>
      <w:r w:rsidRPr="005F3184">
        <w:rPr>
          <w:szCs w:val="28"/>
        </w:rPr>
        <w:t>Составить базу тестов, МДМ, ориентированных</w:t>
      </w:r>
      <w:r w:rsidRPr="005F3184">
        <w:rPr>
          <w:szCs w:val="28"/>
          <w:lang w:val="kk-KZ"/>
        </w:rPr>
        <w:t>на формирование мышления, анализа и логики;</w:t>
      </w:r>
    </w:p>
    <w:p w:rsidR="005C1FD9" w:rsidRPr="005F3184" w:rsidRDefault="005C1FD9" w:rsidP="005C1FD9">
      <w:pPr>
        <w:pStyle w:val="main"/>
        <w:numPr>
          <w:ilvl w:val="0"/>
          <w:numId w:val="2"/>
        </w:numPr>
        <w:tabs>
          <w:tab w:val="clear" w:pos="1740"/>
          <w:tab w:val="left" w:pos="-567"/>
          <w:tab w:val="num" w:pos="0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 xml:space="preserve">Совершенствовать уровень подготовки </w:t>
      </w:r>
      <w:r w:rsidRPr="005F3184">
        <w:rPr>
          <w:sz w:val="28"/>
          <w:szCs w:val="28"/>
        </w:rPr>
        <w:t xml:space="preserve">претендентов на получение аттестата особого образца и знака «Алтын </w:t>
      </w:r>
      <w:proofErr w:type="spellStart"/>
      <w:r w:rsidRPr="005F3184">
        <w:rPr>
          <w:sz w:val="28"/>
          <w:szCs w:val="28"/>
        </w:rPr>
        <w:t>белгі</w:t>
      </w:r>
      <w:proofErr w:type="spellEnd"/>
      <w:r w:rsidRPr="005F3184">
        <w:rPr>
          <w:sz w:val="28"/>
          <w:szCs w:val="28"/>
        </w:rPr>
        <w:t>» и аттестата с отличием;</w:t>
      </w:r>
    </w:p>
    <w:p w:rsidR="005C1FD9" w:rsidRPr="005F3184" w:rsidRDefault="005C1FD9" w:rsidP="005C1FD9">
      <w:pPr>
        <w:numPr>
          <w:ilvl w:val="0"/>
          <w:numId w:val="2"/>
        </w:numPr>
        <w:tabs>
          <w:tab w:val="clear" w:pos="1740"/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Создать сетевое сообщество учителей и родителей для мобильного реагирования и тесного содружества семьи и школы;</w:t>
      </w:r>
    </w:p>
    <w:p w:rsidR="005C1FD9" w:rsidRPr="005F3184" w:rsidRDefault="005C1FD9" w:rsidP="005C1FD9">
      <w:pPr>
        <w:numPr>
          <w:ilvl w:val="0"/>
          <w:numId w:val="2"/>
        </w:numPr>
        <w:tabs>
          <w:tab w:val="clear" w:pos="1740"/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ЗДУВР по циклам конролировать работы всех МО по  проводимой учителями аналитической и коррекционной работы, по оцениванию системы подготовки учащихся к ЕНТ.</w:t>
      </w:r>
    </w:p>
    <w:p w:rsidR="005C1FD9" w:rsidRPr="00BD7BF3" w:rsidRDefault="005C1FD9" w:rsidP="005C1FD9">
      <w:pPr>
        <w:rPr>
          <w:lang w:val="kk-KZ"/>
        </w:rPr>
      </w:pPr>
    </w:p>
    <w:p w:rsidR="00BD7BF3" w:rsidRPr="00BD7BF3" w:rsidRDefault="00BD7BF3" w:rsidP="00BD7BF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D7BF3">
        <w:rPr>
          <w:rFonts w:ascii="Times New Roman" w:hAnsi="Times New Roman"/>
          <w:b/>
          <w:sz w:val="24"/>
          <w:szCs w:val="24"/>
          <w:lang w:val="kk-KZ"/>
        </w:rPr>
        <w:t>БІРЫҢҒАЙ ҰЛТТЫҚ ТЕСТІЛЕУДІҢ КӨРСЕТКІШІ</w:t>
      </w:r>
    </w:p>
    <w:p w:rsidR="00BD7BF3" w:rsidRPr="00BD7BF3" w:rsidRDefault="00BD7BF3" w:rsidP="00BD7BF3">
      <w:pPr>
        <w:pStyle w:val="a5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 w:rsidRPr="00BD7BF3">
        <w:rPr>
          <w:b/>
          <w:sz w:val="28"/>
          <w:szCs w:val="28"/>
        </w:rPr>
        <w:t>Сравнительный анализ р</w:t>
      </w:r>
      <w:r w:rsidRPr="00BD7BF3">
        <w:rPr>
          <w:b/>
          <w:sz w:val="28"/>
          <w:szCs w:val="28"/>
          <w:lang w:val="kk-KZ"/>
        </w:rPr>
        <w:t xml:space="preserve">езультатов единого национального тестирования </w:t>
      </w:r>
      <w:r>
        <w:rPr>
          <w:b/>
          <w:sz w:val="28"/>
          <w:szCs w:val="28"/>
          <w:lang w:val="kk-KZ"/>
        </w:rPr>
        <w:t>в</w:t>
      </w:r>
      <w:r w:rsidRPr="00BD7BF3">
        <w:rPr>
          <w:b/>
          <w:sz w:val="28"/>
          <w:szCs w:val="28"/>
          <w:lang w:val="kk-KZ"/>
        </w:rPr>
        <w:t xml:space="preserve">ыпускников </w:t>
      </w:r>
      <w:r>
        <w:rPr>
          <w:b/>
          <w:sz w:val="28"/>
          <w:szCs w:val="28"/>
          <w:lang w:val="kk-KZ"/>
        </w:rPr>
        <w:t>СОШ</w:t>
      </w:r>
      <w:r w:rsidRPr="00BD7BF3">
        <w:rPr>
          <w:b/>
          <w:sz w:val="28"/>
          <w:szCs w:val="28"/>
          <w:lang w:val="kk-KZ"/>
        </w:rPr>
        <w:t xml:space="preserve"> № 21</w:t>
      </w:r>
      <w:r w:rsidRPr="00BD7BF3">
        <w:rPr>
          <w:b/>
          <w:caps/>
          <w:sz w:val="28"/>
          <w:szCs w:val="28"/>
          <w:lang w:val="kk-KZ"/>
        </w:rPr>
        <w:t xml:space="preserve"> </w:t>
      </w:r>
    </w:p>
    <w:p w:rsidR="00BD7BF3" w:rsidRPr="00BD7BF3" w:rsidRDefault="00BD7BF3" w:rsidP="00BD7BF3">
      <w:pPr>
        <w:pStyle w:val="a5"/>
        <w:spacing w:before="0" w:beforeAutospacing="0" w:after="0" w:afterAutospacing="0"/>
        <w:jc w:val="center"/>
        <w:rPr>
          <w:b/>
          <w:caps/>
          <w:color w:val="000099"/>
          <w:lang w:val="kk-KZ"/>
        </w:rPr>
      </w:pPr>
      <w:r w:rsidRPr="00BD7BF3">
        <w:rPr>
          <w:b/>
          <w:caps/>
          <w:lang w:val="kk-KZ"/>
        </w:rPr>
        <w:t>2014-2015 уч.год</w:t>
      </w:r>
    </w:p>
    <w:p w:rsidR="00BD7BF3" w:rsidRPr="00BD7BF3" w:rsidRDefault="00BD7BF3" w:rsidP="00BD7B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BF3" w:rsidRPr="005F3184" w:rsidRDefault="00BD7BF3" w:rsidP="00BD7BF3">
      <w:pPr>
        <w:pStyle w:val="a3"/>
        <w:tabs>
          <w:tab w:val="left" w:pos="709"/>
        </w:tabs>
        <w:rPr>
          <w:b/>
          <w:szCs w:val="28"/>
        </w:rPr>
      </w:pPr>
      <w:r w:rsidRPr="00BD7BF3">
        <w:rPr>
          <w:sz w:val="24"/>
          <w:szCs w:val="24"/>
        </w:rPr>
        <w:tab/>
        <w:t>Перед педагогическим коллективом стояла  следующая</w:t>
      </w:r>
      <w:r w:rsidRPr="005F3184">
        <w:rPr>
          <w:szCs w:val="28"/>
        </w:rPr>
        <w:t xml:space="preserve"> цель:</w:t>
      </w:r>
    </w:p>
    <w:p w:rsidR="00BD7BF3" w:rsidRPr="005F3184" w:rsidRDefault="00BD7BF3" w:rsidP="00BD7BF3">
      <w:pPr>
        <w:pStyle w:val="a3"/>
        <w:tabs>
          <w:tab w:val="left" w:pos="709"/>
        </w:tabs>
        <w:rPr>
          <w:b/>
          <w:szCs w:val="28"/>
        </w:rPr>
      </w:pPr>
      <w:r w:rsidRPr="005F3184">
        <w:rPr>
          <w:szCs w:val="28"/>
        </w:rPr>
        <w:t>Реализация компетентностного подхода в процессе обучения учащихся для комплексного решения проблемы повышения качества знаний, повышение уровня обученности учащихся через создание необходимого инновационного потенциала организационных, методологических и методических предпосылок для комплексного решения проблемы повышения качества знаний учащихся.</w:t>
      </w:r>
    </w:p>
    <w:p w:rsidR="00BD7BF3" w:rsidRPr="005F3184" w:rsidRDefault="00BD7BF3" w:rsidP="00BD7BF3">
      <w:pPr>
        <w:pStyle w:val="a5"/>
        <w:spacing w:before="0" w:beforeAutospacing="0" w:after="0" w:afterAutospacing="0"/>
        <w:ind w:firstLine="508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 xml:space="preserve"> Из 46 выпускников школы подали заявление на ЕНТ 32, что составило  69,5</w:t>
      </w:r>
      <w:r w:rsidRPr="005F3184">
        <w:rPr>
          <w:sz w:val="28"/>
          <w:szCs w:val="28"/>
        </w:rPr>
        <w:t>% от общего числа всех выпускников, в том числе с государственным языком обучения – 14 (93%), с  русским – 18 (58%).</w:t>
      </w:r>
    </w:p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Сдавали экзамены традиционно 13 выпускников (28%), 1 не участвовал в итоговой аттестации по состоянию здоровья. </w:t>
      </w:r>
    </w:p>
    <w:p w:rsidR="00BD7BF3" w:rsidRPr="005F3184" w:rsidRDefault="00BD7BF3" w:rsidP="00BD7BF3">
      <w:pPr>
        <w:spacing w:after="0" w:line="240" w:lineRule="auto"/>
        <w:ind w:firstLine="200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lastRenderedPageBreak/>
        <w:t xml:space="preserve">Средний балл школы составил 74балла (в 2014 году – 77,89), города – 80,6 балла. Итоги ЕНТ показывают, что результаты тестирования выпускников  2015 года  по среднему баллу ухудшились на - 3,89 (5,3 %), в сравнении с городским результатом,понизились на 6,6 балла. </w:t>
      </w:r>
    </w:p>
    <w:p w:rsidR="00BD7BF3" w:rsidRPr="005F3184" w:rsidRDefault="00BD7BF3" w:rsidP="00BD7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418"/>
        <w:gridCol w:w="1701"/>
        <w:gridCol w:w="1705"/>
        <w:gridCol w:w="563"/>
      </w:tblGrid>
      <w:tr w:rsidR="00BD7BF3" w:rsidRPr="005F3184" w:rsidTr="001231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Всего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Участвовали в 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            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 городской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</w:t>
            </w:r>
          </w:p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областной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D7BF3" w:rsidRPr="005F3184" w:rsidTr="001231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2011-2012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76,98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75,09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D7BF3" w:rsidRPr="005F3184" w:rsidTr="001231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2012-2013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81,39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76,63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7BF3" w:rsidRPr="005F3184" w:rsidRDefault="00BD7BF3" w:rsidP="00123168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D7BF3" w:rsidRPr="005F3184" w:rsidTr="00123168">
        <w:tblPrEx>
          <w:tblLook w:val="0000" w:firstRow="0" w:lastRow="0" w:firstColumn="0" w:lastColumn="0" w:noHBand="0" w:noVBand="0"/>
        </w:tblPrEx>
        <w:trPr>
          <w:gridAfter w:val="1"/>
          <w:wAfter w:w="563" w:type="dxa"/>
          <w:trHeight w:val="213"/>
        </w:trPr>
        <w:tc>
          <w:tcPr>
            <w:tcW w:w="1560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2013-2014</w:t>
            </w:r>
          </w:p>
        </w:tc>
        <w:tc>
          <w:tcPr>
            <w:tcW w:w="1417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77,89</w:t>
            </w:r>
          </w:p>
        </w:tc>
        <w:tc>
          <w:tcPr>
            <w:tcW w:w="1701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81,15</w:t>
            </w:r>
          </w:p>
        </w:tc>
        <w:tc>
          <w:tcPr>
            <w:tcW w:w="1705" w:type="dxa"/>
            <w:shd w:val="clear" w:color="auto" w:fill="auto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79,85</w:t>
            </w:r>
          </w:p>
        </w:tc>
      </w:tr>
      <w:tr w:rsidR="00BD7BF3" w:rsidRPr="005F3184" w:rsidTr="00123168">
        <w:tblPrEx>
          <w:tblLook w:val="0000" w:firstRow="0" w:lastRow="0" w:firstColumn="0" w:lastColumn="0" w:noHBand="0" w:noVBand="0"/>
        </w:tblPrEx>
        <w:trPr>
          <w:gridAfter w:val="1"/>
          <w:wAfter w:w="563" w:type="dxa"/>
          <w:trHeight w:val="213"/>
        </w:trPr>
        <w:tc>
          <w:tcPr>
            <w:tcW w:w="1560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color w:val="000000"/>
                <w:sz w:val="28"/>
                <w:szCs w:val="28"/>
              </w:rPr>
              <w:t>2014-2015</w:t>
            </w:r>
          </w:p>
        </w:tc>
        <w:tc>
          <w:tcPr>
            <w:tcW w:w="1417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80,6</w:t>
            </w:r>
          </w:p>
        </w:tc>
        <w:tc>
          <w:tcPr>
            <w:tcW w:w="1705" w:type="dxa"/>
            <w:shd w:val="clear" w:color="auto" w:fill="auto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80,2</w:t>
            </w:r>
          </w:p>
        </w:tc>
      </w:tr>
    </w:tbl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Из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46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выпускников школы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18 (39%)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стали обладателями грантов и бюджетных мест в ВУЗы и колледжи, из них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7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выпускников получили </w:t>
      </w:r>
    </w:p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государственные гранты в ВУЗы Республики и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8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бюджетных мест в колледжи Павлодара.</w:t>
      </w:r>
    </w:p>
    <w:p w:rsidR="00BD7BF3" w:rsidRPr="005F3184" w:rsidRDefault="00BD7BF3" w:rsidP="00BD7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Результаты ЕНТ в разрезе языков обучения следующие:</w:t>
      </w:r>
    </w:p>
    <w:p w:rsidR="00BD7BF3" w:rsidRPr="005F3184" w:rsidRDefault="00BD7BF3" w:rsidP="00BD7BF3">
      <w:pPr>
        <w:pStyle w:val="1"/>
        <w:ind w:left="0"/>
        <w:jc w:val="both"/>
        <w:rPr>
          <w:i/>
          <w:color w:val="FF0000"/>
          <w:szCs w:val="28"/>
          <w:lang w:val="kk-KZ"/>
        </w:rPr>
      </w:pPr>
      <w:r w:rsidRPr="005F3184">
        <w:rPr>
          <w:szCs w:val="28"/>
          <w:lang w:val="kk-KZ"/>
        </w:rPr>
        <w:t xml:space="preserve">-средний балл класса с государственным языком обучения составил – </w:t>
      </w:r>
      <w:r w:rsidRPr="005F3184">
        <w:rPr>
          <w:b/>
          <w:szCs w:val="28"/>
          <w:lang w:val="kk-KZ"/>
        </w:rPr>
        <w:t>72,6</w:t>
      </w:r>
      <w:r w:rsidRPr="005F3184">
        <w:rPr>
          <w:szCs w:val="28"/>
          <w:lang w:val="kk-KZ"/>
        </w:rPr>
        <w:t xml:space="preserve"> (в 2014 году – 78,6балл), наблюдается отрицательная динамика по среднему баллу на -</w:t>
      </w:r>
      <w:r w:rsidRPr="005F3184">
        <w:rPr>
          <w:b/>
          <w:szCs w:val="28"/>
          <w:lang w:val="kk-KZ"/>
        </w:rPr>
        <w:t>6</w:t>
      </w:r>
      <w:r w:rsidRPr="005F3184">
        <w:rPr>
          <w:szCs w:val="28"/>
          <w:lang w:val="kk-KZ"/>
        </w:rPr>
        <w:t xml:space="preserve"> (8,3 %), </w:t>
      </w:r>
      <w:r w:rsidRPr="005F3184">
        <w:rPr>
          <w:i/>
          <w:color w:val="FF0000"/>
          <w:szCs w:val="28"/>
          <w:lang w:val="kk-KZ"/>
        </w:rPr>
        <w:t>и в сравнении с городским показателем на -8,8 баллов (город – 79,84 балла);</w:t>
      </w:r>
    </w:p>
    <w:p w:rsidR="00BD7BF3" w:rsidRPr="005F3184" w:rsidRDefault="00BD7BF3" w:rsidP="00BD7BF3">
      <w:pPr>
        <w:pStyle w:val="1"/>
        <w:ind w:left="0"/>
        <w:jc w:val="both"/>
        <w:rPr>
          <w:i/>
          <w:color w:val="FF0000"/>
          <w:szCs w:val="28"/>
          <w:lang w:val="kk-KZ"/>
        </w:rPr>
      </w:pPr>
      <w:r w:rsidRPr="005F3184">
        <w:rPr>
          <w:szCs w:val="28"/>
          <w:lang w:val="kk-KZ"/>
        </w:rPr>
        <w:t xml:space="preserve">- средний балл классов с русским языком обучения составил – </w:t>
      </w:r>
      <w:r w:rsidRPr="005F3184">
        <w:rPr>
          <w:b/>
          <w:szCs w:val="28"/>
          <w:lang w:val="kk-KZ"/>
        </w:rPr>
        <w:t>75</w:t>
      </w:r>
      <w:r w:rsidRPr="005F3184">
        <w:rPr>
          <w:szCs w:val="28"/>
          <w:lang w:val="kk-KZ"/>
        </w:rPr>
        <w:t xml:space="preserve"> (в 2014 году – 77,5 баллов), наблюдается отрицательная динамика по среднему баллу на -2,4 (3,2 %), </w:t>
      </w:r>
      <w:r w:rsidRPr="005F3184">
        <w:rPr>
          <w:i/>
          <w:color w:val="FF0000"/>
          <w:szCs w:val="28"/>
          <w:lang w:val="kk-KZ"/>
        </w:rPr>
        <w:t>города – 81,89 баллов, что ниже городского показателя на 8 баллов.</w:t>
      </w:r>
    </w:p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По итогам ЕНТ 100 и более баллов набрала 1 выпускница (3,2%), ученица класса с государственным языком обучения 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Касен Умутжан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, набрав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110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баллов, получила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аттестат сознаком Алтын белгі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. По результатам учебного года из двух отличников, только одна подтвердила свои знания. Из 9-ти хорошистов (34%), сдававших ЕНТ, только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6-ро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(55%)  выпускников подтвердили полученные знания и окончили школу на «4» и «5» (в 2014 году – 10 (37%)), в том числе из 11 «А» класса – 1 (20 %), из 11 «Б» класса все четверо(100 %), из 11 «В» - 1 (100%).</w:t>
      </w:r>
    </w:p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 По результатам итоговой аттестации в форме экзаменов 4 (100%) выпускника подтвердили полученные знания и окончили школу на «4» и «5» : из 11 «Б» - 3, из 11 «В» - 1.</w:t>
      </w:r>
    </w:p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 По итогам учебного года: 1 отличница и 10 хорошистов.</w:t>
      </w:r>
    </w:p>
    <w:p w:rsidR="00BD7BF3" w:rsidRPr="005F3184" w:rsidRDefault="00BD7BF3" w:rsidP="00BD7BF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По четырем предметам ниже 50-ти баллов набрали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8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, что составило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25 %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от общего количества участников. </w:t>
      </w:r>
    </w:p>
    <w:p w:rsidR="00BD7BF3" w:rsidRPr="005F3184" w:rsidRDefault="00BD7BF3" w:rsidP="00BD7BF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>Сравнительный анализ результатов ЕНТ 2015 с результатами 2014 года показывает, что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по школе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из 4 основных и  6-ти предметов по выбору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повышение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среднего балла наблюдается по истории Казахстана и географии.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Понижение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 по английскому языку (-5,5), по всемирной истории </w:t>
      </w:r>
      <w:r w:rsidRPr="005F3184">
        <w:rPr>
          <w:rFonts w:ascii="Times New Roman" w:hAnsi="Times New Roman"/>
          <w:sz w:val="28"/>
          <w:szCs w:val="28"/>
          <w:lang w:val="kk-KZ"/>
        </w:rPr>
        <w:lastRenderedPageBreak/>
        <w:t>(-2), по биологии, физике и казахскому языку на -1,6(-1,5),по русскому языку и математике на -0,5 баллов.</w:t>
      </w:r>
    </w:p>
    <w:p w:rsidR="00BD7BF3" w:rsidRPr="005F3184" w:rsidRDefault="00BD7BF3" w:rsidP="00BD7B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Причина понижения среднего балла по казахскому языку – в </w:t>
      </w:r>
      <w:r w:rsidRPr="005F3184">
        <w:rPr>
          <w:rFonts w:ascii="Times New Roman" w:hAnsi="Times New Roman"/>
          <w:sz w:val="28"/>
          <w:szCs w:val="28"/>
        </w:rPr>
        <w:t xml:space="preserve">изменении сложности вопросов: были включены объемные тексты по видам речевой деятельности, добавлены вопросы на логику. Причина низких результатов </w:t>
      </w:r>
      <w:r w:rsidRPr="005F3184">
        <w:rPr>
          <w:rFonts w:ascii="Times New Roman" w:hAnsi="Times New Roman"/>
          <w:sz w:val="28"/>
          <w:szCs w:val="28"/>
          <w:lang w:val="kk-KZ"/>
        </w:rPr>
        <w:t>по английскому языку в русских классах и по физике в классах с казахским языком обучения в том, что выпускники при сдаче ЕНТ поменяли предмет по выбору</w:t>
      </w:r>
      <w:proofErr w:type="gramStart"/>
      <w:r w:rsidRPr="005F3184">
        <w:rPr>
          <w:rFonts w:ascii="Times New Roman" w:hAnsi="Times New Roman"/>
          <w:sz w:val="28"/>
          <w:szCs w:val="28"/>
          <w:lang w:val="kk-KZ"/>
        </w:rPr>
        <w:t>.Д</w:t>
      </w:r>
      <w:proofErr w:type="gramEnd"/>
      <w:r w:rsidRPr="005F3184">
        <w:rPr>
          <w:rFonts w:ascii="Times New Roman" w:hAnsi="Times New Roman"/>
          <w:sz w:val="28"/>
          <w:szCs w:val="28"/>
          <w:lang w:val="kk-KZ"/>
        </w:rPr>
        <w:t xml:space="preserve">ля успешной сдачи теста по всемирной истории были необходимы глубокие знания по предмету. </w:t>
      </w:r>
    </w:p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i/>
          <w:color w:val="FF0000"/>
          <w:sz w:val="28"/>
          <w:szCs w:val="28"/>
          <w:lang w:val="kk-KZ"/>
        </w:rPr>
        <w:t xml:space="preserve">Сравнивая итоги ЕНТ по школе со средним общегородским показателем, необходимо </w:t>
      </w:r>
      <w:r w:rsidRPr="005F3184">
        <w:rPr>
          <w:rFonts w:ascii="Times New Roman" w:hAnsi="Times New Roman"/>
          <w:i/>
          <w:color w:val="FF0000"/>
          <w:sz w:val="28"/>
          <w:szCs w:val="28"/>
          <w:highlight w:val="yellow"/>
          <w:lang w:val="kk-KZ"/>
        </w:rPr>
        <w:t xml:space="preserve">отметить </w:t>
      </w:r>
      <w:r w:rsidRPr="005F3184">
        <w:rPr>
          <w:rFonts w:ascii="Times New Roman" w:hAnsi="Times New Roman"/>
          <w:b/>
          <w:i/>
          <w:color w:val="FF0000"/>
          <w:sz w:val="28"/>
          <w:szCs w:val="28"/>
          <w:highlight w:val="yellow"/>
          <w:lang w:val="kk-KZ"/>
        </w:rPr>
        <w:t>понижение</w:t>
      </w:r>
      <w:r w:rsidRPr="005F3184">
        <w:rPr>
          <w:rFonts w:ascii="Times New Roman" w:hAnsi="Times New Roman"/>
          <w:i/>
          <w:color w:val="FF0000"/>
          <w:sz w:val="28"/>
          <w:szCs w:val="28"/>
          <w:highlight w:val="yellow"/>
          <w:lang w:val="kk-KZ"/>
        </w:rPr>
        <w:t xml:space="preserve"> с</w:t>
      </w:r>
      <w:r w:rsidR="00EC72F8">
        <w:rPr>
          <w:rFonts w:ascii="Times New Roman" w:hAnsi="Times New Roman"/>
          <w:i/>
          <w:color w:val="FF0000"/>
          <w:sz w:val="28"/>
          <w:szCs w:val="28"/>
          <w:highlight w:val="yellow"/>
          <w:lang w:val="kk-KZ"/>
        </w:rPr>
        <w:t>реднего балла по всем предмета</w:t>
      </w:r>
      <w:r w:rsidRPr="005F3184">
        <w:rPr>
          <w:rFonts w:ascii="Times New Roman" w:hAnsi="Times New Roman"/>
          <w:i/>
          <w:color w:val="548DD4" w:themeColor="text2" w:themeTint="99"/>
          <w:sz w:val="28"/>
          <w:szCs w:val="28"/>
          <w:highlight w:val="yellow"/>
          <w:lang w:val="kk-KZ"/>
        </w:rPr>
        <w:t xml:space="preserve">.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В 2014 году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выше среднего общегородского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показателя был результат по химии и казахской литературе. </w:t>
      </w:r>
    </w:p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В разрезе  предметов 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качественная подготовка выпускников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100 %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кач. зн.) отмечается по двум предметам. В классе с государственным языком обучения:  по географии (учитель – Есмакаева Г.Б.), в классе с русским языком обучения: по русскомуязыку (учитель – Рауш О.И.). Вместе с тем,«высокий» уровень качества знаний (от 70% и выше) показали выпускники класса с государственным языком обучения - по казахскому и русскому языкам, истории Казахстана; с русским языком обучения - по географии, истории Казахстана и казахскому языку.</w:t>
      </w:r>
    </w:p>
    <w:p w:rsidR="00EC72F8" w:rsidRDefault="00EC72F8" w:rsidP="00BD7BF3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72F8" w:rsidRDefault="00EC72F8" w:rsidP="00BD7BF3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72F8" w:rsidRDefault="00EC72F8" w:rsidP="00BD7BF3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72F8" w:rsidRDefault="00EC72F8" w:rsidP="00BD7BF3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72F8" w:rsidRDefault="00EC72F8" w:rsidP="00BD7BF3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D7BF3" w:rsidRPr="005F3184" w:rsidRDefault="00BD7BF3" w:rsidP="00BD7BF3">
      <w:pPr>
        <w:tabs>
          <w:tab w:val="left" w:pos="14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Сравнительные результаты ЕНТ-2015, 2014 по среднему баллу с городским показателем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134"/>
        <w:gridCol w:w="1417"/>
        <w:gridCol w:w="1276"/>
        <w:gridCol w:w="1134"/>
      </w:tblGrid>
      <w:tr w:rsidR="00BD7BF3" w:rsidRPr="005F3184" w:rsidTr="006D4453">
        <w:trPr>
          <w:trHeight w:hRule="exact" w:val="19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BF3" w:rsidRPr="005F3184" w:rsidRDefault="00BD7BF3" w:rsidP="00123168">
            <w:pPr>
              <w:tabs>
                <w:tab w:val="left" w:pos="0"/>
                <w:tab w:val="left" w:pos="34"/>
                <w:tab w:val="left" w:pos="127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Предмет</w:t>
            </w:r>
          </w:p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2014-2015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2013-2014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Динамика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Средний балл по городу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7BF3" w:rsidRPr="00490492" w:rsidRDefault="00BD7BF3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04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Показатель расхождения с город</w:t>
            </w:r>
          </w:p>
          <w:p w:rsidR="00BD7BF3" w:rsidRPr="00490492" w:rsidRDefault="00490492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ским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7BF3" w:rsidRPr="00490492" w:rsidRDefault="00BD7BF3" w:rsidP="00123168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04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Средний балл по области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16,8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18,68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17,24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15,32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16,35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13,54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16,16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16,61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19,67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14,7</w:t>
            </w:r>
          </w:p>
        </w:tc>
      </w:tr>
      <w:tr w:rsidR="00BD7BF3" w:rsidRPr="005F3184" w:rsidTr="006D4453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казахская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BD7BF3" w:rsidRPr="005F3184" w:rsidRDefault="00BD7BF3" w:rsidP="00BD7BF3">
      <w:pPr>
        <w:tabs>
          <w:tab w:val="left" w:pos="0"/>
          <w:tab w:val="left" w:pos="1276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1134"/>
        <w:gridCol w:w="1418"/>
        <w:gridCol w:w="1417"/>
        <w:gridCol w:w="1276"/>
      </w:tblGrid>
      <w:tr w:rsidR="00BD7BF3" w:rsidRPr="005F3184" w:rsidTr="0012316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Средний балл  2015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Средний балл  2014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  по среднему баллу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 по % выполнения</w:t>
            </w:r>
          </w:p>
        </w:tc>
      </w:tr>
      <w:tr w:rsidR="00BD7BF3" w:rsidRPr="005F3184" w:rsidTr="00123168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62,3%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tabs>
                <w:tab w:val="left" w:pos="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-3,1%</w:t>
            </w:r>
          </w:p>
        </w:tc>
      </w:tr>
    </w:tbl>
    <w:p w:rsidR="00BD7BF3" w:rsidRPr="005F3184" w:rsidRDefault="00BD7BF3" w:rsidP="00BD7BF3">
      <w:pPr>
        <w:tabs>
          <w:tab w:val="left" w:pos="1428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Качественные показатели результатов ЕНТ за 2015, 2014 г.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472"/>
        <w:gridCol w:w="1559"/>
        <w:gridCol w:w="1701"/>
        <w:gridCol w:w="2268"/>
      </w:tblGrid>
      <w:tr w:rsidR="00BD7BF3" w:rsidRPr="005F3184" w:rsidTr="006D4453">
        <w:trPr>
          <w:trHeight w:val="28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Предмет на ЕНТ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качества знаний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Динамика</w:t>
            </w:r>
          </w:p>
        </w:tc>
      </w:tr>
      <w:tr w:rsidR="00BD7BF3" w:rsidRPr="005F3184" w:rsidTr="006D4453">
        <w:trPr>
          <w:trHeight w:val="355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2014-2015                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2013-2014                 учебный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F3" w:rsidRPr="005F3184" w:rsidRDefault="00BD7BF3" w:rsidP="00123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+5,5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-6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история 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+12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-0,5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-14,5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tabs>
                <w:tab w:val="left" w:pos="62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-19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+40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-50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BD7BF3" w:rsidRPr="005F3184" w:rsidTr="006D4453">
        <w:trPr>
          <w:trHeight w:val="24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BF3" w:rsidRPr="005F3184" w:rsidRDefault="00BD7BF3" w:rsidP="00123168">
            <w:pPr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казахская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3184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BF3" w:rsidRPr="005F3184" w:rsidRDefault="00BD7BF3" w:rsidP="00123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BD7BF3" w:rsidRPr="005F3184" w:rsidRDefault="00BD7BF3" w:rsidP="00BD7BF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7BF3" w:rsidRPr="005F3184" w:rsidRDefault="00BD7BF3" w:rsidP="00BD7BF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 xml:space="preserve">Стабильный рост качества знаний в течение 3-х лет показали учителя  русского языка, математики, географии в </w:t>
      </w:r>
      <w:r w:rsidRPr="005F3184">
        <w:rPr>
          <w:rFonts w:ascii="Times New Roman" w:hAnsi="Times New Roman"/>
          <w:sz w:val="28"/>
          <w:szCs w:val="28"/>
          <w:lang w:val="kk-KZ"/>
        </w:rPr>
        <w:t>классах с русским языком обучения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F3184">
        <w:rPr>
          <w:rFonts w:ascii="Times New Roman" w:hAnsi="Times New Roman"/>
          <w:color w:val="000000"/>
          <w:sz w:val="28"/>
          <w:szCs w:val="28"/>
        </w:rPr>
        <w:t>географии</w:t>
      </w:r>
      <w:r w:rsidRPr="005F3184">
        <w:rPr>
          <w:rFonts w:ascii="Times New Roman" w:hAnsi="Times New Roman"/>
          <w:bCs/>
          <w:color w:val="333333"/>
          <w:sz w:val="28"/>
          <w:szCs w:val="28"/>
        </w:rPr>
        <w:t>в</w:t>
      </w:r>
      <w:proofErr w:type="spellEnd"/>
      <w:r w:rsidRPr="005F3184">
        <w:rPr>
          <w:rFonts w:ascii="Times New Roman" w:hAnsi="Times New Roman"/>
          <w:sz w:val="28"/>
          <w:szCs w:val="28"/>
          <w:lang w:val="kk-KZ"/>
        </w:rPr>
        <w:t>классе с государственным языком обучения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, что говорит о системном отслеживании результативности обучения учащихся и в объективности оценивания знаний учащихся. Наметились положительные сдвиги и в индивидуальной работе с будущими выпускниками. </w:t>
      </w:r>
    </w:p>
    <w:p w:rsidR="00BD7BF3" w:rsidRPr="005F3184" w:rsidRDefault="00BD7BF3" w:rsidP="00BD7BF3">
      <w:pPr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F3184">
        <w:rPr>
          <w:rFonts w:ascii="Times New Roman" w:hAnsi="Times New Roman"/>
          <w:bCs/>
          <w:sz w:val="28"/>
          <w:szCs w:val="28"/>
        </w:rPr>
        <w:t>Отмеченоснижение</w:t>
      </w:r>
      <w:proofErr w:type="spellEnd"/>
      <w:r w:rsidRPr="005F3184">
        <w:rPr>
          <w:rFonts w:ascii="Times New Roman" w:hAnsi="Times New Roman"/>
          <w:bCs/>
          <w:sz w:val="28"/>
          <w:szCs w:val="28"/>
        </w:rPr>
        <w:t xml:space="preserve"> показателей  качества знаний по отдельным предметам в течение двух лет: по казахскому языку в школе, русскому языку </w:t>
      </w:r>
      <w:r w:rsidRPr="005F3184">
        <w:rPr>
          <w:rFonts w:ascii="Times New Roman" w:hAnsi="Times New Roman"/>
          <w:bCs/>
          <w:color w:val="333333"/>
          <w:sz w:val="28"/>
          <w:szCs w:val="28"/>
        </w:rPr>
        <w:t xml:space="preserve">в </w:t>
      </w:r>
      <w:r w:rsidRPr="005F3184">
        <w:rPr>
          <w:rFonts w:ascii="Times New Roman" w:hAnsi="Times New Roman"/>
          <w:sz w:val="28"/>
          <w:szCs w:val="28"/>
          <w:lang w:val="kk-KZ"/>
        </w:rPr>
        <w:t>классе с государственным языком обучения, английскому языку и биологии  в классах с русским языком обучения</w:t>
      </w:r>
      <w:proofErr w:type="gramStart"/>
      <w:r w:rsidRPr="005F3184">
        <w:rPr>
          <w:rFonts w:ascii="Times New Roman" w:hAnsi="Times New Roman"/>
          <w:sz w:val="28"/>
          <w:szCs w:val="28"/>
          <w:lang w:val="kk-KZ"/>
        </w:rPr>
        <w:t>.</w:t>
      </w:r>
      <w:r w:rsidRPr="005F3184">
        <w:rPr>
          <w:rFonts w:ascii="Times New Roman" w:hAnsi="Times New Roman"/>
          <w:sz w:val="28"/>
          <w:szCs w:val="28"/>
        </w:rPr>
        <w:t>Н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едостаточная «точечная» работа учителей-предметников, слабая работа классного руководителя с учащимися и их </w:t>
      </w:r>
      <w:proofErr w:type="spellStart"/>
      <w:r w:rsidRPr="005F3184">
        <w:rPr>
          <w:rFonts w:ascii="Times New Roman" w:hAnsi="Times New Roman"/>
          <w:sz w:val="28"/>
          <w:szCs w:val="28"/>
        </w:rPr>
        <w:t>родителями</w:t>
      </w:r>
      <w:r w:rsidRPr="005F3184">
        <w:rPr>
          <w:rFonts w:ascii="Times New Roman" w:hAnsi="Times New Roman"/>
          <w:color w:val="000000"/>
          <w:sz w:val="28"/>
          <w:szCs w:val="28"/>
        </w:rPr>
        <w:t>позволяет</w:t>
      </w:r>
      <w:proofErr w:type="spellEnd"/>
      <w:r w:rsidRPr="005F3184">
        <w:rPr>
          <w:rFonts w:ascii="Times New Roman" w:hAnsi="Times New Roman"/>
          <w:color w:val="000000"/>
          <w:sz w:val="28"/>
          <w:szCs w:val="28"/>
        </w:rPr>
        <w:t xml:space="preserve"> сделать вывод о том, что учителя упускают, оставляют без внимания проблемные зоны учащихся,  не выявляют причины низкого качества по указанным выше предметам, следовательно, не зная слабых сторон учащихся, способствуют появлению у них пробелов в знаниях.</w:t>
      </w:r>
    </w:p>
    <w:p w:rsidR="00BD7BF3" w:rsidRPr="005F3184" w:rsidRDefault="00BD7BF3" w:rsidP="00BD7BF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Проведенный анализ результатов ЕНТ 201</w:t>
      </w:r>
      <w:r w:rsidRPr="005F3184">
        <w:rPr>
          <w:rFonts w:ascii="Times New Roman" w:hAnsi="Times New Roman"/>
          <w:sz w:val="28"/>
          <w:szCs w:val="28"/>
          <w:lang w:val="kk-KZ"/>
        </w:rPr>
        <w:t>5</w:t>
      </w:r>
      <w:r w:rsidRPr="005F3184">
        <w:rPr>
          <w:rFonts w:ascii="Times New Roman" w:hAnsi="Times New Roman"/>
          <w:sz w:val="28"/>
          <w:szCs w:val="28"/>
        </w:rPr>
        <w:t xml:space="preserve"> года в сравнении с 201</w:t>
      </w:r>
      <w:r w:rsidRPr="005F3184">
        <w:rPr>
          <w:rFonts w:ascii="Times New Roman" w:hAnsi="Times New Roman"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sz w:val="28"/>
          <w:szCs w:val="28"/>
        </w:rPr>
        <w:t xml:space="preserve"> годом позволяет сделать следующие </w:t>
      </w:r>
      <w:r w:rsidRPr="005F3184">
        <w:rPr>
          <w:rFonts w:ascii="Times New Roman" w:hAnsi="Times New Roman"/>
          <w:b/>
          <w:sz w:val="28"/>
          <w:szCs w:val="28"/>
        </w:rPr>
        <w:t>выводы:</w:t>
      </w:r>
    </w:p>
    <w:p w:rsidR="00BD7BF3" w:rsidRPr="005F3184" w:rsidRDefault="00BD7BF3" w:rsidP="00BD7BF3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lastRenderedPageBreak/>
        <w:t xml:space="preserve">Из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11 (34%) </w:t>
      </w:r>
      <w:r w:rsidRPr="005F3184">
        <w:rPr>
          <w:rFonts w:ascii="Times New Roman" w:hAnsi="Times New Roman"/>
          <w:sz w:val="28"/>
          <w:szCs w:val="28"/>
        </w:rPr>
        <w:t xml:space="preserve">выпускников, сдавших ЕНТ на «4» и «5», семеро  подтвердили    полученные знания: одна ученица окончила школу со знаком «Алтын </w:t>
      </w:r>
      <w:proofErr w:type="spellStart"/>
      <w:r w:rsidRPr="005F3184">
        <w:rPr>
          <w:rFonts w:ascii="Times New Roman" w:hAnsi="Times New Roman"/>
          <w:sz w:val="28"/>
          <w:szCs w:val="28"/>
        </w:rPr>
        <w:t>белг</w:t>
      </w:r>
      <w:proofErr w:type="spellEnd"/>
      <w:r w:rsidRPr="005F3184">
        <w:rPr>
          <w:rFonts w:ascii="Times New Roman" w:hAnsi="Times New Roman"/>
          <w:sz w:val="28"/>
          <w:szCs w:val="28"/>
          <w:lang w:val="kk-KZ"/>
        </w:rPr>
        <w:t>і</w:t>
      </w:r>
      <w:r w:rsidRPr="005F3184">
        <w:rPr>
          <w:rFonts w:ascii="Times New Roman" w:hAnsi="Times New Roman"/>
          <w:sz w:val="28"/>
          <w:szCs w:val="28"/>
        </w:rPr>
        <w:t xml:space="preserve">»,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6-ро (55%) - </w:t>
      </w:r>
      <w:r w:rsidRPr="005F3184">
        <w:rPr>
          <w:rFonts w:ascii="Times New Roman" w:hAnsi="Times New Roman"/>
          <w:sz w:val="28"/>
          <w:szCs w:val="28"/>
        </w:rPr>
        <w:t>на «хорошо» и «отлично»;</w:t>
      </w:r>
    </w:p>
    <w:p w:rsidR="00BD7BF3" w:rsidRPr="005F3184" w:rsidRDefault="00BD7BF3" w:rsidP="00BD7BF3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Наиболее успешные результаты выпускники школы показали </w:t>
      </w:r>
      <w:r w:rsidRPr="005F3184">
        <w:rPr>
          <w:rFonts w:ascii="Times New Roman" w:hAnsi="Times New Roman"/>
          <w:sz w:val="28"/>
          <w:szCs w:val="28"/>
          <w:lang w:val="kk-KZ"/>
        </w:rPr>
        <w:t>по истории Казахстана и географии;</w:t>
      </w:r>
    </w:p>
    <w:p w:rsidR="00BD7BF3" w:rsidRPr="005F3184" w:rsidRDefault="00BD7BF3" w:rsidP="00BD7BF3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29 выпускников (91%) выбрали предметы, соответствующие профилю обучения;</w:t>
      </w:r>
    </w:p>
    <w:p w:rsidR="00BD7BF3" w:rsidRPr="005F3184" w:rsidRDefault="00BD7BF3" w:rsidP="00BD7BF3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На </w:t>
      </w:r>
      <w:r w:rsidRPr="005F3184">
        <w:rPr>
          <w:rFonts w:ascii="Times New Roman" w:hAnsi="Times New Roman"/>
          <w:sz w:val="28"/>
          <w:szCs w:val="28"/>
          <w:lang w:val="kk-KZ"/>
        </w:rPr>
        <w:t>7</w:t>
      </w:r>
      <w:r w:rsidRPr="005F3184">
        <w:rPr>
          <w:rFonts w:ascii="Times New Roman" w:hAnsi="Times New Roman"/>
          <w:sz w:val="28"/>
          <w:szCs w:val="28"/>
        </w:rPr>
        <w:t xml:space="preserve"> % увеличилась доля выпускников, принявших участие в ЕНТ.</w:t>
      </w:r>
    </w:p>
    <w:p w:rsidR="00BD7BF3" w:rsidRPr="005F3184" w:rsidRDefault="00BD7BF3" w:rsidP="00BD7BF3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Средний балл ЕНТ у</w:t>
      </w:r>
      <w:r w:rsidRPr="005F3184">
        <w:rPr>
          <w:rFonts w:ascii="Times New Roman" w:hAnsi="Times New Roman"/>
          <w:sz w:val="28"/>
          <w:szCs w:val="28"/>
          <w:lang w:val="kk-KZ"/>
        </w:rPr>
        <w:t>меньшился</w:t>
      </w:r>
      <w:r w:rsidRPr="005F3184">
        <w:rPr>
          <w:rFonts w:ascii="Times New Roman" w:hAnsi="Times New Roman"/>
          <w:sz w:val="28"/>
          <w:szCs w:val="28"/>
        </w:rPr>
        <w:t xml:space="preserve"> на </w:t>
      </w:r>
      <w:r w:rsidRPr="005F3184">
        <w:rPr>
          <w:rFonts w:ascii="Times New Roman" w:hAnsi="Times New Roman"/>
          <w:sz w:val="28"/>
          <w:szCs w:val="28"/>
          <w:lang w:val="kk-KZ"/>
        </w:rPr>
        <w:t xml:space="preserve"> 3,89 (5,3 %) </w:t>
      </w:r>
      <w:r w:rsidRPr="005F3184">
        <w:rPr>
          <w:rFonts w:ascii="Times New Roman" w:hAnsi="Times New Roman"/>
          <w:sz w:val="28"/>
          <w:szCs w:val="28"/>
        </w:rPr>
        <w:t xml:space="preserve">балла и составил </w:t>
      </w:r>
      <w:r w:rsidRPr="005F3184">
        <w:rPr>
          <w:rFonts w:ascii="Times New Roman" w:hAnsi="Times New Roman"/>
          <w:sz w:val="28"/>
          <w:szCs w:val="28"/>
          <w:lang w:val="kk-KZ"/>
        </w:rPr>
        <w:t>74</w:t>
      </w:r>
      <w:r w:rsidRPr="005F3184">
        <w:rPr>
          <w:rFonts w:ascii="Times New Roman" w:hAnsi="Times New Roman"/>
          <w:sz w:val="28"/>
          <w:szCs w:val="28"/>
        </w:rPr>
        <w:t xml:space="preserve"> балла;</w:t>
      </w:r>
    </w:p>
    <w:p w:rsidR="00BD7BF3" w:rsidRPr="005F3184" w:rsidRDefault="00BD7BF3" w:rsidP="00BD7BF3">
      <w:pPr>
        <w:pStyle w:val="a6"/>
        <w:numPr>
          <w:ilvl w:val="0"/>
          <w:numId w:val="4"/>
        </w:numPr>
        <w:tabs>
          <w:tab w:val="clear" w:pos="502"/>
          <w:tab w:val="left" w:pos="567"/>
        </w:tabs>
        <w:ind w:left="567" w:hanging="567"/>
        <w:jc w:val="both"/>
        <w:rPr>
          <w:szCs w:val="28"/>
        </w:rPr>
      </w:pPr>
      <w:r w:rsidRPr="005F3184">
        <w:rPr>
          <w:szCs w:val="28"/>
        </w:rPr>
        <w:t>Сравнение со средним баллом по городу на 201</w:t>
      </w:r>
      <w:r w:rsidRPr="005F3184">
        <w:rPr>
          <w:szCs w:val="28"/>
          <w:lang w:val="kk-KZ"/>
        </w:rPr>
        <w:t>5</w:t>
      </w:r>
      <w:r w:rsidRPr="005F3184">
        <w:rPr>
          <w:szCs w:val="28"/>
        </w:rPr>
        <w:t xml:space="preserve"> год показывает снижение результата</w:t>
      </w:r>
      <w:r w:rsidRPr="005F3184">
        <w:rPr>
          <w:szCs w:val="28"/>
          <w:lang w:val="kk-KZ"/>
        </w:rPr>
        <w:t xml:space="preserve"> по школе на </w:t>
      </w:r>
      <w:r w:rsidRPr="005F3184">
        <w:rPr>
          <w:b/>
          <w:szCs w:val="28"/>
          <w:lang w:val="kk-KZ"/>
        </w:rPr>
        <w:t>6,6 балла</w:t>
      </w:r>
      <w:r w:rsidRPr="005F3184">
        <w:rPr>
          <w:szCs w:val="28"/>
        </w:rPr>
        <w:t xml:space="preserve"> (городской результат – </w:t>
      </w:r>
      <w:r w:rsidRPr="005F3184">
        <w:rPr>
          <w:b/>
          <w:szCs w:val="28"/>
          <w:lang w:val="kk-KZ"/>
        </w:rPr>
        <w:t>80,6</w:t>
      </w:r>
      <w:r w:rsidRPr="005F3184">
        <w:rPr>
          <w:b/>
          <w:szCs w:val="28"/>
        </w:rPr>
        <w:t xml:space="preserve"> балла</w:t>
      </w:r>
      <w:r w:rsidRPr="005F3184">
        <w:rPr>
          <w:szCs w:val="28"/>
        </w:rPr>
        <w:t>).  При этом  разница между ними в течение двух лет (ЕНТ 201</w:t>
      </w:r>
      <w:r w:rsidRPr="005F3184">
        <w:rPr>
          <w:szCs w:val="28"/>
          <w:lang w:val="kk-KZ"/>
        </w:rPr>
        <w:t xml:space="preserve">5; </w:t>
      </w:r>
      <w:r w:rsidRPr="005F3184">
        <w:rPr>
          <w:szCs w:val="28"/>
        </w:rPr>
        <w:t>201</w:t>
      </w:r>
      <w:r w:rsidRPr="005F3184">
        <w:rPr>
          <w:szCs w:val="28"/>
          <w:lang w:val="kk-KZ"/>
        </w:rPr>
        <w:t>4</w:t>
      </w:r>
      <w:r w:rsidRPr="005F3184">
        <w:rPr>
          <w:szCs w:val="28"/>
        </w:rPr>
        <w:t xml:space="preserve">) уменьшилась на </w:t>
      </w:r>
      <w:r w:rsidRPr="005F3184">
        <w:rPr>
          <w:b/>
          <w:szCs w:val="28"/>
          <w:lang w:val="kk-KZ"/>
        </w:rPr>
        <w:t>3,3</w:t>
      </w:r>
      <w:r w:rsidRPr="005F3184">
        <w:rPr>
          <w:szCs w:val="28"/>
        </w:rPr>
        <w:t xml:space="preserve"> балла;</w:t>
      </w:r>
    </w:p>
    <w:p w:rsidR="00BD7BF3" w:rsidRPr="005F3184" w:rsidRDefault="00BD7BF3" w:rsidP="00BD7BF3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Средний балл выпускников с </w:t>
      </w:r>
      <w:r w:rsidRPr="005F3184">
        <w:rPr>
          <w:rFonts w:ascii="Times New Roman" w:hAnsi="Times New Roman"/>
          <w:sz w:val="28"/>
          <w:szCs w:val="28"/>
          <w:lang w:val="kk-KZ"/>
        </w:rPr>
        <w:t>русским</w:t>
      </w:r>
      <w:r w:rsidRPr="005F3184">
        <w:rPr>
          <w:rFonts w:ascii="Times New Roman" w:hAnsi="Times New Roman"/>
          <w:sz w:val="28"/>
          <w:szCs w:val="28"/>
        </w:rPr>
        <w:t xml:space="preserve"> языком обучения выше, чем с государственным языком </w:t>
      </w:r>
      <w:proofErr w:type="spellStart"/>
      <w:r w:rsidRPr="005F3184">
        <w:rPr>
          <w:rFonts w:ascii="Times New Roman" w:hAnsi="Times New Roman"/>
          <w:sz w:val="28"/>
          <w:szCs w:val="28"/>
        </w:rPr>
        <w:t>обучения</w:t>
      </w:r>
      <w:proofErr w:type="gramStart"/>
      <w:r w:rsidRPr="005F3184">
        <w:rPr>
          <w:rFonts w:ascii="Times New Roman" w:hAnsi="Times New Roman"/>
          <w:sz w:val="28"/>
          <w:szCs w:val="28"/>
        </w:rPr>
        <w:t>,р</w:t>
      </w:r>
      <w:proofErr w:type="gramEnd"/>
      <w:r w:rsidRPr="005F3184">
        <w:rPr>
          <w:rFonts w:ascii="Times New Roman" w:hAnsi="Times New Roman"/>
          <w:sz w:val="28"/>
          <w:szCs w:val="28"/>
        </w:rPr>
        <w:t>азница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между ними составила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2,54</w:t>
      </w:r>
      <w:r w:rsidRPr="005F3184">
        <w:rPr>
          <w:rFonts w:ascii="Times New Roman" w:hAnsi="Times New Roman"/>
          <w:sz w:val="28"/>
          <w:szCs w:val="28"/>
        </w:rPr>
        <w:t xml:space="preserve"> балла;</w:t>
      </w:r>
    </w:p>
    <w:p w:rsidR="00BD7BF3" w:rsidRPr="005F3184" w:rsidRDefault="00BD7BF3" w:rsidP="00BD7BF3">
      <w:pPr>
        <w:numPr>
          <w:ilvl w:val="0"/>
          <w:numId w:val="4"/>
        </w:numPr>
        <w:tabs>
          <w:tab w:val="clear" w:pos="502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Наблюдается увеличение количества выпускников (на 2), не набравших порогового уровня по </w:t>
      </w:r>
      <w:r w:rsidRPr="005F3184">
        <w:rPr>
          <w:rFonts w:ascii="Times New Roman" w:hAnsi="Times New Roman"/>
          <w:sz w:val="28"/>
          <w:szCs w:val="28"/>
          <w:lang w:val="kk-KZ"/>
        </w:rPr>
        <w:t>четырем предметам (8 выпускников, 25%)</w:t>
      </w:r>
      <w:r w:rsidRPr="005F3184">
        <w:rPr>
          <w:rFonts w:ascii="Times New Roman" w:hAnsi="Times New Roman"/>
          <w:sz w:val="28"/>
          <w:szCs w:val="28"/>
        </w:rPr>
        <w:t>;</w:t>
      </w:r>
    </w:p>
    <w:p w:rsidR="00BD7BF3" w:rsidRPr="005F3184" w:rsidRDefault="00BD7BF3" w:rsidP="00BD7BF3">
      <w:pPr>
        <w:pStyle w:val="a6"/>
        <w:numPr>
          <w:ilvl w:val="0"/>
          <w:numId w:val="4"/>
        </w:numPr>
        <w:shd w:val="clear" w:color="auto" w:fill="FFFFFF"/>
        <w:tabs>
          <w:tab w:val="clear" w:pos="502"/>
          <w:tab w:val="left" w:pos="567"/>
        </w:tabs>
        <w:ind w:left="567" w:hanging="567"/>
        <w:jc w:val="both"/>
        <w:rPr>
          <w:szCs w:val="28"/>
          <w:lang w:val="kk-KZ"/>
        </w:rPr>
      </w:pPr>
      <w:r w:rsidRPr="005F3184">
        <w:rPr>
          <w:szCs w:val="28"/>
          <w:lang w:val="kk-KZ"/>
        </w:rPr>
        <w:t>По школе понижение среднего балла отмечено  по английскому языку (-5,5), по всемирной истории (-2), по биологии, физике и казахскому языку на -1,6.</w:t>
      </w:r>
    </w:p>
    <w:p w:rsidR="00BD7BF3" w:rsidRPr="005F3184" w:rsidRDefault="00BD7BF3" w:rsidP="00BD7BF3">
      <w:pPr>
        <w:tabs>
          <w:tab w:val="left" w:pos="-567"/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</w:r>
      <w:r w:rsidRPr="005F3184">
        <w:rPr>
          <w:rFonts w:ascii="Times New Roman" w:hAnsi="Times New Roman"/>
          <w:sz w:val="28"/>
          <w:szCs w:val="28"/>
          <w:lang w:val="kk-KZ"/>
        </w:rPr>
        <w:tab/>
        <w:t xml:space="preserve">При анализе результатов  были  выявлены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проблемы</w:t>
      </w:r>
      <w:r w:rsidRPr="005F3184">
        <w:rPr>
          <w:rFonts w:ascii="Times New Roman" w:hAnsi="Times New Roman"/>
          <w:sz w:val="28"/>
          <w:szCs w:val="28"/>
          <w:lang w:val="kk-KZ"/>
        </w:rPr>
        <w:t>, связанные с подготовкой к ЕНТ:</w:t>
      </w:r>
    </w:p>
    <w:p w:rsidR="00BD7BF3" w:rsidRPr="005F3184" w:rsidRDefault="00BD7BF3" w:rsidP="00BD7BF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Отсутствие </w:t>
      </w:r>
      <w:r w:rsidRPr="005F3184">
        <w:rPr>
          <w:rFonts w:ascii="Times New Roman" w:hAnsi="Times New Roman"/>
          <w:sz w:val="28"/>
          <w:szCs w:val="28"/>
        </w:rPr>
        <w:t>единой системы в</w:t>
      </w:r>
      <w:r w:rsidRPr="005F3184">
        <w:rPr>
          <w:rFonts w:ascii="Times New Roman" w:hAnsi="Times New Roman"/>
          <w:sz w:val="28"/>
          <w:szCs w:val="28"/>
          <w:lang w:val="kk-KZ"/>
        </w:rPr>
        <w:t>поэтапности контроля за степенью обученности в работе начальной, основной и старшей школ;</w:t>
      </w:r>
    </w:p>
    <w:p w:rsidR="00BD7BF3" w:rsidRPr="005F3184" w:rsidRDefault="00BD7BF3" w:rsidP="00BD7BF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Сложность с родителями учащихся 9-ых классов при приеме детей в 10-ый класс, несогласными  с требованиями школы, касающихся детей с низкой мотивацией к обучению и слабой успеваемостью; </w:t>
      </w:r>
    </w:p>
    <w:p w:rsidR="00BD7BF3" w:rsidRPr="005F3184" w:rsidRDefault="00BD7BF3" w:rsidP="00BD7BF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 xml:space="preserve">Слабая включенность учителей среднего звена в работу по подготовке к ЕНТ; </w:t>
      </w:r>
    </w:p>
    <w:p w:rsidR="00BD7BF3" w:rsidRPr="005F3184" w:rsidRDefault="00BD7BF3" w:rsidP="00BD7BF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Недостаточный уровень проводимого учителями-предметниками мониторинга и анализа за личностным ростом каждого ученика и по каждой пройденной теме;</w:t>
      </w:r>
    </w:p>
    <w:p w:rsidR="00BD7BF3" w:rsidRPr="005F3184" w:rsidRDefault="00BD7BF3" w:rsidP="00BD7BF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Слабая методическая база учителей естественного цикла, направленных на формирование мышления, анализа и логики;</w:t>
      </w:r>
    </w:p>
    <w:p w:rsidR="00BD7BF3" w:rsidRPr="005F3184" w:rsidRDefault="00BD7BF3" w:rsidP="00BD7BF3">
      <w:pPr>
        <w:pStyle w:val="main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 xml:space="preserve">Недостаточный уровень работы над качеством подготовки </w:t>
      </w:r>
      <w:r w:rsidRPr="005F3184">
        <w:rPr>
          <w:sz w:val="28"/>
          <w:szCs w:val="28"/>
        </w:rPr>
        <w:t xml:space="preserve">претендентов на получение аттестата особого образца и знака «Алтын </w:t>
      </w:r>
      <w:proofErr w:type="spellStart"/>
      <w:r w:rsidRPr="005F3184">
        <w:rPr>
          <w:sz w:val="28"/>
          <w:szCs w:val="28"/>
        </w:rPr>
        <w:t>белгі</w:t>
      </w:r>
      <w:proofErr w:type="spellEnd"/>
      <w:r w:rsidRPr="005F3184">
        <w:rPr>
          <w:sz w:val="28"/>
          <w:szCs w:val="28"/>
        </w:rPr>
        <w:t>» и аттестата с отличием;</w:t>
      </w:r>
    </w:p>
    <w:p w:rsidR="00BD7BF3" w:rsidRPr="005F3184" w:rsidRDefault="00BD7BF3" w:rsidP="00BD7BF3">
      <w:pPr>
        <w:pStyle w:val="main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>Пассивность и равнодушиенекоторых родителей к подготовке детей и отказ от сотрудничества со школой;</w:t>
      </w:r>
    </w:p>
    <w:p w:rsidR="00BD7BF3" w:rsidRPr="005F3184" w:rsidRDefault="00BD7BF3" w:rsidP="00BD7BF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Формальность отношения работы всех МО к аналитике и коррекции деятельности по оцениванию системы подготовки учащихся к ЕНТ.</w:t>
      </w:r>
    </w:p>
    <w:p w:rsidR="00BD7BF3" w:rsidRPr="005F3184" w:rsidRDefault="00BD7BF3" w:rsidP="00BD7BF3">
      <w:pPr>
        <w:tabs>
          <w:tab w:val="left" w:pos="-567"/>
          <w:tab w:val="num" w:pos="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Пути решения следующие:</w:t>
      </w:r>
    </w:p>
    <w:p w:rsidR="00BD7BF3" w:rsidRPr="005F3184" w:rsidRDefault="00BD7BF3" w:rsidP="00BD7BF3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lastRenderedPageBreak/>
        <w:t>Учителям начальной, средней и старшей школ составить план совместной деятельности, ведения мониторинга по адаптации учащихся между звеньями, с целью ориентации учащихся на достижение основных результатов (в начальном звене – формировать систему опорных знаний, воспитывать основы умения учиться; в 5-ых классах – развивать учебную самостоятельность как ответственного, инициативного поведения, совершаемого собственными силами).</w:t>
      </w:r>
    </w:p>
    <w:p w:rsidR="00BD7BF3" w:rsidRPr="005F3184" w:rsidRDefault="00BD7BF3" w:rsidP="00BD7BF3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Качественно формировать профильные классы по результатам основного среднего образования и установленным требованиям школы;</w:t>
      </w:r>
    </w:p>
    <w:p w:rsidR="00BD7BF3" w:rsidRPr="005F3184" w:rsidRDefault="00BD7BF3" w:rsidP="00BD7BF3">
      <w:pPr>
        <w:numPr>
          <w:ilvl w:val="0"/>
          <w:numId w:val="2"/>
        </w:numPr>
        <w:tabs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Задействовать и активизировать деятельность учителей среднего звена для работы с отдельно взятым выпускником (оказание необходимой методической, психологической помощи, </w:t>
      </w:r>
      <w:proofErr w:type="gramStart"/>
      <w:r w:rsidRPr="005F31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обучением и подготовкой к ЕНТ, за посещением консультаций, тесная связь с классным руководителем, учителями и с родителями;</w:t>
      </w:r>
    </w:p>
    <w:p w:rsidR="00BD7BF3" w:rsidRPr="005F3184" w:rsidRDefault="00BD7BF3" w:rsidP="00BD7BF3">
      <w:pPr>
        <w:pStyle w:val="a6"/>
        <w:numPr>
          <w:ilvl w:val="0"/>
          <w:numId w:val="2"/>
        </w:numPr>
        <w:tabs>
          <w:tab w:val="clear" w:pos="1740"/>
          <w:tab w:val="left" w:pos="-567"/>
          <w:tab w:val="num" w:pos="0"/>
        </w:tabs>
        <w:ind w:left="426" w:hanging="426"/>
        <w:jc w:val="both"/>
        <w:rPr>
          <w:szCs w:val="28"/>
          <w:lang w:val="kk-KZ"/>
        </w:rPr>
      </w:pPr>
      <w:r w:rsidRPr="005F3184">
        <w:rPr>
          <w:szCs w:val="28"/>
        </w:rPr>
        <w:t xml:space="preserve">Взять под строгий контроль </w:t>
      </w:r>
      <w:r w:rsidRPr="005F3184">
        <w:rPr>
          <w:szCs w:val="28"/>
          <w:lang w:val="kk-KZ"/>
        </w:rPr>
        <w:t>мониторинги и анализы работы учителей-предметников по обучению и подготовке</w:t>
      </w:r>
      <w:proofErr w:type="gramStart"/>
      <w:r w:rsidRPr="005F3184">
        <w:rPr>
          <w:szCs w:val="28"/>
          <w:lang w:val="kk-KZ"/>
        </w:rPr>
        <w:t>,в</w:t>
      </w:r>
      <w:proofErr w:type="gramEnd"/>
      <w:r w:rsidRPr="005F3184">
        <w:rPr>
          <w:szCs w:val="28"/>
          <w:lang w:val="kk-KZ"/>
        </w:rPr>
        <w:t>едение портфолио по отслеживанию личностного ростаучащегося;</w:t>
      </w:r>
    </w:p>
    <w:p w:rsidR="00BD7BF3" w:rsidRPr="005F3184" w:rsidRDefault="00BD7BF3" w:rsidP="00BD7BF3">
      <w:pPr>
        <w:pStyle w:val="a6"/>
        <w:numPr>
          <w:ilvl w:val="0"/>
          <w:numId w:val="2"/>
        </w:numPr>
        <w:tabs>
          <w:tab w:val="clear" w:pos="1740"/>
          <w:tab w:val="left" w:pos="-567"/>
          <w:tab w:val="num" w:pos="0"/>
        </w:tabs>
        <w:ind w:left="426" w:hanging="426"/>
        <w:jc w:val="both"/>
        <w:rPr>
          <w:szCs w:val="28"/>
          <w:lang w:val="kk-KZ"/>
        </w:rPr>
      </w:pPr>
      <w:r w:rsidRPr="005F3184">
        <w:rPr>
          <w:szCs w:val="28"/>
        </w:rPr>
        <w:t>Составить базу тестов, МДМ, ориентированных</w:t>
      </w:r>
      <w:r w:rsidRPr="005F3184">
        <w:rPr>
          <w:szCs w:val="28"/>
          <w:lang w:val="kk-KZ"/>
        </w:rPr>
        <w:t>на формирование мышления, анализа и логики;</w:t>
      </w:r>
    </w:p>
    <w:p w:rsidR="00BD7BF3" w:rsidRPr="005F3184" w:rsidRDefault="00BD7BF3" w:rsidP="00BD7BF3">
      <w:pPr>
        <w:pStyle w:val="main"/>
        <w:numPr>
          <w:ilvl w:val="0"/>
          <w:numId w:val="2"/>
        </w:numPr>
        <w:tabs>
          <w:tab w:val="clear" w:pos="1740"/>
          <w:tab w:val="left" w:pos="-567"/>
          <w:tab w:val="num" w:pos="0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5F3184">
        <w:rPr>
          <w:sz w:val="28"/>
          <w:szCs w:val="28"/>
          <w:lang w:val="kk-KZ"/>
        </w:rPr>
        <w:t xml:space="preserve">Совершенствовать уровень подготовки </w:t>
      </w:r>
      <w:r w:rsidRPr="005F3184">
        <w:rPr>
          <w:sz w:val="28"/>
          <w:szCs w:val="28"/>
        </w:rPr>
        <w:t xml:space="preserve">претендентов на получение аттестата особого образца и знака «Алтын </w:t>
      </w:r>
      <w:proofErr w:type="spellStart"/>
      <w:r w:rsidRPr="005F3184">
        <w:rPr>
          <w:sz w:val="28"/>
          <w:szCs w:val="28"/>
        </w:rPr>
        <w:t>белгі</w:t>
      </w:r>
      <w:proofErr w:type="spellEnd"/>
      <w:r w:rsidRPr="005F3184">
        <w:rPr>
          <w:sz w:val="28"/>
          <w:szCs w:val="28"/>
        </w:rPr>
        <w:t>» и аттестата с отличием;</w:t>
      </w:r>
    </w:p>
    <w:p w:rsidR="00BD7BF3" w:rsidRPr="005F3184" w:rsidRDefault="00BD7BF3" w:rsidP="00BD7BF3">
      <w:pPr>
        <w:numPr>
          <w:ilvl w:val="0"/>
          <w:numId w:val="2"/>
        </w:numPr>
        <w:tabs>
          <w:tab w:val="clear" w:pos="1740"/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Создать сетевое сообщество учителей и родителей для мобильного реагирования и тесного содружества семьи и школы;</w:t>
      </w:r>
    </w:p>
    <w:p w:rsidR="00BD7BF3" w:rsidRPr="005F3184" w:rsidRDefault="00BD7BF3" w:rsidP="00BD7BF3">
      <w:pPr>
        <w:numPr>
          <w:ilvl w:val="0"/>
          <w:numId w:val="2"/>
        </w:numPr>
        <w:tabs>
          <w:tab w:val="clear" w:pos="1740"/>
          <w:tab w:val="left" w:pos="-567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ЗДУВР по циклам конролировать работы всех МО по  проводимой учителями аналитической и коррекционной работы, по оцениванию системы подготовки учащихся к ЕНТ.</w:t>
      </w:r>
    </w:p>
    <w:p w:rsidR="00AA5CC4" w:rsidRPr="00BD7BF3" w:rsidRDefault="00AA5CC4" w:rsidP="00BD7BF3">
      <w:pPr>
        <w:rPr>
          <w:lang w:val="kk-KZ"/>
        </w:rPr>
      </w:pPr>
    </w:p>
    <w:sectPr w:rsidR="00AA5CC4" w:rsidRPr="00BD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0250"/>
    <w:multiLevelType w:val="hybridMultilevel"/>
    <w:tmpl w:val="0416227C"/>
    <w:lvl w:ilvl="0" w:tplc="259E792C">
      <w:start w:val="2013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3D063CF8"/>
    <w:multiLevelType w:val="hybridMultilevel"/>
    <w:tmpl w:val="2AA41F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7F438F"/>
    <w:multiLevelType w:val="hybridMultilevel"/>
    <w:tmpl w:val="1BB8D9E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B140110"/>
    <w:multiLevelType w:val="hybridMultilevel"/>
    <w:tmpl w:val="4E78CCB6"/>
    <w:lvl w:ilvl="0" w:tplc="10E2F3F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71"/>
    <w:rsid w:val="000B1CDA"/>
    <w:rsid w:val="00123168"/>
    <w:rsid w:val="00133F74"/>
    <w:rsid w:val="001B0B71"/>
    <w:rsid w:val="002372B6"/>
    <w:rsid w:val="00262FB7"/>
    <w:rsid w:val="002706A2"/>
    <w:rsid w:val="002D7228"/>
    <w:rsid w:val="002F1C9F"/>
    <w:rsid w:val="00327D87"/>
    <w:rsid w:val="003A6E0A"/>
    <w:rsid w:val="00490492"/>
    <w:rsid w:val="005C1FD9"/>
    <w:rsid w:val="005D1FF4"/>
    <w:rsid w:val="006730CF"/>
    <w:rsid w:val="006B2679"/>
    <w:rsid w:val="006D4453"/>
    <w:rsid w:val="007416A8"/>
    <w:rsid w:val="007A1E26"/>
    <w:rsid w:val="0083586C"/>
    <w:rsid w:val="00972B0A"/>
    <w:rsid w:val="00AA5CC4"/>
    <w:rsid w:val="00AE564E"/>
    <w:rsid w:val="00BD7BF3"/>
    <w:rsid w:val="00EC72F8"/>
    <w:rsid w:val="00F6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62FB7"/>
    <w:pPr>
      <w:spacing w:after="0" w:line="240" w:lineRule="auto"/>
      <w:jc w:val="both"/>
    </w:pPr>
    <w:rPr>
      <w:rFonts w:ascii="Times New Roman" w:hAnsi="Times New Roman"/>
      <w:spacing w:val="16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62FB7"/>
    <w:rPr>
      <w:rFonts w:ascii="Times New Roman" w:eastAsia="Times New Roman" w:hAnsi="Times New Roman" w:cs="Times New Roman"/>
      <w:spacing w:val="16"/>
      <w:sz w:val="28"/>
      <w:szCs w:val="20"/>
      <w:lang w:eastAsia="ru-RU"/>
    </w:rPr>
  </w:style>
  <w:style w:type="paragraph" w:styleId="a5">
    <w:name w:val="Normal (Web)"/>
    <w:basedOn w:val="a"/>
    <w:uiPriority w:val="99"/>
    <w:rsid w:val="00262FB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62FB7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paragraph" w:styleId="a6">
    <w:name w:val="List Paragraph"/>
    <w:basedOn w:val="a"/>
    <w:uiPriority w:val="34"/>
    <w:qFormat/>
    <w:rsid w:val="00BD7BF3"/>
    <w:pPr>
      <w:spacing w:after="0" w:line="240" w:lineRule="auto"/>
      <w:ind w:left="720"/>
      <w:contextualSpacing/>
    </w:pPr>
    <w:rPr>
      <w:rFonts w:ascii="Times New Roman" w:hAnsi="Times New Roman"/>
      <w:bCs/>
      <w:kern w:val="16"/>
      <w:position w:val="4"/>
      <w:sz w:val="28"/>
      <w:szCs w:val="24"/>
    </w:rPr>
  </w:style>
  <w:style w:type="paragraph" w:customStyle="1" w:styleId="main">
    <w:name w:val="main"/>
    <w:basedOn w:val="a"/>
    <w:rsid w:val="00BD7B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B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62FB7"/>
    <w:pPr>
      <w:spacing w:after="0" w:line="240" w:lineRule="auto"/>
      <w:jc w:val="both"/>
    </w:pPr>
    <w:rPr>
      <w:rFonts w:ascii="Times New Roman" w:hAnsi="Times New Roman"/>
      <w:spacing w:val="16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62FB7"/>
    <w:rPr>
      <w:rFonts w:ascii="Times New Roman" w:eastAsia="Times New Roman" w:hAnsi="Times New Roman" w:cs="Times New Roman"/>
      <w:spacing w:val="16"/>
      <w:sz w:val="28"/>
      <w:szCs w:val="20"/>
      <w:lang w:eastAsia="ru-RU"/>
    </w:rPr>
  </w:style>
  <w:style w:type="paragraph" w:styleId="a5">
    <w:name w:val="Normal (Web)"/>
    <w:basedOn w:val="a"/>
    <w:uiPriority w:val="99"/>
    <w:rsid w:val="00262FB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62FB7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paragraph" w:styleId="a6">
    <w:name w:val="List Paragraph"/>
    <w:basedOn w:val="a"/>
    <w:uiPriority w:val="34"/>
    <w:qFormat/>
    <w:rsid w:val="00BD7BF3"/>
    <w:pPr>
      <w:spacing w:after="0" w:line="240" w:lineRule="auto"/>
      <w:ind w:left="720"/>
      <w:contextualSpacing/>
    </w:pPr>
    <w:rPr>
      <w:rFonts w:ascii="Times New Roman" w:hAnsi="Times New Roman"/>
      <w:bCs/>
      <w:kern w:val="16"/>
      <w:position w:val="4"/>
      <w:sz w:val="28"/>
      <w:szCs w:val="24"/>
    </w:rPr>
  </w:style>
  <w:style w:type="paragraph" w:customStyle="1" w:styleId="main">
    <w:name w:val="main"/>
    <w:basedOn w:val="a"/>
    <w:rsid w:val="00BD7B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18</cp:revision>
  <cp:lastPrinted>2016-06-13T11:24:00Z</cp:lastPrinted>
  <dcterms:created xsi:type="dcterms:W3CDTF">2016-02-13T04:10:00Z</dcterms:created>
  <dcterms:modified xsi:type="dcterms:W3CDTF">2016-06-13T11:48:00Z</dcterms:modified>
</cp:coreProperties>
</file>