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F31" w:rsidRDefault="00156AAA" w:rsidP="00C30E3A">
      <w:pPr>
        <w:spacing w:after="0" w:line="240" w:lineRule="auto"/>
      </w:pPr>
      <w:r>
        <w:rPr>
          <w:b/>
          <w:bCs/>
          <w:color w:val="000000"/>
          <w:sz w:val="27"/>
          <w:szCs w:val="27"/>
          <w:shd w:val="clear" w:color="auto" w:fill="FFFFFF"/>
        </w:rPr>
        <w:t>Классный час, посвящённый дню рождения С.А.Назарбаевой с посещением выставки книг в школьной библиотеке в 3а классе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Тема: "Добротой себя измерь"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Цели</w:t>
      </w:r>
      <w:proofErr w:type="gramStart"/>
      <w:r>
        <w:rPr>
          <w:b/>
          <w:bCs/>
          <w:color w:val="000000"/>
          <w:sz w:val="27"/>
          <w:szCs w:val="27"/>
          <w:shd w:val="clear" w:color="auto" w:fill="FFFFFF"/>
        </w:rPr>
        <w:t>.</w:t>
      </w:r>
      <w:proofErr w:type="gramEnd"/>
      <w: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proofErr w:type="gramStart"/>
      <w:r>
        <w:rPr>
          <w:color w:val="000000"/>
          <w:sz w:val="27"/>
          <w:szCs w:val="27"/>
          <w:shd w:val="clear" w:color="auto" w:fill="FFFFFF"/>
        </w:rPr>
        <w:t>ф</w:t>
      </w:r>
      <w:proofErr w:type="gramEnd"/>
      <w:r>
        <w:rPr>
          <w:color w:val="000000"/>
          <w:sz w:val="27"/>
          <w:szCs w:val="27"/>
          <w:shd w:val="clear" w:color="auto" w:fill="FFFFFF"/>
        </w:rPr>
        <w:t>ормировать нравственные знания;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развивать у детей чувство товарищества, взаимопомощи; воспитывать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вежливость, внимательность, уважение к людям;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воспитание стремления совершать добрые дела;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развитие самооценки.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Оборудование</w:t>
      </w:r>
      <w:proofErr w:type="gramStart"/>
      <w:r>
        <w:rPr>
          <w:b/>
          <w:bCs/>
          <w:color w:val="000000"/>
          <w:sz w:val="27"/>
          <w:szCs w:val="27"/>
          <w:shd w:val="clear" w:color="auto" w:fill="FFFFFF"/>
        </w:rPr>
        <w:t>.</w:t>
      </w:r>
      <w:proofErr w:type="gramEnd"/>
      <w: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proofErr w:type="gramStart"/>
      <w:r>
        <w:rPr>
          <w:color w:val="000000"/>
          <w:sz w:val="27"/>
          <w:szCs w:val="27"/>
          <w:shd w:val="clear" w:color="auto" w:fill="FFFFFF"/>
        </w:rPr>
        <w:t>з</w:t>
      </w:r>
      <w:proofErr w:type="gramEnd"/>
      <w:r>
        <w:rPr>
          <w:color w:val="000000"/>
          <w:sz w:val="27"/>
          <w:szCs w:val="27"/>
          <w:shd w:val="clear" w:color="auto" w:fill="FFFFFF"/>
        </w:rPr>
        <w:t>апись пословиц о доброте, скромности, дружбе: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“Доброе слово человеку, что дождь в засуху”,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“Не одежда красит человека, а его добрые дела”,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“Спешите делать добро” и др.;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Книги о Саре Назарбаевой.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Ход классного часа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1. Организационный момент.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Учитель.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Итак, друзья, внимание –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Ведь позвенел звонок.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Садитесь </w:t>
      </w:r>
      <w:proofErr w:type="gramStart"/>
      <w:r>
        <w:rPr>
          <w:color w:val="000000"/>
          <w:sz w:val="27"/>
          <w:szCs w:val="27"/>
          <w:shd w:val="clear" w:color="auto" w:fill="FFFFFF"/>
        </w:rPr>
        <w:t>по-удобнее</w:t>
      </w:r>
      <w:proofErr w:type="gramEnd"/>
      <w:r>
        <w:rPr>
          <w:color w:val="000000"/>
          <w:sz w:val="27"/>
          <w:szCs w:val="27"/>
          <w:shd w:val="clear" w:color="auto" w:fill="FFFFFF"/>
        </w:rPr>
        <w:t>?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lastRenderedPageBreak/>
        <w:t>Начнём скорей урок!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2. Объявление темы классного часа.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3. Беседа по теме классного часа.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Учитель. В каждом из нас есть маленькое солнце — доброта.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– Что такое добро? </w:t>
      </w:r>
      <w:proofErr w:type="gramStart"/>
      <w:r>
        <w:rPr>
          <w:color w:val="000000"/>
          <w:sz w:val="27"/>
          <w:szCs w:val="27"/>
          <w:shd w:val="clear" w:color="auto" w:fill="FFFFFF"/>
        </w:rPr>
        <w:t>(Это всё хорошее, доброе, красивое.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Например, мама, весна, улыбка, солнце, учитель, ….</w:t>
      </w:r>
      <w:proofErr w:type="gramStart"/>
      <w:r>
        <w:rPr>
          <w:color w:val="000000"/>
          <w:sz w:val="27"/>
          <w:szCs w:val="27"/>
          <w:shd w:val="clear" w:color="auto" w:fill="FFFFFF"/>
        </w:rPr>
        <w:t xml:space="preserve"> .</w:t>
      </w:r>
      <w:proofErr w:type="gramEnd"/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Добрый человек — это тот, кто любит людей и помогает им. (Ученики читают стихотворение Николаенко “Доброта”.)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Ученик.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 доме добрыми делами занята,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Тихо ходит по квартире доброта.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Утро доброе у нас,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Добрый день и добрый час,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Добрый вечер, ночь добра</w:t>
      </w:r>
      <w:proofErr w:type="gramStart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</w:t>
      </w:r>
      <w:proofErr w:type="gramEnd"/>
      <w:r>
        <w:rPr>
          <w:color w:val="000000"/>
          <w:sz w:val="27"/>
          <w:szCs w:val="27"/>
          <w:shd w:val="clear" w:color="auto" w:fill="FFFFFF"/>
        </w:rPr>
        <w:t>ыло доброе вчера.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Ученица.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И откуда спросишь, ты,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Что от этой доброты</w:t>
      </w:r>
      <w:proofErr w:type="gramStart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П</w:t>
      </w:r>
      <w:proofErr w:type="gramEnd"/>
      <w:r>
        <w:rPr>
          <w:color w:val="000000"/>
          <w:sz w:val="27"/>
          <w:szCs w:val="27"/>
          <w:shd w:val="clear" w:color="auto" w:fill="FFFFFF"/>
        </w:rPr>
        <w:t>риживаются цветы,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Рыбки, ёжики, птенцы?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Я отвечу тебе прямо: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br/>
      </w:r>
      <w:r>
        <w:rPr>
          <w:color w:val="000000"/>
          <w:sz w:val="27"/>
          <w:szCs w:val="27"/>
          <w:shd w:val="clear" w:color="auto" w:fill="FFFFFF"/>
        </w:rPr>
        <w:t>Это — мама, мама, мама!!!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Учитель. Мама — мир подарила, жизнь подарила тебе и мне! И сколько бы тебе не было лет, тебе всегда нужна мать, её ласка, её тёплый взгляд. А как вы заботитесь о своей маме? (Дети рассказывают о своих отношениях со своими мамами.)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На доске надписи: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“Добра и зла исток — в душе у нас, а не во сне” (Китайская мудрость)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“Не одежда красит человека, а его добрые дела”,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“Скромность украшает человека”,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“Доброе слово человеку, что дождь в засуху”.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Учитель. Ребята, подумайте и скажите, как вы понимаете смысл этих пословиц. (Рассуждения детей)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— Какого же человека можно назвать добрым?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Дети. Добрый человек — это тот, кто любит людей и готов в трудную минуту прийти им на помощь. Добрый человек любит природу и бережёт её. Добрый человек любит птиц и зверей, помогает им выжить в зимнюю стужу. Добрый человек старается быть аккуратно одетым, вежливым и уважительным в общении с товарищами и взрослыми.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Учитель. Ребята, скажите, пожалуйста, а только ли слова ваши должны быть добрыми?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Дети. Нет, поступки тоже должны быть такими, чтобы за них не пришлось краснеть ни нам, ни родителям, ни друзьям. Никому не нравятся люди, совершающие плохие поступки. Хорошие поступки человека говорят о том, что он хороший человек.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Неприятно смотреть, когда человек хвалит себя, выставляет перед всеми. Надо стремиться всегда и во всём быть полезным людям.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Учитель. Ребята, какие добрые поступки вы совершили? (Ответы учащихся).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— Подумайте, и скажите, пожалуйста, какие добрые дела вы можете сделать в классе, </w:t>
      </w:r>
      <w:r>
        <w:rPr>
          <w:color w:val="000000"/>
          <w:sz w:val="27"/>
          <w:szCs w:val="27"/>
          <w:shd w:val="clear" w:color="auto" w:fill="FFFFFF"/>
        </w:rPr>
        <w:lastRenderedPageBreak/>
        <w:t>дома, на улице, в транспорте, в природе?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Ученик.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Не стой в стороне равнодушно,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Когда у кого-то беда.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Рвануться на выручку нужно</w:t>
      </w:r>
      <w:proofErr w:type="gramStart"/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любую минуту всегда.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Ученица.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И если когда-то кому-то</w:t>
      </w:r>
      <w:proofErr w:type="gramStart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П</w:t>
      </w:r>
      <w:proofErr w:type="gramEnd"/>
      <w:r>
        <w:rPr>
          <w:color w:val="000000"/>
          <w:sz w:val="27"/>
          <w:szCs w:val="27"/>
          <w:shd w:val="clear" w:color="auto" w:fill="FFFFFF"/>
        </w:rPr>
        <w:t>оможет твоя доброта,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Улыбка твоя,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Ты счастлив, что день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Не напрасно был прожит,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Что годы живёшь ты не зря!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Учитель. Доброта — стремление человека дать счастье всем людям.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Ученик.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Понять и исполнить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Желание </w:t>
      </w:r>
      <w:proofErr w:type="gramStart"/>
      <w:r>
        <w:rPr>
          <w:color w:val="000000"/>
          <w:sz w:val="27"/>
          <w:szCs w:val="27"/>
          <w:shd w:val="clear" w:color="auto" w:fill="FFFFFF"/>
        </w:rPr>
        <w:t>другого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—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Одно удовольствие —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Честное слово!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Ученица. Добро, сделанное втайне, отплатится явно. Делать людям </w:t>
      </w:r>
      <w:proofErr w:type="gramStart"/>
      <w:r>
        <w:rPr>
          <w:color w:val="000000"/>
          <w:sz w:val="27"/>
          <w:szCs w:val="27"/>
          <w:shd w:val="clear" w:color="auto" w:fill="FFFFFF"/>
        </w:rPr>
        <w:t>хорошее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— хорошеть самому. Красоту уносят годы, доброту не унесут.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br/>
      </w:r>
      <w:r>
        <w:rPr>
          <w:color w:val="000000"/>
          <w:sz w:val="27"/>
          <w:szCs w:val="27"/>
          <w:shd w:val="clear" w:color="auto" w:fill="FFFFFF"/>
        </w:rPr>
        <w:t>Ученик.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Добрым быть совсем – совсем не просто,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Не зависит доброта от роста,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Не зависит доброта от цвета,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Доброта не пряник, не конфета.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Учитель. Много славных дел ждёт нас, но прежде вы должны вырасти настоящими людьми — добрыми, отзывчивыми, вежливыми. Этому нужно учиться с детства. Вежливость, честность, доброта радует </w:t>
      </w:r>
      <w:proofErr w:type="gramStart"/>
      <w:r>
        <w:rPr>
          <w:color w:val="000000"/>
          <w:sz w:val="27"/>
          <w:szCs w:val="27"/>
          <w:shd w:val="clear" w:color="auto" w:fill="FFFFFF"/>
        </w:rPr>
        <w:t>людей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и делают их стойкими и весёлыми.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4.Рассказ библиотекаря о С.А.Назарбаевой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Радует всех нас своей добротой, душевной щедростью и Сара Алпысовна Назарбаева, которой в этом году исполняется 71 год. Сара Алпысовна родилась 12 февраля 1941 года в с. Кзыл-Жар Карагандинской области. В 1962 г. вышла замуж за Н.А. Назарбаева. Имеет трех дочерей, троих внуков, трех внучек и правнука. С феврвля 1992 года – основатель и президент республиканского детского фонда «Бобек» («Малыш»). Фонд оказывает помощь обществу в решении проблем, связанных с обеспечением прав и интересов подрастающего поколения, образованием и воспитанием детей. «Бобек» организовал во всех регионах республики детские фонды поддержки и оказания помощи детям-сиротам, инвалидам, детям из многодетных семей. С июля 1944 года Сара Алпысовна – президент фонда «SOS – детские деревни Казахстана». </w:t>
      </w:r>
      <w:proofErr w:type="gramStart"/>
      <w:r>
        <w:rPr>
          <w:color w:val="000000"/>
          <w:sz w:val="27"/>
          <w:szCs w:val="27"/>
          <w:shd w:val="clear" w:color="auto" w:fill="FFFFFF"/>
        </w:rPr>
        <w:t>Награждена орденом «Достык» 1-ой степени, Золотой медалью имени Чингиза Айтматова «за великий вклад в философию самосознания и культуры чтения», специальной наградой ЮНИСЕФ за выдающийся вклад в области защиты прав детей, лауреат премии «Курманджан Датка» за плодотворную деятельность в области охраны здоровья, благотворительности и духовного формирования подрастающего поколения, почетный работник образования РК.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Автор нового образовательного проекта по возрождению нравственно-духовных ценностей, который называется «Самопознание»: главная его цель – возродить общечеловеческие ценности, научить детей жить в гармонии с самим собой и с окружающим миром. Сара Алпысовна – автор книг по проблемам укрепления и развития здоровья учащихся, их нравственного воспитания. Она не знает устали, занимаясь общественной работой. Если где-то встречают «по одежке», то у Сары Алпысовны другой взгляд. В её глазах стоит немой вопрос: «что можешь сделать для детей?» о проблемах детей Казахстана она взволнованно говорит на конференциях в Париже, Вене, Женеве…. и это очень к лицу супруге Президента.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Беседа: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br/>
      </w:r>
      <w:r>
        <w:rPr>
          <w:color w:val="000000"/>
          <w:sz w:val="27"/>
          <w:szCs w:val="27"/>
          <w:shd w:val="clear" w:color="auto" w:fill="FFFFFF"/>
        </w:rPr>
        <w:t>Когда родилась С.А.Назарбаева?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Скольких детей, внуков, правнуков она имеет?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 каком году она стала основателем и президентом республиканского и детского фонда «Бобек»?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Какую помощь оказывает фонд?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Какие награды имеет?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proofErr w:type="gramStart"/>
      <w:r>
        <w:rPr>
          <w:color w:val="000000"/>
          <w:sz w:val="27"/>
          <w:szCs w:val="27"/>
          <w:shd w:val="clear" w:color="auto" w:fill="FFFFFF"/>
        </w:rPr>
        <w:t>Автором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какого образовательного проекта является?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“Не будь побеждён злом, а побеждай зло добром”. (Священное Писание)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Как вы понимаете эти слова</w:t>
      </w:r>
      <w:proofErr w:type="gramStart"/>
      <w:r>
        <w:rPr>
          <w:color w:val="000000"/>
          <w:sz w:val="27"/>
          <w:szCs w:val="27"/>
          <w:shd w:val="clear" w:color="auto" w:fill="FFFFFF"/>
        </w:rPr>
        <w:t xml:space="preserve"> ?</w:t>
      </w:r>
      <w:proofErr w:type="gram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Учитель. </w:t>
      </w:r>
      <w:proofErr w:type="gramStart"/>
      <w:r>
        <w:rPr>
          <w:color w:val="000000"/>
          <w:sz w:val="27"/>
          <w:szCs w:val="27"/>
          <w:shd w:val="clear" w:color="auto" w:fill="FFFFFF"/>
        </w:rPr>
        <w:t>Поработав немного, давайте поиграем в игру “Волшебный круг”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(Дети встают в круг, берутся за руки, закрывают глаза, слушают своё дыхание и дыхание соседа, ощущают прикосновение рук.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gramStart"/>
      <w:r>
        <w:rPr>
          <w:color w:val="000000"/>
          <w:sz w:val="27"/>
          <w:szCs w:val="27"/>
          <w:shd w:val="clear" w:color="auto" w:fill="FFFFFF"/>
        </w:rPr>
        <w:t>После рассказывают о своих ощущениях.)</w:t>
      </w:r>
      <w:proofErr w:type="gram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Учитель. — Продолжаем наши игры.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Игра 1: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“Добрые слова”. Сказать, как можно больше добрых слов в адрес своей мамы (одноклассника).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Игра 2: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Закончите предложение. “Я могу простить другого человека, если ….”, “Мне было одиноко, когда ….”, “Я раздражаюсь, если …”, “Я страдаю, когда ….”.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Игра 3: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Устное размышление.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1) “Откажешься ли ты от игрушки или от развлечения в пользу своего друга?”;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2) “Всегда ли красивый человек - добрый?”;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3) “Что важнее: сопереживать или порадоваться?”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Игра 4: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 xml:space="preserve">Закройте глаза, представьте, что сострадание, любовь — это цветы. Расскажите, </w:t>
      </w:r>
      <w:r>
        <w:rPr>
          <w:color w:val="000000"/>
          <w:sz w:val="27"/>
          <w:szCs w:val="27"/>
          <w:shd w:val="clear" w:color="auto" w:fill="FFFFFF"/>
        </w:rPr>
        <w:lastRenderedPageBreak/>
        <w:t>какого они цвета, какие у них лепестки.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Если бы лепестки были волшебные, какие желания вы хотели бы загадать?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Игра 5: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Вы превратились в маленького беззащитного муравьишку и ползёте по камню. Какая поверхность у камня: гладкая или шершавая, тёплая или холодная? Почему муравьишка чувствует себя беззащитным? Поделитесь своими впечатлениями.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Учитель. — Наш классный час подходит к концу. Вы ещё дети, но впереди вас ждёт много славных дел. Вы сделаете нашу планету Земля красивой. Но прежде вы должны вырасти настоящими людьми. А это значит, что вы должны быть смелыми, отзывчивыми, вежливыми, добрыми, трудолюбивыми. С сегодняшнего дня мы с вами будем записывать все добрые дела в “Тетрадь добрых дел”, постепенно она превратится в “Книгу добрых дел”. Ведь делать добро — это здорово!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— Возьмёмся за руки, друзья, и вместе споём песню!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(Дети исполняют песню “Как здорово, что все мы здесь сегодня собрались!”)</w:t>
      </w:r>
      <w:bookmarkStart w:id="0" w:name="_GoBack"/>
      <w:bookmarkEnd w:id="0"/>
    </w:p>
    <w:sectPr w:rsidR="005A0F31" w:rsidSect="00156A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156AAA"/>
    <w:rsid w:val="00156AAA"/>
    <w:rsid w:val="002B697D"/>
    <w:rsid w:val="004E411E"/>
    <w:rsid w:val="00613E66"/>
    <w:rsid w:val="00C30E3A"/>
    <w:rsid w:val="00F14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56A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56A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1183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</dc:creator>
  <cp:lastModifiedBy>Марина</cp:lastModifiedBy>
  <cp:revision>2</cp:revision>
  <dcterms:created xsi:type="dcterms:W3CDTF">2015-02-10T04:36:00Z</dcterms:created>
  <dcterms:modified xsi:type="dcterms:W3CDTF">2016-10-13T09:31:00Z</dcterms:modified>
</cp:coreProperties>
</file>