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126805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126805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126805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126805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0489A060" wp14:editId="2EDA3C92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 w:rsidP="0012680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 w:rsidP="00126805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 w:rsidP="0012680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 w:rsidP="0012680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 w:rsidP="0012680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6805" w:rsidRPr="00126805" w:rsidRDefault="00126805" w:rsidP="0012680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126805" w:rsidRPr="00126805" w:rsidRDefault="00126805" w:rsidP="0012680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126805" w:rsidRPr="00126805" w:rsidRDefault="00126805" w:rsidP="00126805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I8M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pBOoa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QjwxwgAAANsAAAAPAAAAAAAAAAAAAAAAAJgCAABkcnMvZG93&#10;bnJldi54bWxQSwUGAAAAAAQABAD1AAAAhwMAAAAA&#10;" fillcolor="black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josMA&#10;AADbAAAADwAAAGRycy9kb3ducmV2LnhtbESPQYvCMBSE78L+h/AWvGm6HqqtRlkWBBUvtsJe3zbP&#10;tmvzUpqo9d8bQfA4zMw3zGLVm0ZcqXO1ZQVf4wgEcWF1zaWCY74ezUA4j6yxsUwK7uRgtfwYLDDV&#10;9sYHuma+FAHCLkUFlfdtKqUrKjLoxrYlDt7JdgZ9kF0pdYe3ADeNnERRLA3WHBYqbOmnouKcXYyC&#10;8nB2uwkmxf9fMs22TZ3vk99cqeFn/z0H4an37/CrvdEK4h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IjosMAAADbAAAADwAAAAAAAAAAAAAAAACYAgAAZHJzL2Rv&#10;d25yZXYueG1sUEsFBgAAAAAEAAQA9QAAAIgDAAAAAA==&#10;" fillcolor="white [3201]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126805" w:rsidRPr="00126805" w:rsidRDefault="00126805" w:rsidP="00126805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126805" w:rsidRPr="00126805" w:rsidRDefault="00126805" w:rsidP="00126805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126805" w:rsidRPr="00126805" w:rsidRDefault="00126805" w:rsidP="00126805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126805" w:rsidRPr="00126805" w:rsidRDefault="00126805" w:rsidP="00126805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126805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617BDE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1621</w:t>
      </w: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126805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126805" w:rsidRPr="00126805" w:rsidRDefault="00126805" w:rsidP="0012680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126805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126805" w:rsidRPr="00126805" w:rsidRDefault="00126805" w:rsidP="0012680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126805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126805" w:rsidRPr="00126805" w:rsidRDefault="00126805" w:rsidP="0012680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126805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126805" w:rsidRPr="00126805" w:rsidRDefault="00126805" w:rsidP="00126805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126805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126805" w:rsidRPr="00126805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617BDE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Pr="00126805" w:rsidRDefault="00126805" w:rsidP="00126805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126805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126805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684B92" w:rsidRPr="00156D52" w:rsidRDefault="00684B92" w:rsidP="00156D52">
      <w:pPr>
        <w:jc w:val="center"/>
        <w:rPr>
          <w:rFonts w:cs="Times New Roman"/>
          <w:b/>
          <w:color w:val="000000"/>
        </w:rPr>
      </w:pPr>
      <w:r w:rsidRPr="00156D52">
        <w:rPr>
          <w:rFonts w:cs="Times New Roman"/>
          <w:b/>
          <w:color w:val="000000"/>
        </w:rPr>
        <w:t>ГЕОГРАФИЯ</w:t>
      </w:r>
    </w:p>
    <w:p w:rsidR="00684B92" w:rsidRPr="00156D52" w:rsidRDefault="00684B92" w:rsidP="00156D52">
      <w:pPr>
        <w:jc w:val="center"/>
        <w:rPr>
          <w:rFonts w:cs="Times New Roman"/>
          <w:color w:val="000000"/>
        </w:rPr>
      </w:pPr>
      <w:r w:rsidRPr="00156D52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156D52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156D52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684B92" w:rsidRPr="00156D52" w:rsidRDefault="00684B92" w:rsidP="00156D5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 1.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 xml:space="preserve">В результате взаимодействия всех оболочек Земли сформировалась 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литосфера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биосфера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окружающая среда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географическая оболочка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атмосфера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 xml:space="preserve">Казахи и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кыргызы</w:t>
            </w:r>
            <w:proofErr w:type="spellEnd"/>
            <w:r w:rsidRPr="00156D52">
              <w:rPr>
                <w:rFonts w:eastAsia="Calibri" w:cs="Times New Roman"/>
                <w:color w:val="000000"/>
                <w:szCs w:val="28"/>
              </w:rPr>
              <w:t xml:space="preserve"> относятся к расе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смешанной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европеоидной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экваториальной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переходной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монголоидной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Однообразие типов погоды в течение года характерно для климатического пояса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субэкваториального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субтропического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экваториального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умеренного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субарктического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 xml:space="preserve">Впервые описал почвы </w:t>
            </w:r>
            <w:r w:rsidRPr="00156D52">
              <w:rPr>
                <w:rFonts w:eastAsia="Calibri" w:cs="Times New Roman"/>
                <w:i/>
                <w:color w:val="000000"/>
                <w:szCs w:val="28"/>
              </w:rPr>
              <w:t>«подзолистые, чернозем, каштановые»</w:t>
            </w:r>
            <w:r w:rsidRPr="00156D52">
              <w:rPr>
                <w:rFonts w:eastAsia="Calibri" w:cs="Times New Roman"/>
                <w:color w:val="000000"/>
                <w:szCs w:val="28"/>
              </w:rPr>
              <w:t xml:space="preserve"> 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Л.С.Берг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И.В.Мушкетов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Н.А.Северцов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В.В.Докучаев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А.Н.Краснов</w:t>
            </w:r>
            <w:proofErr w:type="spellEnd"/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Область Центрального Казахстана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Мангистауская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Атырауская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Костанайская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Карагандинская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Павлодарская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6D68" w:rsidRPr="00D27C35" w:rsidRDefault="00684B92" w:rsidP="00686D68">
            <w:pPr>
              <w:ind w:left="400" w:hanging="400"/>
              <w:rPr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 6. </w:t>
            </w:r>
            <w:r w:rsidR="00686D68" w:rsidRPr="00D27C35">
              <w:rPr>
                <w:color w:val="000000"/>
                <w:szCs w:val="28"/>
              </w:rPr>
              <w:t>99% месторождения хрома Казахстана находятся в горах</w:t>
            </w:r>
          </w:p>
          <w:p w:rsidR="00686D68" w:rsidRPr="00D27C35" w:rsidRDefault="00686D68" w:rsidP="00686D68">
            <w:pPr>
              <w:ind w:left="400"/>
              <w:rPr>
                <w:color w:val="000000"/>
                <w:szCs w:val="28"/>
              </w:rPr>
            </w:pPr>
            <w:r w:rsidRPr="00D27C35">
              <w:rPr>
                <w:color w:val="000000"/>
              </w:rPr>
              <w:t xml:space="preserve">A) </w:t>
            </w:r>
            <w:proofErr w:type="spellStart"/>
            <w:r w:rsidRPr="00D27C35">
              <w:rPr>
                <w:color w:val="000000"/>
                <w:szCs w:val="28"/>
              </w:rPr>
              <w:t>Мугалжар</w:t>
            </w:r>
            <w:proofErr w:type="spellEnd"/>
          </w:p>
          <w:p w:rsidR="00686D68" w:rsidRPr="00D27C35" w:rsidRDefault="00686D68" w:rsidP="00686D68">
            <w:pPr>
              <w:ind w:left="400"/>
              <w:rPr>
                <w:color w:val="000000"/>
                <w:szCs w:val="28"/>
              </w:rPr>
            </w:pPr>
            <w:r w:rsidRPr="00D27C35">
              <w:rPr>
                <w:color w:val="000000"/>
              </w:rPr>
              <w:t xml:space="preserve">B) </w:t>
            </w:r>
            <w:r w:rsidRPr="00D27C35">
              <w:rPr>
                <w:color w:val="000000"/>
                <w:szCs w:val="28"/>
              </w:rPr>
              <w:t>Алтая</w:t>
            </w:r>
          </w:p>
          <w:p w:rsidR="00686D68" w:rsidRPr="00D27C35" w:rsidRDefault="00686D68" w:rsidP="00686D68">
            <w:pPr>
              <w:ind w:left="400"/>
              <w:rPr>
                <w:color w:val="000000"/>
                <w:szCs w:val="28"/>
              </w:rPr>
            </w:pPr>
            <w:r w:rsidRPr="00D27C35">
              <w:rPr>
                <w:color w:val="000000"/>
              </w:rPr>
              <w:t xml:space="preserve">C) </w:t>
            </w:r>
            <w:proofErr w:type="spellStart"/>
            <w:r w:rsidRPr="00D27C35">
              <w:rPr>
                <w:color w:val="000000"/>
                <w:szCs w:val="28"/>
              </w:rPr>
              <w:t>Мангистауских</w:t>
            </w:r>
            <w:proofErr w:type="spellEnd"/>
          </w:p>
          <w:p w:rsidR="00686D68" w:rsidRPr="00D27C35" w:rsidRDefault="00686D68" w:rsidP="00686D68">
            <w:pPr>
              <w:ind w:left="400"/>
              <w:rPr>
                <w:color w:val="000000"/>
                <w:szCs w:val="28"/>
              </w:rPr>
            </w:pPr>
            <w:r w:rsidRPr="00D27C35">
              <w:rPr>
                <w:color w:val="000000"/>
              </w:rPr>
              <w:t xml:space="preserve">D) </w:t>
            </w:r>
            <w:r w:rsidRPr="00D27C35">
              <w:rPr>
                <w:color w:val="000000"/>
                <w:szCs w:val="28"/>
              </w:rPr>
              <w:t>Тянь-Шаня</w:t>
            </w:r>
          </w:p>
          <w:p w:rsidR="00686D68" w:rsidRPr="00D27C35" w:rsidRDefault="00686D68" w:rsidP="00686D68">
            <w:pPr>
              <w:ind w:left="400"/>
              <w:rPr>
                <w:color w:val="000000"/>
              </w:rPr>
            </w:pPr>
            <w:r w:rsidRPr="00D27C35">
              <w:rPr>
                <w:color w:val="000000"/>
              </w:rPr>
              <w:t xml:space="preserve">E) </w:t>
            </w:r>
            <w:r w:rsidRPr="00D27C35">
              <w:rPr>
                <w:color w:val="000000"/>
                <w:szCs w:val="28"/>
              </w:rPr>
              <w:t>Тарбагатая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7.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Крупнейшая страна Европы по численности населения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Норвегия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Германия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Испания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Франция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Великобритания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Главное природное богатство стран Юго-Западной Азии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уголь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железные руды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нефть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водные ресурсы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лесные ресурсы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Гана, Кот-д</w:t>
            </w:r>
            <w:r w:rsidR="00617BDE" w:rsidRPr="00617BDE">
              <w:rPr>
                <w:rFonts w:eastAsia="Calibri" w:cs="Times New Roman"/>
                <w:color w:val="000000"/>
                <w:szCs w:val="28"/>
              </w:rPr>
              <w:t>’</w:t>
            </w:r>
            <w:r w:rsidRPr="00156D52">
              <w:rPr>
                <w:rFonts w:eastAsia="Calibri" w:cs="Times New Roman"/>
                <w:color w:val="000000"/>
                <w:szCs w:val="28"/>
              </w:rPr>
              <w:t xml:space="preserve"> Ивуар являются экспортерами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какао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бананов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цитрусовых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арахиса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кофе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495633" w:rsidRDefault="00684B92" w:rsidP="00495633">
            <w:pPr>
              <w:rPr>
                <w:rFonts w:eastAsia="Calibri" w:cs="Times New Roman"/>
                <w:noProof/>
                <w:color w:val="000000"/>
                <w:lang w:val="kk-KZ" w:eastAsia="ru-RU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="00495633" w:rsidRPr="000E28A4">
              <w:rPr>
                <w:rFonts w:eastAsia="Calibri" w:cs="Times New Roman"/>
                <w:color w:val="000000"/>
                <w:szCs w:val="28"/>
              </w:rPr>
              <w:t xml:space="preserve">Область, выделенная на карте Казахстана </w:t>
            </w:r>
          </w:p>
          <w:p w:rsidR="00495633" w:rsidRPr="00495633" w:rsidRDefault="00495633" w:rsidP="00495633">
            <w:pPr>
              <w:rPr>
                <w:rFonts w:eastAsia="Calibri" w:cs="Times New Roman"/>
                <w:color w:val="000000"/>
                <w:szCs w:val="28"/>
                <w:lang w:val="kk-KZ"/>
              </w:rPr>
            </w:pPr>
            <w:r>
              <w:rPr>
                <w:rFonts w:eastAsia="Calibri" w:cs="Times New Roman"/>
                <w:noProof/>
                <w:color w:val="000000"/>
                <w:lang w:val="kk-KZ" w:eastAsia="ru-RU"/>
              </w:rPr>
              <w:t xml:space="preserve">       </w:t>
            </w:r>
            <w:r w:rsidRPr="000E28A4">
              <w:rPr>
                <w:rFonts w:eastAsia="Calibri" w:cs="Times New Roman"/>
                <w:noProof/>
                <w:color w:val="000000"/>
                <w:lang w:eastAsia="ru-RU"/>
              </w:rPr>
              <w:drawing>
                <wp:inline distT="0" distB="0" distL="0" distR="0" wp14:anchorId="0100DB8E" wp14:editId="18F37E27">
                  <wp:extent cx="4152900" cy="232410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633" w:rsidRPr="000E28A4" w:rsidRDefault="00495633" w:rsidP="0049563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E28A4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0E28A4">
              <w:rPr>
                <w:rFonts w:eastAsia="Calibri" w:cs="Times New Roman"/>
                <w:color w:val="000000"/>
                <w:szCs w:val="28"/>
              </w:rPr>
              <w:t>Костанайская</w:t>
            </w:r>
            <w:proofErr w:type="spellEnd"/>
          </w:p>
          <w:p w:rsidR="00495633" w:rsidRPr="000E28A4" w:rsidRDefault="00495633" w:rsidP="0049563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E28A4">
              <w:rPr>
                <w:rFonts w:cs="Times New Roman"/>
                <w:color w:val="000000"/>
              </w:rPr>
              <w:t xml:space="preserve">B) </w:t>
            </w:r>
            <w:r w:rsidRPr="000E28A4">
              <w:rPr>
                <w:rFonts w:eastAsia="Calibri" w:cs="Times New Roman"/>
                <w:color w:val="000000"/>
                <w:szCs w:val="28"/>
              </w:rPr>
              <w:t>Карагандинская</w:t>
            </w:r>
          </w:p>
          <w:p w:rsidR="00495633" w:rsidRPr="000E28A4" w:rsidRDefault="00495633" w:rsidP="0049563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E28A4">
              <w:rPr>
                <w:rFonts w:cs="Times New Roman"/>
                <w:color w:val="000000"/>
              </w:rPr>
              <w:t xml:space="preserve">C) </w:t>
            </w:r>
            <w:r w:rsidRPr="000E28A4">
              <w:rPr>
                <w:rFonts w:eastAsia="Calibri" w:cs="Times New Roman"/>
                <w:color w:val="000000"/>
                <w:szCs w:val="28"/>
              </w:rPr>
              <w:t>Актюбинская</w:t>
            </w:r>
          </w:p>
          <w:p w:rsidR="00495633" w:rsidRPr="000E28A4" w:rsidRDefault="00495633" w:rsidP="00495633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0E28A4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0E28A4">
              <w:rPr>
                <w:rFonts w:eastAsia="Calibri" w:cs="Times New Roman"/>
                <w:color w:val="000000"/>
                <w:szCs w:val="28"/>
              </w:rPr>
              <w:t>Акмолинская</w:t>
            </w:r>
            <w:proofErr w:type="spellEnd"/>
          </w:p>
          <w:p w:rsidR="00684B92" w:rsidRPr="00495633" w:rsidRDefault="00495633" w:rsidP="00495633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0E28A4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0E28A4">
              <w:rPr>
                <w:rFonts w:eastAsia="Calibri" w:cs="Times New Roman"/>
                <w:color w:val="000000"/>
                <w:szCs w:val="28"/>
              </w:rPr>
              <w:t>Жамбылская</w:t>
            </w:r>
            <w:proofErr w:type="spellEnd"/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C12645" w:rsidRPr="009753FF" w:rsidRDefault="00684B92" w:rsidP="00C12645">
            <w:pPr>
              <w:ind w:left="400" w:hanging="400"/>
              <w:rPr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="00C12645" w:rsidRPr="009753FF">
              <w:rPr>
                <w:color w:val="000000"/>
                <w:szCs w:val="28"/>
              </w:rPr>
              <w:t>Река бассейна Атлантического океана</w:t>
            </w:r>
          </w:p>
          <w:p w:rsidR="00C12645" w:rsidRPr="009753FF" w:rsidRDefault="00C12645" w:rsidP="00C12645">
            <w:pPr>
              <w:ind w:left="400"/>
              <w:rPr>
                <w:color w:val="000000"/>
                <w:szCs w:val="28"/>
              </w:rPr>
            </w:pPr>
            <w:r w:rsidRPr="009753FF">
              <w:rPr>
                <w:color w:val="000000"/>
              </w:rPr>
              <w:t xml:space="preserve">A) </w:t>
            </w:r>
            <w:r w:rsidRPr="009753FF">
              <w:rPr>
                <w:color w:val="000000"/>
                <w:szCs w:val="28"/>
              </w:rPr>
              <w:t>Дунай</w:t>
            </w:r>
          </w:p>
          <w:p w:rsidR="00C12645" w:rsidRPr="009753FF" w:rsidRDefault="00C12645" w:rsidP="00C12645">
            <w:pPr>
              <w:ind w:left="400"/>
              <w:rPr>
                <w:color w:val="000000"/>
                <w:szCs w:val="28"/>
              </w:rPr>
            </w:pPr>
            <w:r w:rsidRPr="009753FF">
              <w:rPr>
                <w:color w:val="000000"/>
              </w:rPr>
              <w:t xml:space="preserve">B) </w:t>
            </w:r>
            <w:r w:rsidRPr="009753FF">
              <w:rPr>
                <w:color w:val="000000"/>
                <w:szCs w:val="28"/>
              </w:rPr>
              <w:t>Волга</w:t>
            </w:r>
          </w:p>
          <w:p w:rsidR="00C12645" w:rsidRPr="009753FF" w:rsidRDefault="00C12645" w:rsidP="00C12645">
            <w:pPr>
              <w:ind w:left="400"/>
              <w:rPr>
                <w:color w:val="000000"/>
                <w:szCs w:val="28"/>
              </w:rPr>
            </w:pPr>
            <w:r w:rsidRPr="009753FF">
              <w:rPr>
                <w:color w:val="000000"/>
              </w:rPr>
              <w:t xml:space="preserve">C) </w:t>
            </w:r>
            <w:r w:rsidRPr="009753FF">
              <w:rPr>
                <w:color w:val="000000"/>
                <w:szCs w:val="28"/>
              </w:rPr>
              <w:t>Обь</w:t>
            </w:r>
          </w:p>
          <w:p w:rsidR="00C12645" w:rsidRPr="009753FF" w:rsidRDefault="00C12645" w:rsidP="00C12645">
            <w:pPr>
              <w:ind w:left="400"/>
              <w:rPr>
                <w:color w:val="000000"/>
                <w:szCs w:val="28"/>
              </w:rPr>
            </w:pPr>
            <w:r w:rsidRPr="009753FF">
              <w:rPr>
                <w:color w:val="000000"/>
              </w:rPr>
              <w:t xml:space="preserve">D) </w:t>
            </w:r>
            <w:r w:rsidRPr="009753FF">
              <w:rPr>
                <w:color w:val="000000"/>
                <w:szCs w:val="28"/>
              </w:rPr>
              <w:t>Ганг</w:t>
            </w:r>
          </w:p>
          <w:p w:rsidR="00C12645" w:rsidRPr="009753FF" w:rsidRDefault="00C12645" w:rsidP="00C12645">
            <w:pPr>
              <w:ind w:left="400"/>
              <w:rPr>
                <w:color w:val="000000"/>
              </w:rPr>
            </w:pPr>
            <w:r w:rsidRPr="009753FF">
              <w:rPr>
                <w:color w:val="000000"/>
              </w:rPr>
              <w:t xml:space="preserve">E) </w:t>
            </w:r>
            <w:r w:rsidRPr="009753FF">
              <w:rPr>
                <w:color w:val="000000"/>
                <w:szCs w:val="28"/>
              </w:rPr>
              <w:t>Амур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C12645" w:rsidRPr="00C95DE9" w:rsidRDefault="00684B92" w:rsidP="00C12645">
            <w:pPr>
              <w:ind w:left="400" w:hanging="400"/>
              <w:rPr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12. </w:t>
            </w:r>
            <w:r w:rsidR="00C12645" w:rsidRPr="00C95DE9">
              <w:rPr>
                <w:color w:val="000000"/>
              </w:rPr>
              <w:t>Специализация Северного Казахстана</w:t>
            </w:r>
          </w:p>
          <w:p w:rsidR="00C12645" w:rsidRPr="00C95DE9" w:rsidRDefault="00C12645" w:rsidP="00C12645">
            <w:pPr>
              <w:ind w:left="400"/>
              <w:rPr>
                <w:color w:val="000000"/>
              </w:rPr>
            </w:pPr>
            <w:r w:rsidRPr="00C95DE9">
              <w:rPr>
                <w:color w:val="000000"/>
              </w:rPr>
              <w:t xml:space="preserve">A) </w:t>
            </w:r>
            <w:proofErr w:type="spellStart"/>
            <w:r w:rsidRPr="00C95DE9">
              <w:rPr>
                <w:color w:val="000000"/>
              </w:rPr>
              <w:t>газохимическое</w:t>
            </w:r>
            <w:proofErr w:type="spellEnd"/>
            <w:r w:rsidRPr="00C95DE9">
              <w:rPr>
                <w:color w:val="000000"/>
              </w:rPr>
              <w:t xml:space="preserve">  производство</w:t>
            </w:r>
          </w:p>
          <w:p w:rsidR="00C12645" w:rsidRPr="00C95DE9" w:rsidRDefault="00C12645" w:rsidP="00C12645">
            <w:pPr>
              <w:ind w:left="400"/>
              <w:rPr>
                <w:color w:val="000000"/>
              </w:rPr>
            </w:pPr>
            <w:r w:rsidRPr="00C95DE9">
              <w:rPr>
                <w:color w:val="000000"/>
              </w:rPr>
              <w:t>B) мараловодство</w:t>
            </w:r>
          </w:p>
          <w:p w:rsidR="00C12645" w:rsidRPr="00C95DE9" w:rsidRDefault="00C12645" w:rsidP="00C12645">
            <w:pPr>
              <w:ind w:left="400"/>
              <w:rPr>
                <w:color w:val="000000"/>
              </w:rPr>
            </w:pPr>
            <w:r w:rsidRPr="00C95DE9">
              <w:rPr>
                <w:color w:val="000000"/>
              </w:rPr>
              <w:t>C) садоводство</w:t>
            </w:r>
          </w:p>
          <w:p w:rsidR="00C12645" w:rsidRPr="00C95DE9" w:rsidRDefault="00C12645" w:rsidP="00C12645">
            <w:pPr>
              <w:ind w:left="400"/>
              <w:rPr>
                <w:color w:val="000000"/>
              </w:rPr>
            </w:pPr>
            <w:r w:rsidRPr="00C95DE9">
              <w:rPr>
                <w:color w:val="000000"/>
              </w:rPr>
              <w:t>D) земледелие</w:t>
            </w:r>
          </w:p>
          <w:p w:rsidR="00684B92" w:rsidRPr="00C12645" w:rsidRDefault="00C12645" w:rsidP="00C12645">
            <w:pPr>
              <w:ind w:left="400"/>
              <w:rPr>
                <w:color w:val="000000"/>
                <w:lang w:val="kk-KZ"/>
              </w:rPr>
            </w:pPr>
            <w:r w:rsidRPr="00C95DE9">
              <w:rPr>
                <w:color w:val="000000"/>
              </w:rPr>
              <w:t>E) медеплавильное производство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Влажные вечнозеленые тропические леса занимают обширные площади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Восточной Европы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,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 xml:space="preserve"> Латинской Америки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,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 xml:space="preserve"> Юго-Западной Азии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Центральной Африки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,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 xml:space="preserve"> Юго-Западной Азии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,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 xml:space="preserve"> Северной Африки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Западной Европы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,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 xml:space="preserve"> Северной Африки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,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 xml:space="preserve"> Юга Африки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Юго-Восточной Азии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,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 xml:space="preserve"> Центральной Африки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,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 xml:space="preserve"> Латинской Америки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Юга Африки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,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 xml:space="preserve"> Западной Европы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,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 xml:space="preserve"> Юго-Восточной Азии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14.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В религиозной структуре Италии преобладают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="00617BD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атолики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="00617BD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аосисты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="00617BD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интоисты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="00617BD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ротестанты</w:t>
            </w:r>
            <w:proofErr w:type="spellEnd"/>
          </w:p>
          <w:p w:rsidR="00684B92" w:rsidRPr="00156D52" w:rsidRDefault="00684B92" w:rsidP="00617BDE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="00617BDE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равославные</w:t>
            </w:r>
            <w:proofErr w:type="spellEnd"/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Называние прибора</w:t>
            </w:r>
          </w:p>
          <w:p w:rsidR="00684B92" w:rsidRPr="00156D52" w:rsidRDefault="00E745DF" w:rsidP="00156D52">
            <w:pPr>
              <w:ind w:left="400"/>
              <w:rPr>
                <w:rFonts w:eastAsia="Calibri" w:cs="Times New Roman"/>
                <w:color w:val="000000"/>
              </w:rPr>
            </w:pPr>
            <w:r>
              <w:object w:dxaOrig="1755" w:dyaOrig="22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165.75pt" o:ole="">
                  <v:imagedata r:id="rId8" o:title=""/>
                </v:shape>
                <o:OLEObject Type="Embed" ProgID="PBrush" ShapeID="_x0000_i1025" DrawAspect="Content" ObjectID="_1542697347" r:id="rId9"/>
              </w:object>
            </w:r>
            <w:bookmarkStart w:id="0" w:name="_GoBack"/>
            <w:bookmarkEnd w:id="0"/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флюгер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барометр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гигрометр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анемометр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сейсмограф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Самые плодородные почвы формируются в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="0024666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л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есу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="0024666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тепи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="0024666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т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айге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="0024666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ельве</w:t>
            </w:r>
          </w:p>
          <w:p w:rsidR="00684B92" w:rsidRPr="00156D52" w:rsidRDefault="00684B92" w:rsidP="0024666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="0024666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устыне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17.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Объекты на карте, которые отметили </w:t>
            </w:r>
            <w:proofErr w:type="gram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туристы</w:t>
            </w:r>
            <w:proofErr w:type="gramEnd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пройдя по 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кратчайщему</w:t>
            </w:r>
            <w:proofErr w:type="spellEnd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маршруту от г. Астаны до реки 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Сырдария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Бетпакдала</w:t>
            </w:r>
            <w:proofErr w:type="spellEnd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Мугалжары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Сарыарка</w:t>
            </w:r>
            <w:proofErr w:type="spellEnd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плато 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Торгай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Сарыарка</w:t>
            </w:r>
            <w:proofErr w:type="spellEnd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Туранская</w:t>
            </w:r>
            <w:proofErr w:type="spellEnd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равнина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Мугалжары</w:t>
            </w:r>
            <w:proofErr w:type="spellEnd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Устирт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Северо-Казахская равнина, Алтай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Озеро, являющееся самым северным местом гнездования розового фламинго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Аралсор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Бал</w:t>
            </w:r>
            <w:r w:rsidR="0003386E">
              <w:rPr>
                <w:rFonts w:eastAsia="Calibri" w:cs="Times New Roman"/>
                <w:color w:val="000000"/>
                <w:szCs w:val="28"/>
                <w:lang w:val="kk-KZ"/>
              </w:rPr>
              <w:t>к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аш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Шалкар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Тениз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Силетытениз</w:t>
            </w:r>
            <w:proofErr w:type="spellEnd"/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Выход к Черному морю имеют страны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Турция, Дания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Украина, Венгрия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Словакия, Австрия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Румыния, Болгария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Греция, Молдова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Направление, в котором надо двигаться, чтобы попасть из точки с координатами 10</w:t>
            </w:r>
            <w:r w:rsidRPr="00156D52">
              <w:rPr>
                <w:rFonts w:eastAsia="Calibri" w:cs="Times New Roman"/>
                <w:color w:val="000000"/>
                <w:szCs w:val="28"/>
                <w:vertAlign w:val="superscript"/>
              </w:rPr>
              <w:t>0</w:t>
            </w:r>
            <w:r w:rsidRPr="00156D52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с.ш</w:t>
            </w:r>
            <w:proofErr w:type="spellEnd"/>
            <w:r w:rsidRPr="00156D52">
              <w:rPr>
                <w:rFonts w:eastAsia="Calibri" w:cs="Times New Roman"/>
                <w:color w:val="000000"/>
                <w:szCs w:val="28"/>
              </w:rPr>
              <w:t>. 40</w:t>
            </w:r>
            <w:r w:rsidRPr="00156D52">
              <w:rPr>
                <w:rFonts w:eastAsia="Calibri" w:cs="Times New Roman"/>
                <w:color w:val="000000"/>
                <w:szCs w:val="28"/>
                <w:vertAlign w:val="superscript"/>
              </w:rPr>
              <w:t>0</w:t>
            </w:r>
            <w:r w:rsidRPr="00156D52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в.д</w:t>
            </w:r>
            <w:proofErr w:type="spellEnd"/>
            <w:r w:rsidRPr="00156D52">
              <w:rPr>
                <w:rFonts w:eastAsia="Calibri" w:cs="Times New Roman"/>
                <w:color w:val="000000"/>
                <w:szCs w:val="28"/>
              </w:rPr>
              <w:t>. в точку с координатами 55</w:t>
            </w:r>
            <w:r w:rsidRPr="00156D52">
              <w:rPr>
                <w:rFonts w:eastAsia="Calibri" w:cs="Times New Roman"/>
                <w:color w:val="000000"/>
                <w:szCs w:val="28"/>
                <w:vertAlign w:val="superscript"/>
              </w:rPr>
              <w:t>0</w:t>
            </w:r>
            <w:r w:rsidRPr="00156D52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156D52">
              <w:rPr>
                <w:rFonts w:eastAsia="Calibri" w:cs="Times New Roman"/>
                <w:color w:val="000000"/>
                <w:szCs w:val="28"/>
              </w:rPr>
              <w:t>с.ш</w:t>
            </w:r>
            <w:proofErr w:type="spellEnd"/>
            <w:r w:rsidRPr="00156D52">
              <w:rPr>
                <w:rFonts w:eastAsia="Calibri" w:cs="Times New Roman"/>
                <w:color w:val="000000"/>
                <w:szCs w:val="28"/>
              </w:rPr>
              <w:t xml:space="preserve">. 160 </w:t>
            </w:r>
            <w:r w:rsidRPr="00156D52">
              <w:rPr>
                <w:rFonts w:eastAsia="Calibri" w:cs="Times New Roman"/>
                <w:color w:val="000000"/>
                <w:szCs w:val="28"/>
                <w:vertAlign w:val="superscript"/>
              </w:rPr>
              <w:t>0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в.д.</w:t>
            </w:r>
            <w:r w:rsidRPr="00156D52">
              <w:rPr>
                <w:rFonts w:eastAsia="Calibri" w:cs="Times New Roman"/>
                <w:color w:val="000000"/>
              </w:rPr>
              <w:t xml:space="preserve"> 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северо-запад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север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северо-восток</w:t>
            </w:r>
          </w:p>
          <w:p w:rsidR="00684B92" w:rsidRPr="00156D52" w:rsidRDefault="00684B92" w:rsidP="00156D52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восток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Calibri" w:cs="Times New Roman"/>
                <w:color w:val="000000"/>
                <w:szCs w:val="28"/>
              </w:rPr>
              <w:t>юго-запад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156D52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156D52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156D52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684B92" w:rsidRPr="00156D52" w:rsidRDefault="00684B92" w:rsidP="00156D52">
            <w:pPr>
              <w:ind w:left="400" w:hanging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Материк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вые острова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Пасхи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Великобритания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Мадагаскар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Исландия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Гавайи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F)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Гренландия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G)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 xml:space="preserve">Азорские 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H)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Курильские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22.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Свойства воздушных масс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электропроводимость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высота полета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степень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влажности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прозрачность воздуха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химический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состав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F)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атмосферное изменение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G)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географическое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положение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H)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температура воздуха</w:t>
            </w:r>
          </w:p>
        </w:tc>
      </w:tr>
      <w:tr w:rsidR="00684B92" w:rsidRPr="00686D68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23.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Города Южного Казахстана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Актобе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Караганда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Шымкент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Павлодар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Кокшетау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17BDE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Кызылорда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617BDE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Риддер</w:t>
            </w:r>
          </w:p>
          <w:p w:rsidR="00684B92" w:rsidRPr="00617BDE" w:rsidRDefault="00684B92" w:rsidP="00156D52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617BDE">
              <w:rPr>
                <w:rFonts w:cs="Times New Roman"/>
                <w:color w:val="000000"/>
                <w:lang w:val="kk-KZ"/>
              </w:rPr>
              <w:t xml:space="preserve">H)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Тараз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Казахская диаспора наиболее многочисленна в странах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Китай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Иран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Грузия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Украина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Узбекистан</w:t>
            </w:r>
          </w:p>
          <w:p w:rsidR="00684B92" w:rsidRPr="00B64BC0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156D52">
              <w:rPr>
                <w:rFonts w:cs="Times New Roman"/>
                <w:color w:val="000000"/>
              </w:rPr>
              <w:t xml:space="preserve">F) </w:t>
            </w:r>
            <w:r w:rsidR="00B64BC0">
              <w:rPr>
                <w:rFonts w:eastAsia="Times New Roman" w:cs="Times New Roman"/>
                <w:color w:val="000000"/>
                <w:szCs w:val="28"/>
                <w:lang w:val="kk-KZ"/>
              </w:rPr>
              <w:t>Португалия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G)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Россия</w:t>
            </w:r>
          </w:p>
          <w:p w:rsidR="00684B92" w:rsidRPr="00B64BC0" w:rsidRDefault="00684B92" w:rsidP="00B64BC0">
            <w:pPr>
              <w:ind w:left="400"/>
              <w:rPr>
                <w:rFonts w:cs="Times New Roman"/>
                <w:color w:val="000000"/>
                <w:lang w:val="kk-KZ"/>
              </w:rPr>
            </w:pPr>
            <w:r w:rsidRPr="00156D52">
              <w:rPr>
                <w:rFonts w:cs="Times New Roman"/>
                <w:color w:val="000000"/>
              </w:rPr>
              <w:t xml:space="preserve">H) </w:t>
            </w:r>
            <w:r w:rsidR="00B64BC0">
              <w:rPr>
                <w:rFonts w:eastAsia="Times New Roman" w:cs="Times New Roman"/>
                <w:color w:val="000000"/>
                <w:szCs w:val="28"/>
                <w:lang w:val="kk-KZ"/>
              </w:rPr>
              <w:t>Беларусь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25.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Страны – главные покупатели австралийского сырья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Египет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Великобритания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Россия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Казахстан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Эфиопия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F)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Япония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56D52">
              <w:rPr>
                <w:rFonts w:cs="Times New Roman"/>
                <w:color w:val="000000"/>
              </w:rPr>
              <w:t xml:space="preserve">G)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Нидерланды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H) </w:t>
            </w:r>
            <w:r w:rsidRPr="00156D52">
              <w:rPr>
                <w:rFonts w:eastAsia="Times New Roman" w:cs="Times New Roman"/>
                <w:color w:val="000000"/>
                <w:szCs w:val="28"/>
                <w:lang w:eastAsia="ru-RU"/>
              </w:rPr>
              <w:t>Канада</w:t>
            </w:r>
          </w:p>
        </w:tc>
      </w:tr>
      <w:tr w:rsidR="00684B92" w:rsidRPr="00686D68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То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</w:rPr>
              <w:t>лщина</w:t>
            </w:r>
            <w:proofErr w:type="spellEnd"/>
            <w:r w:rsidRPr="00156D52">
              <w:rPr>
                <w:rFonts w:eastAsia="Times New Roman" w:cs="Times New Roman"/>
                <w:color w:val="000000"/>
                <w:szCs w:val="28"/>
              </w:rPr>
              <w:t xml:space="preserve"> материковой земной коры под равнинами</w:t>
            </w:r>
          </w:p>
          <w:p w:rsidR="00684B92" w:rsidRPr="00617BDE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17BDE">
              <w:rPr>
                <w:rFonts w:cs="Times New Roman"/>
                <w:color w:val="000000"/>
                <w:lang w:val="en-US"/>
              </w:rPr>
              <w:t xml:space="preserve">A) </w:t>
            </w:r>
            <w:r w:rsidRPr="00617BDE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15-20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км</w:t>
            </w:r>
          </w:p>
          <w:p w:rsidR="00684B92" w:rsidRPr="00617BDE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17BDE">
              <w:rPr>
                <w:rFonts w:cs="Times New Roman"/>
                <w:color w:val="000000"/>
                <w:lang w:val="en-US"/>
              </w:rPr>
              <w:t xml:space="preserve">B) </w:t>
            </w:r>
            <w:r w:rsidRPr="00617BDE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5-10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км</w:t>
            </w:r>
          </w:p>
          <w:p w:rsidR="00684B92" w:rsidRPr="00617BDE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17BDE">
              <w:rPr>
                <w:rFonts w:cs="Times New Roman"/>
                <w:color w:val="000000"/>
                <w:lang w:val="en-US"/>
              </w:rPr>
              <w:t xml:space="preserve">C) </w:t>
            </w:r>
            <w:r w:rsidRPr="00617BDE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20-30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км</w:t>
            </w:r>
          </w:p>
          <w:p w:rsidR="00684B92" w:rsidRPr="00617BDE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17BDE">
              <w:rPr>
                <w:rFonts w:cs="Times New Roman"/>
                <w:color w:val="000000"/>
                <w:lang w:val="en-US"/>
              </w:rPr>
              <w:t xml:space="preserve">D) </w:t>
            </w:r>
            <w:r w:rsidRPr="00617BDE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30-40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км</w:t>
            </w:r>
          </w:p>
          <w:p w:rsidR="00684B92" w:rsidRPr="00617BDE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17BDE">
              <w:rPr>
                <w:rFonts w:cs="Times New Roman"/>
                <w:color w:val="000000"/>
                <w:lang w:val="en-US"/>
              </w:rPr>
              <w:t xml:space="preserve">E) </w:t>
            </w:r>
            <w:r w:rsidRPr="00617BDE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10-15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км</w:t>
            </w:r>
          </w:p>
          <w:p w:rsidR="00684B92" w:rsidRPr="00617BDE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17BDE">
              <w:rPr>
                <w:rFonts w:cs="Times New Roman"/>
                <w:color w:val="000000"/>
                <w:lang w:val="en-US"/>
              </w:rPr>
              <w:t xml:space="preserve">F) </w:t>
            </w:r>
            <w:r w:rsidRPr="00617BDE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90-100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км</w:t>
            </w:r>
          </w:p>
          <w:p w:rsidR="00684B92" w:rsidRPr="00617BDE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en-US"/>
              </w:rPr>
            </w:pPr>
            <w:r w:rsidRPr="00617BDE">
              <w:rPr>
                <w:rFonts w:cs="Times New Roman"/>
                <w:color w:val="000000"/>
                <w:lang w:val="en-US"/>
              </w:rPr>
              <w:t xml:space="preserve">G) </w:t>
            </w:r>
            <w:r w:rsidRPr="00617BDE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70-80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км</w:t>
            </w:r>
          </w:p>
          <w:p w:rsidR="00684B92" w:rsidRPr="00617BDE" w:rsidRDefault="00684B92" w:rsidP="00156D52">
            <w:pPr>
              <w:ind w:left="400"/>
              <w:rPr>
                <w:rFonts w:cs="Times New Roman"/>
                <w:color w:val="000000"/>
                <w:lang w:val="en-US"/>
              </w:rPr>
            </w:pPr>
            <w:r w:rsidRPr="00617BDE">
              <w:rPr>
                <w:rFonts w:cs="Times New Roman"/>
                <w:color w:val="000000"/>
                <w:lang w:val="en-US"/>
              </w:rPr>
              <w:t xml:space="preserve">H) </w:t>
            </w:r>
            <w:r w:rsidRPr="00617BDE">
              <w:rPr>
                <w:rFonts w:eastAsia="Times New Roman" w:cs="Times New Roman"/>
                <w:color w:val="000000"/>
                <w:szCs w:val="28"/>
                <w:lang w:val="en-US"/>
              </w:rPr>
              <w:t xml:space="preserve">100-110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км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27.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Памятник природы «Гусиный перелет» расположен в области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</w:rPr>
              <w:t>Алматинской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</w:rPr>
              <w:t>Костанайской</w:t>
            </w:r>
            <w:proofErr w:type="spellEnd"/>
            <w:r w:rsidRPr="00156D52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</w:rPr>
              <w:t>Кызылординской</w:t>
            </w:r>
            <w:proofErr w:type="spellEnd"/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Южно-Казахстанской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Актюбинской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F)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Восточно-Казахстанской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G)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Павлодарской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H) 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</w:rPr>
              <w:t>Акмолинской</w:t>
            </w:r>
            <w:proofErr w:type="spellEnd"/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Ведущие отрасли российского животноводства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крупный рогатый скот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пчеловодство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верблюдоводство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свиноводство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коневодство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F)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мараловодство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G)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оленеводство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H)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ов</w:t>
            </w:r>
            <w:proofErr w:type="spellStart"/>
            <w:r w:rsidRPr="00156D52">
              <w:rPr>
                <w:rFonts w:eastAsia="Times New Roman" w:cs="Times New Roman"/>
                <w:color w:val="000000"/>
                <w:szCs w:val="28"/>
              </w:rPr>
              <w:t>цеводство</w:t>
            </w:r>
            <w:proofErr w:type="spellEnd"/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29.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 сплавам железа с углеродом относятся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латунь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титан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бронза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чугун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дюраль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F)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магний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G)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сталь</w:t>
            </w:r>
          </w:p>
          <w:p w:rsidR="00684B92" w:rsidRPr="00156D52" w:rsidRDefault="00684B92" w:rsidP="00156D52">
            <w:pPr>
              <w:tabs>
                <w:tab w:val="left" w:pos="3615"/>
              </w:tabs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H)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мельхиор</w:t>
            </w:r>
          </w:p>
        </w:tc>
      </w:tr>
      <w:tr w:rsidR="00684B92" w:rsidRPr="00156D52" w:rsidTr="00156D52">
        <w:trPr>
          <w:cantSplit/>
        </w:trPr>
        <w:tc>
          <w:tcPr>
            <w:tcW w:w="9640" w:type="dxa"/>
            <w:shd w:val="clear" w:color="auto" w:fill="auto"/>
          </w:tcPr>
          <w:p w:rsidR="00684B92" w:rsidRPr="00156D52" w:rsidRDefault="00684B92" w:rsidP="00156D52">
            <w:pPr>
              <w:ind w:left="400" w:hanging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  <w:szCs w:val="28"/>
                <w:lang w:val="kk-KZ"/>
              </w:rPr>
              <w:t xml:space="preserve">30. </w:t>
            </w:r>
            <w:proofErr w:type="gramStart"/>
            <w:r w:rsidRPr="00156D52">
              <w:rPr>
                <w:rFonts w:eastAsia="Times New Roman" w:cs="Times New Roman"/>
                <w:color w:val="000000"/>
                <w:szCs w:val="28"/>
              </w:rPr>
              <w:t>Государство</w:t>
            </w:r>
            <w:proofErr w:type="gramEnd"/>
            <w:r w:rsidRPr="00156D52">
              <w:rPr>
                <w:rFonts w:eastAsia="Times New Roman" w:cs="Times New Roman"/>
                <w:color w:val="000000"/>
                <w:szCs w:val="28"/>
              </w:rPr>
              <w:t xml:space="preserve"> где проживает более 100 народов и преобладает мужское население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156D52">
              <w:rPr>
                <w:rFonts w:cs="Times New Roman"/>
                <w:color w:val="000000"/>
              </w:rPr>
              <w:t xml:space="preserve">A)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Монголия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156D52">
              <w:rPr>
                <w:rFonts w:cs="Times New Roman"/>
                <w:color w:val="000000"/>
              </w:rPr>
              <w:t xml:space="preserve">B) </w:t>
            </w:r>
            <w:r w:rsidRPr="00156D52">
              <w:rPr>
                <w:rFonts w:eastAsia="Times New Roman" w:cs="Times New Roman"/>
                <w:color w:val="000000"/>
                <w:szCs w:val="28"/>
                <w:lang w:val="kk-KZ"/>
              </w:rPr>
              <w:t>Турция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C)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Катар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D)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Сингапур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E)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Лаос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F)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Индия</w:t>
            </w:r>
          </w:p>
          <w:p w:rsidR="00684B92" w:rsidRPr="00156D52" w:rsidRDefault="00684B92" w:rsidP="00156D52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156D52">
              <w:rPr>
                <w:rFonts w:cs="Times New Roman"/>
                <w:color w:val="000000"/>
              </w:rPr>
              <w:t xml:space="preserve">G)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Япония</w:t>
            </w:r>
          </w:p>
          <w:p w:rsidR="00684B92" w:rsidRPr="00156D52" w:rsidRDefault="00684B92" w:rsidP="00156D52">
            <w:pPr>
              <w:ind w:left="400"/>
              <w:rPr>
                <w:rFonts w:cs="Times New Roman"/>
                <w:color w:val="000000"/>
              </w:rPr>
            </w:pPr>
            <w:r w:rsidRPr="00156D52">
              <w:rPr>
                <w:rFonts w:cs="Times New Roman"/>
                <w:color w:val="000000"/>
              </w:rPr>
              <w:t xml:space="preserve">H) </w:t>
            </w:r>
            <w:r w:rsidRPr="00156D52">
              <w:rPr>
                <w:rFonts w:eastAsia="Times New Roman" w:cs="Times New Roman"/>
                <w:color w:val="000000"/>
                <w:szCs w:val="28"/>
              </w:rPr>
              <w:t>Кувейт</w:t>
            </w:r>
          </w:p>
        </w:tc>
      </w:tr>
    </w:tbl>
    <w:p w:rsidR="00684B92" w:rsidRPr="00156D52" w:rsidRDefault="00684B92" w:rsidP="00156D52">
      <w:pPr>
        <w:ind w:left="400"/>
        <w:rPr>
          <w:rFonts w:cs="Times New Roman"/>
          <w:color w:val="000000"/>
        </w:rPr>
      </w:pPr>
    </w:p>
    <w:p w:rsidR="00684B92" w:rsidRPr="00156D52" w:rsidRDefault="00684B92" w:rsidP="00156D52">
      <w:pPr>
        <w:ind w:left="400"/>
        <w:jc w:val="center"/>
        <w:rPr>
          <w:rFonts w:cs="Times New Roman"/>
          <w:b/>
          <w:color w:val="000000"/>
        </w:rPr>
      </w:pPr>
      <w:r w:rsidRPr="00156D52">
        <w:rPr>
          <w:rFonts w:cs="Times New Roman"/>
          <w:b/>
          <w:color w:val="000000"/>
        </w:rPr>
        <w:t>ТЕСТ ПО ПРЕДМЕТУ ГЕОГРАФИЯ</w:t>
      </w:r>
    </w:p>
    <w:p w:rsidR="00684B92" w:rsidRPr="00156D52" w:rsidRDefault="00684B92" w:rsidP="00156D52">
      <w:pPr>
        <w:ind w:left="400"/>
        <w:jc w:val="center"/>
        <w:rPr>
          <w:rFonts w:cs="Times New Roman"/>
          <w:b/>
          <w:color w:val="000000"/>
        </w:rPr>
      </w:pPr>
      <w:r w:rsidRPr="00156D52">
        <w:rPr>
          <w:rFonts w:cs="Times New Roman"/>
          <w:b/>
          <w:color w:val="000000"/>
        </w:rPr>
        <w:t xml:space="preserve"> ЗАВЕРШЁН</w:t>
      </w:r>
    </w:p>
    <w:p w:rsidR="00684B92" w:rsidRDefault="00684B92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126805" w:rsidRPr="00126805" w:rsidRDefault="00126805" w:rsidP="00126805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126805" w:rsidRPr="00126805" w:rsidSect="00684B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92" w:rsidRDefault="00684B92" w:rsidP="00684B92">
      <w:pPr>
        <w:spacing w:line="240" w:lineRule="auto"/>
      </w:pPr>
      <w:r>
        <w:separator/>
      </w:r>
    </w:p>
  </w:endnote>
  <w:endnote w:type="continuationSeparator" w:id="0">
    <w:p w:rsidR="00684B92" w:rsidRDefault="00684B92" w:rsidP="0068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92" w:rsidRDefault="00684B9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92" w:rsidRDefault="00684B9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92" w:rsidRDefault="00684B9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92" w:rsidRDefault="00684B92" w:rsidP="00684B92">
      <w:pPr>
        <w:spacing w:line="240" w:lineRule="auto"/>
      </w:pPr>
      <w:r>
        <w:separator/>
      </w:r>
    </w:p>
  </w:footnote>
  <w:footnote w:type="continuationSeparator" w:id="0">
    <w:p w:rsidR="00684B92" w:rsidRDefault="00684B92" w:rsidP="0068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684B92" w:rsidP="00684B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E745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92" w:rsidRDefault="00684B92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45DF">
      <w:rPr>
        <w:rStyle w:val="a5"/>
        <w:noProof/>
      </w:rPr>
      <w:t>4</w:t>
    </w:r>
    <w:r>
      <w:rPr>
        <w:rStyle w:val="a5"/>
      </w:rPr>
      <w:fldChar w:fldCharType="end"/>
    </w:r>
  </w:p>
  <w:p w:rsidR="00684B92" w:rsidRPr="00684B92" w:rsidRDefault="00684B92" w:rsidP="00684B92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92" w:rsidRDefault="00684B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8C"/>
    <w:rsid w:val="0003386E"/>
    <w:rsid w:val="000E3623"/>
    <w:rsid w:val="00126805"/>
    <w:rsid w:val="00246662"/>
    <w:rsid w:val="0033328C"/>
    <w:rsid w:val="00495633"/>
    <w:rsid w:val="00617BDE"/>
    <w:rsid w:val="00684B92"/>
    <w:rsid w:val="00686D68"/>
    <w:rsid w:val="007E7A7A"/>
    <w:rsid w:val="0096675B"/>
    <w:rsid w:val="00B64BC0"/>
    <w:rsid w:val="00C12645"/>
    <w:rsid w:val="00CC0CCA"/>
    <w:rsid w:val="00E745DF"/>
    <w:rsid w:val="00F77DF4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6805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2680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6805"/>
  </w:style>
  <w:style w:type="table" w:styleId="a6">
    <w:name w:val="Table Grid"/>
    <w:basedOn w:val="a1"/>
    <w:uiPriority w:val="59"/>
    <w:rsid w:val="00684B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4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4B9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84B9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4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6805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2680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6805"/>
  </w:style>
  <w:style w:type="table" w:styleId="a6">
    <w:name w:val="Table Grid"/>
    <w:basedOn w:val="a1"/>
    <w:uiPriority w:val="59"/>
    <w:rsid w:val="00684B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4B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4B92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84B9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4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807</Words>
  <Characters>4601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2016-12-06T11:38:00Z</dcterms:created>
  <dcterms:modified xsi:type="dcterms:W3CDTF">2016-12-08T04:16:00Z</dcterms:modified>
</cp:coreProperties>
</file>