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F9" w:rsidRDefault="008553F9" w:rsidP="008553F9">
      <w:pPr>
        <w:pStyle w:val="a4"/>
      </w:pP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  <w:jc w:val="left"/>
      </w:pPr>
      <w:r>
        <w:t>Наименование учреждения   ____ГУ_СОШ№29___________________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r>
        <w:t>ФИО  Александрова Екатерина Александровна.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r>
        <w:t>Должность     Учитель физкультуры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r>
        <w:t>Стаж работы _____4 года________________________________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r>
        <w:t>Категория _______Вторая_____________________________________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proofErr w:type="spellStart"/>
      <w:r>
        <w:t>Предмет_____Физкультура</w:t>
      </w:r>
      <w:proofErr w:type="spellEnd"/>
      <w:r>
        <w:t>_______________________________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r>
        <w:t xml:space="preserve">Тема  </w:t>
      </w:r>
      <w:r w:rsidRPr="00C95523">
        <w:rPr>
          <w:color w:val="000000"/>
          <w:szCs w:val="28"/>
        </w:rPr>
        <w:t>Тактика индивидуальных и групповых действий в нападении в быстром прорыве в баскетболе</w:t>
      </w:r>
      <w:r>
        <w:rPr>
          <w:color w:val="000000"/>
          <w:szCs w:val="28"/>
        </w:rPr>
        <w:t>.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  <w:r>
        <w:t>Класс     8 класс______________________________________________</w:t>
      </w:r>
    </w:p>
    <w:p w:rsidR="008553F9" w:rsidRDefault="008553F9" w:rsidP="008553F9">
      <w:pPr>
        <w:pStyle w:val="a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</w:pPr>
    </w:p>
    <w:p w:rsidR="008553F9" w:rsidRDefault="008553F9" w:rsidP="008553F9">
      <w:pPr>
        <w:pStyle w:val="a4"/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3F9" w:rsidRPr="008553F9" w:rsidRDefault="008553F9" w:rsidP="008553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5523" w:rsidRPr="00C95523" w:rsidRDefault="00C95523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урока  по физической культуре</w:t>
      </w:r>
    </w:p>
    <w:p w:rsidR="00C95523" w:rsidRPr="00C95523" w:rsidRDefault="00C95523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 8 классе.</w:t>
      </w:r>
    </w:p>
    <w:p w:rsidR="00C95523" w:rsidRPr="00C95523" w:rsidRDefault="00C95523" w:rsidP="00C955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программы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Спортивные игры.</w:t>
      </w:r>
    </w:p>
    <w:p w:rsidR="00C95523" w:rsidRPr="00C95523" w:rsidRDefault="00C95523" w:rsidP="00C955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Направленность: 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Образовательно-познавательная.</w:t>
      </w:r>
    </w:p>
    <w:p w:rsidR="00C95523" w:rsidRPr="00C95523" w:rsidRDefault="00C95523" w:rsidP="00C95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«Тактика индивидуальных и групповых действий в нападении в быстром прорыве в баскетболе»</w:t>
      </w:r>
    </w:p>
    <w:p w:rsidR="00C95523" w:rsidRPr="00C95523" w:rsidRDefault="00C95523" w:rsidP="00C95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эффективно использовать технику и тактику нападения в игровой ситуации.  </w:t>
      </w:r>
    </w:p>
    <w:p w:rsidR="00C95523" w:rsidRPr="00C95523" w:rsidRDefault="00C95523" w:rsidP="00C9552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</w:t>
      </w: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совершенствование.</w:t>
      </w:r>
    </w:p>
    <w:p w:rsidR="00C95523" w:rsidRPr="00C95523" w:rsidRDefault="00C95523" w:rsidP="00C9552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 обучения: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</w:t>
      </w:r>
      <w:proofErr w:type="gramEnd"/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групповой,  соревновательный.</w:t>
      </w:r>
    </w:p>
    <w:p w:rsidR="00C95523" w:rsidRPr="00C95523" w:rsidRDefault="00C95523" w:rsidP="00C9552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C95523" w:rsidRPr="00C95523" w:rsidRDefault="00C95523" w:rsidP="00C955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C95523" w:rsidRPr="00C95523" w:rsidRDefault="00C95523" w:rsidP="00C9552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быстрого прорыва.</w:t>
      </w:r>
    </w:p>
    <w:p w:rsidR="00C95523" w:rsidRPr="00C95523" w:rsidRDefault="00C95523" w:rsidP="00C9552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трех нападающих против двух защитников.</w:t>
      </w:r>
    </w:p>
    <w:p w:rsidR="00C95523" w:rsidRPr="00C95523" w:rsidRDefault="00C95523" w:rsidP="00C9552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двух нападающих против одного защитника.</w:t>
      </w:r>
    </w:p>
    <w:p w:rsidR="00C95523" w:rsidRPr="00C95523" w:rsidRDefault="00C95523" w:rsidP="00C955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C95523" w:rsidRPr="00C95523" w:rsidRDefault="00C95523" w:rsidP="00C9552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 двигательные качества – ловкость, быстроту, координацию.</w:t>
      </w:r>
    </w:p>
    <w:p w:rsidR="00C95523" w:rsidRPr="00C95523" w:rsidRDefault="00C95523" w:rsidP="00C9552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C95523" w:rsidRPr="00C95523" w:rsidRDefault="00C95523" w:rsidP="00C9552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морально волевые качества.</w:t>
      </w:r>
    </w:p>
    <w:p w:rsidR="00C95523" w:rsidRPr="00C95523" w:rsidRDefault="00C95523" w:rsidP="00C9552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коллективизма.</w:t>
      </w:r>
    </w:p>
    <w:p w:rsidR="00C95523" w:rsidRPr="00C95523" w:rsidRDefault="00C95523" w:rsidP="00C9552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Инвентарь: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баскетбольные мячи, футболки разных цветов, свисток</w:t>
      </w:r>
    </w:p>
    <w:p w:rsidR="00C95523" w:rsidRPr="00C95523" w:rsidRDefault="00C95523" w:rsidP="00C9552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Время проведения</w:t>
      </w:r>
      <w:r w:rsidRPr="00C95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мин</w:t>
      </w:r>
    </w:p>
    <w:tbl>
      <w:tblPr>
        <w:tblW w:w="10632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843"/>
        <w:gridCol w:w="4394"/>
      </w:tblGrid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5769510879657fe08601da56e3fbdaf6fd0c00b"/>
            <w:bookmarkStart w:id="2" w:name="0"/>
            <w:bookmarkEnd w:id="1"/>
            <w:bookmarkEnd w:id="2"/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Организационно-методические указания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Подготовительная часть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 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Обратить внимание: на  форму и осанку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Организованный вход учащихся</w:t>
            </w: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спортзал</w:t>
            </w:r>
          </w:p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Построение, приветствие.</w:t>
            </w:r>
          </w:p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задач занятия.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30сек</w:t>
            </w:r>
          </w:p>
          <w:p w:rsidR="00C95523" w:rsidRPr="00C95523" w:rsidRDefault="00C95523" w:rsidP="00C9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30сек</w:t>
            </w:r>
          </w:p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30сек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Разминка без мячей: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Ходьба в колонне по одному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Равномерный бег: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 бег с прыжками вверх с доставанием ориентиров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Start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/б кольцо).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Беговые упражнения по диагонали</w:t>
            </w:r>
          </w:p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)б</w:t>
            </w:r>
            <w:proofErr w:type="gramEnd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 с высоким поднимания бедра, до </w:t>
            </w: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середины зала, потом ускорение до конца площадки;</w:t>
            </w:r>
          </w:p>
          <w:p w:rsidR="00C95523" w:rsidRPr="00C95523" w:rsidRDefault="00C95523" w:rsidP="00C955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бег спиной вперед до середины зала, поворот и быстрый бег.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2-3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Следить за дистанцией, правильностью дыхания при беге, </w:t>
            </w:r>
            <w:proofErr w:type="gramStart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выполнения прыжка приземление на согнутые ноги. Выполнять упражнения четко и точно,  при движении спиной вперед смотреть через правое плечо.</w:t>
            </w:r>
          </w:p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Вдоль стены идут шагом и с другой диагонали, выполняют тоже задание.</w:t>
            </w:r>
          </w:p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Соблюдаем дистанцию.</w:t>
            </w:r>
          </w:p>
        </w:tc>
      </w:tr>
      <w:tr w:rsidR="00C95523" w:rsidRPr="00C95523" w:rsidTr="00C95523">
        <w:trPr>
          <w:trHeight w:val="45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Разминка с мячами: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баскетбольного мяча в парах на месте: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передача мяча  двумя руками от груди;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передача мяча  двумя руками с отскоком от пола;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передача мяча  из положение седа, ноги согнуты в коленях;</w:t>
            </w:r>
            <w:proofErr w:type="gramEnd"/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пронос мяча вокруг корпуса и  передача мяча от  груди;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ведение мяча вокруг партнера, возвращаясь на свое место, передают мяч по воздуху.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передача мяча в прыжке.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правильностью выполнения упражнений, оказывать индивидуальную консультацию.</w:t>
            </w:r>
          </w:p>
          <w:p w:rsidR="00C95523" w:rsidRPr="00C95523" w:rsidRDefault="00C95523" w:rsidP="00C9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точностью передачи.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часть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DA1AEA" w:rsidRPr="00C95523" w:rsidTr="00C95523">
        <w:trPr>
          <w:trHeight w:val="11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AEA" w:rsidRPr="00C95523" w:rsidRDefault="00DA1AEA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AEA" w:rsidRPr="00C95523" w:rsidRDefault="00DA1AEA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Видеопоказ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AEA" w:rsidRPr="00C95523" w:rsidRDefault="00DA1AEA" w:rsidP="00C9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AEA" w:rsidRPr="00C95523" w:rsidRDefault="00DA1AEA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изучаемых элементов баскетбола на компьюторе. Использование наглядного метода.</w:t>
            </w:r>
          </w:p>
        </w:tc>
      </w:tr>
      <w:tr w:rsidR="00C95523" w:rsidRPr="00C95523" w:rsidTr="00C95523">
        <w:trPr>
          <w:trHeight w:val="11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Быстрый прорыв.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Построение в колонну  за лицевой линией - нападающие, защитники – стоят ближе к щиту. Защитник  выполняет передачу в щит, игрок нападающий начинает убегать вдоль боковой линии. Защитник ловит мяч  в прыжке,  поворачивается и отдаёт передачу нападающему. Нападающий отрабатывает </w:t>
            </w:r>
            <w:proofErr w:type="gramStart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</w:t>
            </w:r>
            <w:proofErr w:type="gramEnd"/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и выполняют бросок по корзине.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Штрафной бросок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0D67B6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делятся  на две команды. Первые номера на одно кольцо, вторые номера  на другое кольцо. Броски выполняются  в </w:t>
            </w:r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колонне друг за другом. Кто быстрее  из команд забьет 8 штрафных бросков, проигравшие делают штрафное задание</w:t>
            </w:r>
            <w:proofErr w:type="gramStart"/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гибание и разгибание рук</w:t>
            </w:r>
            <w:r w:rsid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упоре лежа)</w:t>
            </w:r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Быстрый прорыв с взаимодействием с  защитником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две колонны  за лицевой линией.  Первая колонна - нападающие, вторая – защитники.  Защитник 1 команды   выполняет передачу в щит, игрок нападающий начинает убегать вдоль боковой линии, вслед за ним защитник 2 команды.</w:t>
            </w:r>
          </w:p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Защитник ловит мяч  в прыжке,  поворачивается и отдаёт передачу нападающему. Защитник старается перехватить мяч и не дать забить нападающему. Нападающий отрабатывает мяч  и старается попасть в корзину. Защитник не должен фолить, толкаться, бить по рукам.</w:t>
            </w:r>
          </w:p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(соблюдение т/б)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трех нападающих против двух защитников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3 колонны у лицевой линии баскетбольной площадки. Два игрока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(</w:t>
            </w: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защитники) у противоположного щита. Передача мяча в движении в тройках. Пересекая среднюю линию зала, тройка нападающих играет против двойки защитников (действи3х2).</w:t>
            </w:r>
          </w:p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щита защитники противодействуют броску в кольцо, после броска защитник подбирает мяч, игроки по боковым линиям возвращаются в конец колонны, начинает следующая тройка.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Взаимодействие двух нападающих против одного защитника, в другую сторону </w:t>
            </w: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взаимодействие трех нападающих против двух защитников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Работа пятеркой. В одну сторону 2 нападающих против 1 защитника. В обратную сторону эти 3 атакуют противоположное </w:t>
            </w: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кольцо,</w:t>
            </w:r>
          </w:p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следующая пара защищается. Потом работает следующая пятерка и т.д.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Броски по кольцу: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 выполняют броски из положения,  сидя до двух результативных броска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итогов.</w:t>
            </w: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вы считаете, выполнены  ли   нами задачи занятия?</w:t>
            </w:r>
          </w:p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освоили с вами на занятии?                                                   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F4308F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Оценить работу учащихся </w:t>
            </w:r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уроке, их активность, самостоятельность. Отметить организацию работы в группах.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Выполнить упражнения на мышцы брюшного пресса</w:t>
            </w:r>
          </w:p>
          <w:p w:rsidR="00C95523" w:rsidRPr="00C95523" w:rsidRDefault="00F4308F" w:rsidP="00C955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 </w:t>
            </w:r>
            <w:r w:rsidR="00C95523"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х 20 раз.)</w:t>
            </w:r>
          </w:p>
        </w:tc>
      </w:tr>
      <w:tr w:rsidR="00C95523" w:rsidRPr="00C95523" w:rsidTr="00C9552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Организованный выход из зала.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23" w:rsidRPr="00C95523" w:rsidRDefault="00C95523" w:rsidP="00C95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95523" w:rsidRPr="00C95523" w:rsidRDefault="00C95523" w:rsidP="00C95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</w:t>
      </w:r>
    </w:p>
    <w:p w:rsidR="00C95523" w:rsidRPr="00C95523" w:rsidRDefault="00C95523" w:rsidP="00C95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является Олимпийским видом спорта. Скоростно-силовая подготовка это – ключевое звено в жизни баскетболиста. Она развивает абсолютно все необходимые навыки: ловкость, быстроту, силу, координацию движений.</w:t>
      </w:r>
    </w:p>
    <w:p w:rsidR="00C95523" w:rsidRPr="00C95523" w:rsidRDefault="00C95523" w:rsidP="00C95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рассмотрели средства, методы, и упражнения, с помощью которых воспитывается скорос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тно-силовая подготовка учащихся</w:t>
      </w:r>
      <w:r w:rsidRPr="00C9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Т.к. баскетбол – это, весьма контактный вид спорта, то примерно 70% движений баскетболиста являются скоростно-силовыми.</w:t>
      </w:r>
    </w:p>
    <w:p w:rsidR="00BF31C9" w:rsidRPr="00C95523" w:rsidRDefault="00BF31C9">
      <w:pPr>
        <w:rPr>
          <w:rFonts w:ascii="Times New Roman" w:hAnsi="Times New Roman" w:cs="Times New Roman"/>
          <w:sz w:val="28"/>
          <w:szCs w:val="28"/>
        </w:rPr>
      </w:pPr>
    </w:p>
    <w:sectPr w:rsidR="00BF31C9" w:rsidRPr="00C95523" w:rsidSect="00BF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990"/>
    <w:multiLevelType w:val="multilevel"/>
    <w:tmpl w:val="210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27F0E"/>
    <w:multiLevelType w:val="multilevel"/>
    <w:tmpl w:val="3988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886E1C"/>
    <w:multiLevelType w:val="multilevel"/>
    <w:tmpl w:val="1FD4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523"/>
    <w:rsid w:val="000D67B6"/>
    <w:rsid w:val="002661F5"/>
    <w:rsid w:val="002925FD"/>
    <w:rsid w:val="004D5F09"/>
    <w:rsid w:val="008553F9"/>
    <w:rsid w:val="00A61247"/>
    <w:rsid w:val="00AD38C2"/>
    <w:rsid w:val="00B2176E"/>
    <w:rsid w:val="00BF31C9"/>
    <w:rsid w:val="00C95523"/>
    <w:rsid w:val="00DA1AEA"/>
    <w:rsid w:val="00E67E96"/>
    <w:rsid w:val="00EA498E"/>
    <w:rsid w:val="00F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C2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8C2"/>
    <w:rPr>
      <w:b/>
      <w:bCs/>
    </w:rPr>
  </w:style>
  <w:style w:type="paragraph" w:customStyle="1" w:styleId="c10">
    <w:name w:val="c10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5523"/>
  </w:style>
  <w:style w:type="paragraph" w:customStyle="1" w:styleId="c36">
    <w:name w:val="c36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523"/>
  </w:style>
  <w:style w:type="paragraph" w:customStyle="1" w:styleId="c4">
    <w:name w:val="c4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5523"/>
  </w:style>
  <w:style w:type="paragraph" w:customStyle="1" w:styleId="c23">
    <w:name w:val="c23"/>
    <w:basedOn w:val="a"/>
    <w:rsid w:val="00C9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8553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553F9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ы</cp:lastModifiedBy>
  <cp:revision>7</cp:revision>
  <dcterms:created xsi:type="dcterms:W3CDTF">2014-12-09T13:15:00Z</dcterms:created>
  <dcterms:modified xsi:type="dcterms:W3CDTF">2015-01-12T05:27:00Z</dcterms:modified>
</cp:coreProperties>
</file>