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Приложение 2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«Установление опеки или попечительства над ребенком-сиротой (детьми-сиротами) и ребенком (детьми), оставшимся без попечения родителей»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Форма 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Местный исполнительный орган 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городов Астаны и Алматы, 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районов и городов областного значения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от гражданин</w:t>
      </w:r>
      <w:proofErr w:type="gram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spellStart"/>
      <w:proofErr w:type="gramEnd"/>
      <w:r w:rsidRPr="00AB5E32">
        <w:rPr>
          <w:rFonts w:ascii="Times New Roman" w:hAnsi="Times New Roman" w:cs="Times New Roman"/>
          <w:sz w:val="28"/>
          <w:szCs w:val="28"/>
          <w:lang w:val="ru-RU"/>
        </w:rPr>
        <w:t>ки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>) ___________________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(Ф.И.О. (при его наличии)) 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  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индивидуальный идентификационный   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bCs/>
          <w:sz w:val="24"/>
          <w:szCs w:val="24"/>
          <w:lang w:val="ru-RU"/>
        </w:rPr>
        <w:t>номер)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Проживающий</w:t>
      </w:r>
      <w:proofErr w:type="gram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) по адресу,  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телефон 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_________________________________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Прошу Вас установить опеку (или попечительство) над несовершеннолетним (и) ребенком-сиротой (детьми-сиротами), ребенком (детьми), оставшимся без попечения родителей: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1.____________________________________________________________  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left="709" w:firstLine="1260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(указать Ф.И.О. (при его наличии) и </w:t>
      </w:r>
      <w:r w:rsidRPr="00AB5E32">
        <w:rPr>
          <w:rFonts w:ascii="Times New Roman" w:hAnsi="Times New Roman" w:cs="Times New Roman"/>
          <w:bCs/>
          <w:sz w:val="24"/>
          <w:szCs w:val="24"/>
          <w:lang w:val="ru-RU"/>
        </w:rPr>
        <w:t>индивидуальный идентификационный номер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 детей, год рождения, № свидетельства о рождении)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2.__________________________________________________ 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3.___________________________________________________, 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проживающи</w:t>
      </w:r>
      <w:proofErr w:type="gram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м(</w:t>
      </w:r>
      <w:proofErr w:type="gramEnd"/>
      <w:r w:rsidRPr="00AB5E32">
        <w:rPr>
          <w:rFonts w:ascii="Times New Roman" w:hAnsi="Times New Roman" w:cs="Times New Roman"/>
          <w:sz w:val="28"/>
          <w:szCs w:val="28"/>
          <w:lang w:val="ru-RU"/>
        </w:rPr>
        <w:t>и) по адресу: __________________________.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Против проведения обследования жилищно-бытовых условий не возражаю.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Согласе</w:t>
      </w:r>
      <w:proofErr w:type="gram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н(</w:t>
      </w:r>
      <w:proofErr w:type="gramEnd"/>
      <w:r w:rsidRPr="00AB5E32">
        <w:rPr>
          <w:rFonts w:ascii="Times New Roman" w:hAnsi="Times New Roman" w:cs="Times New Roman"/>
          <w:sz w:val="28"/>
          <w:szCs w:val="28"/>
          <w:lang w:val="ru-RU"/>
        </w:rPr>
        <w:t>а) на использования сведений, составляющих охраняемую законом тайну, содержащихся в информационных системах.</w:t>
      </w: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76B05" w:rsidRPr="00AB5E32" w:rsidRDefault="00E76B05" w:rsidP="00E76B05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«___» ____________ 20__года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>подпись гражданина (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ки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735449" w:rsidRPr="00E76B05" w:rsidRDefault="00735449">
      <w:pPr>
        <w:rPr>
          <w:lang w:val="ru-RU"/>
        </w:rPr>
      </w:pPr>
      <w:bookmarkStart w:id="0" w:name="_GoBack"/>
      <w:bookmarkEnd w:id="0"/>
    </w:p>
    <w:sectPr w:rsidR="00735449" w:rsidRPr="00E7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B05"/>
    <w:rsid w:val="00735449"/>
    <w:rsid w:val="00E7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05"/>
    <w:rPr>
      <w:rFonts w:ascii="Consolas" w:eastAsia="Consolas" w:hAnsi="Consolas" w:cs="Consolas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05"/>
    <w:rPr>
      <w:rFonts w:ascii="Consolas" w:eastAsia="Consolas" w:hAnsi="Consolas" w:cs="Consolas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Нурсултан</dc:creator>
  <cp:lastModifiedBy>Нурсултан</cp:lastModifiedBy>
  <cp:revision>1</cp:revision>
  <dcterms:created xsi:type="dcterms:W3CDTF">2015-10-26T15:56:00Z</dcterms:created>
  <dcterms:modified xsi:type="dcterms:W3CDTF">2015-10-26T15:57:00Z</dcterms:modified>
</cp:coreProperties>
</file>