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68" w:rsidRPr="00EE5E08" w:rsidRDefault="00AE335B" w:rsidP="00AE33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E08">
        <w:rPr>
          <w:rFonts w:ascii="Times New Roman" w:hAnsi="Times New Roman" w:cs="Times New Roman"/>
          <w:sz w:val="24"/>
          <w:szCs w:val="24"/>
        </w:rPr>
        <w:t>« ОДНА СТРАНА – ОДНА КНИГА»</w:t>
      </w:r>
    </w:p>
    <w:p w:rsidR="00AE335B" w:rsidRPr="00EE5E08" w:rsidRDefault="00AE335B" w:rsidP="00AE335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E5E08">
        <w:rPr>
          <w:rFonts w:ascii="Times New Roman" w:hAnsi="Times New Roman" w:cs="Times New Roman"/>
          <w:sz w:val="24"/>
          <w:szCs w:val="24"/>
        </w:rPr>
        <w:t>«</w:t>
      </w:r>
      <w:r w:rsidRPr="00EE5E08">
        <w:rPr>
          <w:rFonts w:ascii="Times New Roman" w:hAnsi="Times New Roman" w:cs="Times New Roman"/>
          <w:sz w:val="24"/>
          <w:szCs w:val="24"/>
          <w:lang w:val="kk-KZ"/>
        </w:rPr>
        <w:t>БІ</w:t>
      </w:r>
      <w:proofErr w:type="gramStart"/>
      <w:r w:rsidRPr="00EE5E08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EE5E08">
        <w:rPr>
          <w:rFonts w:ascii="Times New Roman" w:hAnsi="Times New Roman" w:cs="Times New Roman"/>
          <w:sz w:val="24"/>
          <w:szCs w:val="24"/>
          <w:lang w:val="kk-KZ"/>
        </w:rPr>
        <w:t xml:space="preserve">  ЕЛ – БІР КІТАП»</w:t>
      </w:r>
    </w:p>
    <w:p w:rsidR="00AE335B" w:rsidRPr="00EE5E08" w:rsidRDefault="00AE33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5E08">
        <w:rPr>
          <w:rFonts w:ascii="Times New Roman" w:hAnsi="Times New Roman" w:cs="Times New Roman"/>
          <w:sz w:val="24"/>
          <w:szCs w:val="24"/>
          <w:lang w:val="kk-KZ"/>
        </w:rPr>
        <w:t xml:space="preserve">   Книгой д</w:t>
      </w:r>
      <w:bookmarkStart w:id="0" w:name="_GoBack"/>
      <w:bookmarkEnd w:id="0"/>
      <w:r w:rsidRPr="00EE5E08">
        <w:rPr>
          <w:rFonts w:ascii="Times New Roman" w:hAnsi="Times New Roman" w:cs="Times New Roman"/>
          <w:sz w:val="24"/>
          <w:szCs w:val="24"/>
          <w:lang w:val="kk-KZ"/>
        </w:rPr>
        <w:t>ля всеобщего прочтения в рамках республиканской акции является трилогия И.Есенберлина «Кочевники». Вековой юбилей одного из самых</w:t>
      </w:r>
      <w:r w:rsidR="0055571C" w:rsidRPr="00EE5E08">
        <w:rPr>
          <w:rFonts w:ascii="Times New Roman" w:hAnsi="Times New Roman" w:cs="Times New Roman"/>
          <w:sz w:val="24"/>
          <w:szCs w:val="24"/>
          <w:lang w:val="kk-KZ"/>
        </w:rPr>
        <w:t xml:space="preserve"> почитаемых в народе классиков к</w:t>
      </w:r>
      <w:r w:rsidRPr="00EE5E08">
        <w:rPr>
          <w:rFonts w:ascii="Times New Roman" w:hAnsi="Times New Roman" w:cs="Times New Roman"/>
          <w:sz w:val="24"/>
          <w:szCs w:val="24"/>
          <w:lang w:val="kk-KZ"/>
        </w:rPr>
        <w:t>азахской литературы Ильяса Есенберлина проходит под эгидой ЮНЕСКО.</w:t>
      </w:r>
    </w:p>
    <w:p w:rsidR="00AE335B" w:rsidRPr="00EE5E08" w:rsidRDefault="00AE33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E5E08">
        <w:rPr>
          <w:rFonts w:ascii="Times New Roman" w:hAnsi="Times New Roman" w:cs="Times New Roman"/>
          <w:sz w:val="24"/>
          <w:szCs w:val="24"/>
          <w:lang w:val="kk-KZ"/>
        </w:rPr>
        <w:t xml:space="preserve">   В библиотеке подготовлена книжная выставка, у которой учащиеся знакомятся с биограф</w:t>
      </w:r>
      <w:r w:rsidR="0055571C" w:rsidRPr="00EE5E08">
        <w:rPr>
          <w:rFonts w:ascii="Times New Roman" w:hAnsi="Times New Roman" w:cs="Times New Roman"/>
          <w:sz w:val="24"/>
          <w:szCs w:val="24"/>
          <w:lang w:val="kk-KZ"/>
        </w:rPr>
        <w:t>ией и произведениями  великого к</w:t>
      </w:r>
      <w:r w:rsidRPr="00EE5E08">
        <w:rPr>
          <w:rFonts w:ascii="Times New Roman" w:hAnsi="Times New Roman" w:cs="Times New Roman"/>
          <w:sz w:val="24"/>
          <w:szCs w:val="24"/>
          <w:lang w:val="kk-KZ"/>
        </w:rPr>
        <w:t>азахского писателя.</w:t>
      </w:r>
    </w:p>
    <w:p w:rsidR="00EE5E08" w:rsidRPr="00AE335B" w:rsidRDefault="00EE5E08" w:rsidP="00EE5E08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78348" cy="4238625"/>
            <wp:effectExtent l="0" t="0" r="3175" b="0"/>
            <wp:docPr id="1" name="Рисунок 1" descr="E:\на сайт С фото\20150916_111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 С фото\20150916_111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271" cy="423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E08" w:rsidRPr="00AE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B2"/>
    <w:rsid w:val="001D29B2"/>
    <w:rsid w:val="0055571C"/>
    <w:rsid w:val="00A35D68"/>
    <w:rsid w:val="00AE335B"/>
    <w:rsid w:val="00E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2015-09-16T10:25:00Z</dcterms:created>
  <dcterms:modified xsi:type="dcterms:W3CDTF">2015-11-06T05:06:00Z</dcterms:modified>
</cp:coreProperties>
</file>