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C7" w:rsidRPr="005C1FC7" w:rsidRDefault="005C1FC7" w:rsidP="00864F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1FC7">
        <w:rPr>
          <w:rFonts w:ascii="Times New Roman" w:hAnsi="Times New Roman" w:cs="Times New Roman"/>
          <w:b/>
          <w:bCs/>
          <w:i/>
          <w:sz w:val="28"/>
          <w:szCs w:val="28"/>
        </w:rPr>
        <w:t>Рекомендации психолога педагогам по подготовке учащихся к ВОУД</w:t>
      </w:r>
    </w:p>
    <w:p w:rsidR="00864F45" w:rsidRPr="005C1FC7" w:rsidRDefault="00864F45" w:rsidP="00864F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64F45" w:rsidRPr="005C1FC7" w:rsidRDefault="00864F45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C7">
        <w:rPr>
          <w:rFonts w:ascii="Times New Roman" w:hAnsi="Times New Roman" w:cs="Times New Roman"/>
          <w:i/>
          <w:sz w:val="28"/>
          <w:szCs w:val="28"/>
        </w:rPr>
        <w:t>1.Активно вводите тестовые технологии в систему обучения, но не превращайте систему обучения в однообразные тестовые задания. Во время тестовых тренировок формируются соответствующие психотехнические навыки саморегуляции и самоконтроля.</w:t>
      </w:r>
    </w:p>
    <w:p w:rsidR="00864F45" w:rsidRPr="005C1FC7" w:rsidRDefault="00864F45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C7">
        <w:rPr>
          <w:rFonts w:ascii="Times New Roman" w:hAnsi="Times New Roman" w:cs="Times New Roman"/>
          <w:i/>
          <w:sz w:val="28"/>
          <w:szCs w:val="28"/>
        </w:rPr>
        <w:t>2.В процессе подготовки к ВОУД используйте тематические тесты по предмету, что позволит проводить разноаспектную подготовку учащихся, придаст им уверенность. («Я знаю все темы!»)</w:t>
      </w:r>
    </w:p>
    <w:p w:rsidR="00864F45" w:rsidRPr="005C1FC7" w:rsidRDefault="00864F45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C7">
        <w:rPr>
          <w:rFonts w:ascii="Times New Roman" w:hAnsi="Times New Roman" w:cs="Times New Roman"/>
          <w:i/>
          <w:sz w:val="28"/>
          <w:szCs w:val="28"/>
        </w:rPr>
        <w:t>3.Ответы по тестам старайтесь анализировать вместе с учащимися, что отработает алгоритм проверки тестовых заданий.</w:t>
      </w:r>
    </w:p>
    <w:p w:rsidR="00864F45" w:rsidRPr="005C1FC7" w:rsidRDefault="00864F45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C7">
        <w:rPr>
          <w:rFonts w:ascii="Times New Roman" w:hAnsi="Times New Roman" w:cs="Times New Roman"/>
          <w:i/>
          <w:sz w:val="28"/>
          <w:szCs w:val="28"/>
        </w:rPr>
        <w:t>4.Используйте зачетную и экзаменационную форму проверки знаний. Психотехнические навыки сдачи экзаменов не только повышают эффективность подготовки к экзаменам, но и позволяют более успешно вести себя во время экзамена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864F45" w:rsidRPr="005C1FC7" w:rsidRDefault="00864F45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C7">
        <w:rPr>
          <w:rFonts w:ascii="Times New Roman" w:hAnsi="Times New Roman" w:cs="Times New Roman"/>
          <w:i/>
          <w:sz w:val="28"/>
          <w:szCs w:val="28"/>
        </w:rPr>
        <w:t xml:space="preserve">5.Ознакомьте учащихся с методикой подготовки к ВОУД. Это позволит уменьшить стресс на </w:t>
      </w:r>
      <w:proofErr w:type="gramStart"/>
      <w:r w:rsidRPr="005C1FC7">
        <w:rPr>
          <w:rFonts w:ascii="Times New Roman" w:hAnsi="Times New Roman" w:cs="Times New Roman"/>
          <w:i/>
          <w:sz w:val="28"/>
          <w:szCs w:val="28"/>
        </w:rPr>
        <w:t>самом</w:t>
      </w:r>
      <w:proofErr w:type="gramEnd"/>
      <w:r w:rsidRPr="005C1FC7">
        <w:rPr>
          <w:rFonts w:ascii="Times New Roman" w:hAnsi="Times New Roman" w:cs="Times New Roman"/>
          <w:i/>
          <w:sz w:val="28"/>
          <w:szCs w:val="28"/>
        </w:rPr>
        <w:t xml:space="preserve"> ВОУД.</w:t>
      </w:r>
    </w:p>
    <w:p w:rsidR="00864F45" w:rsidRPr="005C1FC7" w:rsidRDefault="00864F45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C7">
        <w:rPr>
          <w:rFonts w:ascii="Times New Roman" w:hAnsi="Times New Roman" w:cs="Times New Roman"/>
          <w:i/>
          <w:sz w:val="28"/>
          <w:szCs w:val="28"/>
        </w:rPr>
        <w:t>6.Во время тренировки по тестовым заданиям приучайте школьников анализировать, ориентироваться во времени и уметь его распределить.</w:t>
      </w:r>
    </w:p>
    <w:p w:rsidR="00864F45" w:rsidRPr="005C1FC7" w:rsidRDefault="00864F45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C7">
        <w:rPr>
          <w:rFonts w:ascii="Times New Roman" w:hAnsi="Times New Roman" w:cs="Times New Roman"/>
          <w:i/>
          <w:sz w:val="28"/>
          <w:szCs w:val="28"/>
        </w:rPr>
        <w:t>7.Чаще подбадривайте учащихся, настраивайте на успех.</w:t>
      </w:r>
    </w:p>
    <w:p w:rsidR="00864F45" w:rsidRPr="005C1FC7" w:rsidRDefault="00864F45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C7">
        <w:rPr>
          <w:rFonts w:ascii="Times New Roman" w:hAnsi="Times New Roman" w:cs="Times New Roman"/>
          <w:i/>
          <w:sz w:val="28"/>
          <w:szCs w:val="28"/>
        </w:rPr>
        <w:t>8.Нужно отказаться от правила - подчеркивать способности одних, неуспехи других.</w:t>
      </w:r>
    </w:p>
    <w:p w:rsidR="00864F45" w:rsidRPr="005C1FC7" w:rsidRDefault="00864F45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C7">
        <w:rPr>
          <w:rFonts w:ascii="Times New Roman" w:hAnsi="Times New Roman" w:cs="Times New Roman"/>
          <w:i/>
          <w:sz w:val="28"/>
          <w:szCs w:val="28"/>
        </w:rPr>
        <w:t>9.Относитесь к ребенку любого возраста как к субъекту совместной деятельности.</w:t>
      </w:r>
    </w:p>
    <w:p w:rsidR="00864F45" w:rsidRPr="005C1FC7" w:rsidRDefault="00864F45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C7">
        <w:rPr>
          <w:rFonts w:ascii="Times New Roman" w:hAnsi="Times New Roman" w:cs="Times New Roman"/>
          <w:i/>
          <w:sz w:val="28"/>
          <w:szCs w:val="28"/>
        </w:rPr>
        <w:t>10.Осуществляйте индивидуальный подход на основе понимания особенностей учащегося, его уровня развития, притязаний, представлений и т.п.</w:t>
      </w:r>
    </w:p>
    <w:p w:rsidR="00864F45" w:rsidRDefault="00864F45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FC7">
        <w:rPr>
          <w:rFonts w:ascii="Times New Roman" w:hAnsi="Times New Roman" w:cs="Times New Roman"/>
          <w:i/>
          <w:sz w:val="28"/>
          <w:szCs w:val="28"/>
        </w:rPr>
        <w:t>11.Создавайте     на уроке атмосферу успеха, эмоционального благополучия, ценности культуры, знания и здоровья.</w:t>
      </w:r>
    </w:p>
    <w:p w:rsidR="005C1FC7" w:rsidRPr="005C1FC7" w:rsidRDefault="005C1FC7" w:rsidP="005C1F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E31" w:rsidRPr="005C1FC7" w:rsidRDefault="005C1FC7" w:rsidP="005C1FC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66900" cy="2447925"/>
            <wp:effectExtent l="19050" t="0" r="0" b="0"/>
            <wp:docPr id="1" name="Рисунок 1" descr="http://go1.imgsmail.ru/imgpreview?key=4897fd49df128842&amp;mb=imgdb_preview_3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1.imgsmail.ru/imgpreview?key=4897fd49df128842&amp;mb=imgdb_preview_300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E31" w:rsidRPr="005C1FC7" w:rsidSect="005C1FC7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F45"/>
    <w:rsid w:val="005C1FC7"/>
    <w:rsid w:val="00864F45"/>
    <w:rsid w:val="00CF6E31"/>
    <w:rsid w:val="00C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2016-02-19T06:10:00Z</dcterms:created>
  <dcterms:modified xsi:type="dcterms:W3CDTF">2016-02-19T06:33:00Z</dcterms:modified>
</cp:coreProperties>
</file>