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BC" w:rsidRPr="001B28F9" w:rsidRDefault="00272ABC" w:rsidP="00272ABC">
      <w:pPr>
        <w:pStyle w:val="a3"/>
        <w:rPr>
          <w:rFonts w:ascii="Monotype Corsiva" w:hAnsi="Monotype Corsiva"/>
          <w:b/>
          <w:i/>
          <w:color w:val="002060"/>
        </w:rPr>
      </w:pPr>
      <w:proofErr w:type="spellStart"/>
      <w:r>
        <w:rPr>
          <w:rFonts w:ascii="Monotype Corsiva" w:hAnsi="Monotype Corsiva" w:cs="Times New Roman"/>
          <w:b/>
          <w:i/>
          <w:color w:val="002060"/>
        </w:rPr>
        <w:t>Касымова</w:t>
      </w:r>
      <w:proofErr w:type="spellEnd"/>
      <w:r>
        <w:rPr>
          <w:rFonts w:ascii="Monotype Corsiva" w:hAnsi="Monotype Corsiva" w:cs="Times New Roman"/>
          <w:b/>
          <w:i/>
          <w:color w:val="002060"/>
        </w:rPr>
        <w:t xml:space="preserve"> </w:t>
      </w:r>
      <w:proofErr w:type="spellStart"/>
      <w:r>
        <w:rPr>
          <w:rFonts w:ascii="Monotype Corsiva" w:hAnsi="Monotype Corsiva" w:cs="Times New Roman"/>
          <w:b/>
          <w:i/>
          <w:color w:val="002060"/>
        </w:rPr>
        <w:t>Зарема</w:t>
      </w:r>
      <w:proofErr w:type="spellEnd"/>
      <w:r>
        <w:rPr>
          <w:rFonts w:ascii="Monotype Corsiva" w:hAnsi="Monotype Corsiva" w:cs="Times New Roman"/>
          <w:b/>
          <w:i/>
          <w:color w:val="002060"/>
        </w:rPr>
        <w:t xml:space="preserve"> </w:t>
      </w:r>
      <w:proofErr w:type="spellStart"/>
      <w:r>
        <w:rPr>
          <w:rFonts w:ascii="Monotype Corsiva" w:hAnsi="Monotype Corsiva" w:cs="Times New Roman"/>
          <w:b/>
          <w:i/>
          <w:color w:val="002060"/>
        </w:rPr>
        <w:t>Женисовна</w:t>
      </w:r>
      <w:proofErr w:type="spellEnd"/>
    </w:p>
    <w:p w:rsidR="00272ABC" w:rsidRPr="001B28F9" w:rsidRDefault="00272ABC" w:rsidP="00272ABC">
      <w:pPr>
        <w:pStyle w:val="a3"/>
      </w:pPr>
    </w:p>
    <w:p w:rsidR="00272ABC" w:rsidRPr="001B28F9" w:rsidRDefault="00272ABC" w:rsidP="00272ABC">
      <w:pPr>
        <w:pStyle w:val="a3"/>
      </w:pPr>
    </w:p>
    <w:p w:rsidR="00272ABC" w:rsidRPr="001B28F9" w:rsidRDefault="00272ABC" w:rsidP="00272ABC">
      <w:pPr>
        <w:pStyle w:val="a3"/>
      </w:pPr>
      <w:r w:rsidRPr="001B28F9">
        <w:tab/>
      </w:r>
      <w:r w:rsidRPr="001B28F9">
        <w:rPr>
          <w:noProof/>
          <w:lang w:eastAsia="ru-RU"/>
        </w:rPr>
        <w:t xml:space="preserve">                    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Педагогический стаж: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 года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Образование: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высшее.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Окончила Педагогический государственный инст</w:t>
      </w:r>
      <w:r w:rsidR="00963597">
        <w:rPr>
          <w:rFonts w:ascii="Times New Roman" w:eastAsia="Times New Roman" w:hAnsi="Times New Roman" w:cs="Times New Roman"/>
          <w:color w:val="000000"/>
          <w:lang w:eastAsia="ru-RU"/>
        </w:rPr>
        <w:t>итут г. Павлодара,  2008 -  2012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год, 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практический психолог, преподаватель психологии.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Опыт работы: </w:t>
      </w:r>
    </w:p>
    <w:p w:rsidR="00272ABC" w:rsidRPr="00963597" w:rsidRDefault="00963597" w:rsidP="0096359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2012-2015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– ГУ СОШ №6, педагог-пс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ихолог в классах нормы</w:t>
      </w:r>
    </w:p>
    <w:p w:rsidR="00272ABC" w:rsidRDefault="00963597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2012-2015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преподавание пр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едмета самопознание, в старших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классах.</w:t>
      </w:r>
    </w:p>
    <w:p w:rsidR="00BE2767" w:rsidRPr="001B28F9" w:rsidRDefault="00BE2767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2014-2015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преподавание пр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едмета самопознание, в начальных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классах.</w:t>
      </w:r>
    </w:p>
    <w:p w:rsidR="00272ABC" w:rsidRPr="001B28F9" w:rsidRDefault="00272ABC" w:rsidP="00272A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Сведения о повышении квалификации: </w:t>
      </w:r>
    </w:p>
    <w:p w:rsidR="00272ABC" w:rsidRPr="001B28F9" w:rsidRDefault="00963597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2012</w:t>
      </w:r>
      <w:r w:rsidR="00BE2767">
        <w:rPr>
          <w:rFonts w:ascii="Times New Roman" w:eastAsia="Times New Roman" w:hAnsi="Times New Roman" w:cs="Times New Roman"/>
          <w:color w:val="000000"/>
          <w:lang w:eastAsia="ru-RU"/>
        </w:rPr>
        <w:t xml:space="preserve"> г. – научно-практический семинар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по теме: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Проблемы развития личности в образовании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под руководством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сих.н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академика Казахского национального педагогического университета им. Абая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Намазбаевой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ЖИ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г. Павлодар;</w:t>
      </w:r>
    </w:p>
    <w:p w:rsidR="00272ABC" w:rsidRPr="001B28F9" w:rsidRDefault="00963597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2012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r w:rsidR="00BE2767">
        <w:rPr>
          <w:rFonts w:ascii="Times New Roman" w:eastAsia="Times New Roman" w:hAnsi="Times New Roman" w:cs="Times New Roman"/>
          <w:color w:val="000000"/>
          <w:lang w:eastAsia="ru-RU"/>
        </w:rPr>
        <w:t>. – семинар</w:t>
      </w:r>
      <w:proofErr w:type="gramStart"/>
      <w:r w:rsidR="00BE27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по теме: «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Қазіргі мектепте балаларды психологиялық қолд</w:t>
      </w:r>
      <w:r w:rsidR="001A0B6C">
        <w:rPr>
          <w:rFonts w:ascii="Times New Roman" w:eastAsia="Times New Roman" w:hAnsi="Times New Roman" w:cs="Times New Roman"/>
          <w:color w:val="000000"/>
          <w:lang w:val="kk-KZ" w:eastAsia="ru-RU"/>
        </w:rPr>
        <w:t>аудың өзекті мәселелері</w:t>
      </w:r>
      <w:r w:rsidR="001A0B6C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r w:rsidR="001A0B6C">
        <w:rPr>
          <w:rFonts w:ascii="Times New Roman" w:eastAsia="Times New Roman" w:hAnsi="Times New Roman" w:cs="Times New Roman"/>
          <w:color w:val="000000"/>
          <w:lang w:val="kk-KZ" w:eastAsia="ru-RU"/>
        </w:rPr>
        <w:t>Павлодар облысының білім беру басқармасы «Ертіс дарыны» аймақтық ғылыми-тәжірибелік орталығы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, г. Павлодар;</w:t>
      </w:r>
    </w:p>
    <w:p w:rsidR="001A0B6C" w:rsidRDefault="001A0B6C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2012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г. -  </w:t>
      </w:r>
      <w:r w:rsidR="00BE2767">
        <w:rPr>
          <w:rFonts w:ascii="Times New Roman" w:eastAsia="Times New Roman" w:hAnsi="Times New Roman" w:cs="Times New Roman"/>
          <w:color w:val="000000"/>
          <w:lang w:eastAsia="ru-RU"/>
        </w:rPr>
        <w:t>семинар-тренинг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теме: «Профилактика отклоняющегося и проти</w:t>
      </w:r>
      <w:r w:rsidR="00016A43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правного поведения среди детей и подростков: семья и школа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» (сертификат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Д.м.н., профессор Ю.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Росинский</w:t>
      </w:r>
      <w:proofErr w:type="spellEnd"/>
      <w:r w:rsidR="001635B0">
        <w:rPr>
          <w:rFonts w:ascii="Times New Roman" w:eastAsia="Times New Roman" w:hAnsi="Times New Roman" w:cs="Times New Roman"/>
          <w:color w:val="000000"/>
          <w:lang w:eastAsia="ru-RU"/>
        </w:rPr>
        <w:t>, г. Павлодар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72ABC" w:rsidRDefault="001635B0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2013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г. – курсы повышения квалифик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ации</w:t>
      </w:r>
      <w:r w:rsidRPr="001635B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36часов</w:t>
      </w:r>
      <w:r w:rsidRPr="001635B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теме: «Использование возможностей интерактивного оборудования в учебном процессе (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lang w:val="en-US" w:eastAsia="ru-RU"/>
        </w:rPr>
        <w:t>ctivInsire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» (сертификат), ИПК ПК, г. Павлодар;</w:t>
      </w:r>
    </w:p>
    <w:p w:rsidR="001635B0" w:rsidRPr="001B28F9" w:rsidRDefault="001635B0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2013 г. – </w:t>
      </w:r>
      <w:r w:rsidR="00BE2767">
        <w:rPr>
          <w:rFonts w:ascii="Times New Roman" w:eastAsia="Times New Roman" w:hAnsi="Times New Roman" w:cs="Times New Roman"/>
          <w:color w:val="000000"/>
          <w:lang w:eastAsia="ru-RU"/>
        </w:rPr>
        <w:t xml:space="preserve">семинар-тренинг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«Технологии раннего выявления, информационной и психосоциальной работы с группами риска по наркологическому профилю» (54 часа), РГКП «Республиканский научно-практический Центр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социальных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 наркомании»</w:t>
      </w:r>
    </w:p>
    <w:p w:rsidR="00272ABC" w:rsidRDefault="001635B0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2014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г. – курсы повышения квалификации по преподаванию предмета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самопознание, тема: «Научно-методические основы </w:t>
      </w:r>
      <w:r w:rsidR="00016A43">
        <w:rPr>
          <w:rFonts w:ascii="Times New Roman" w:eastAsia="Times New Roman" w:hAnsi="Times New Roman" w:cs="Times New Roman"/>
          <w:color w:val="000000"/>
          <w:lang w:eastAsia="ru-RU"/>
        </w:rPr>
        <w:t>преподавания</w:t>
      </w:r>
      <w:bookmarkStart w:id="0" w:name="_GoBack"/>
      <w:bookmarkEnd w:id="0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предмета «Самопозн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ание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», (сертификат),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ИПК ПК</w:t>
      </w:r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авлодар</w:t>
      </w:r>
      <w:proofErr w:type="spellEnd"/>
      <w:r w:rsidR="00272ABC" w:rsidRPr="001B28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0396A" w:rsidRDefault="0030396A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2014 г. - 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курсы повышения квалификации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«Повышение мотивации школьников к выбору профессии учителя» ПГПИ, г. Павлодар</w:t>
      </w:r>
    </w:p>
    <w:p w:rsidR="0030396A" w:rsidRPr="001B28F9" w:rsidRDefault="0030396A" w:rsidP="00272AB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2014 г. – семинар-тренинг «Формирование жизненных навыков в молодежной среде» г. Павлодар</w:t>
      </w:r>
    </w:p>
    <w:p w:rsidR="00272ABC" w:rsidRPr="001B28F9" w:rsidRDefault="00272ABC" w:rsidP="00272A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b/>
          <w:color w:val="000000"/>
          <w:lang w:eastAsia="ru-RU"/>
        </w:rPr>
        <w:t>Мои публикации:</w:t>
      </w:r>
    </w:p>
    <w:p w:rsidR="00272ABC" w:rsidRDefault="00272ABC" w:rsidP="00272ABC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2013 г. – стат</w:t>
      </w:r>
      <w:r w:rsidR="0030396A">
        <w:rPr>
          <w:rFonts w:ascii="Times New Roman" w:eastAsia="Times New Roman" w:hAnsi="Times New Roman" w:cs="Times New Roman"/>
          <w:color w:val="000000"/>
          <w:lang w:eastAsia="ru-RU"/>
        </w:rPr>
        <w:t xml:space="preserve">ья (соавторство с </w:t>
      </w:r>
      <w:proofErr w:type="spellStart"/>
      <w:r w:rsidR="0030396A">
        <w:rPr>
          <w:rFonts w:ascii="Times New Roman" w:eastAsia="Times New Roman" w:hAnsi="Times New Roman" w:cs="Times New Roman"/>
          <w:color w:val="000000"/>
          <w:lang w:eastAsia="ru-RU"/>
        </w:rPr>
        <w:t>Маняковой</w:t>
      </w:r>
      <w:proofErr w:type="spellEnd"/>
      <w:r w:rsidR="0030396A">
        <w:rPr>
          <w:rFonts w:ascii="Times New Roman" w:eastAsia="Times New Roman" w:hAnsi="Times New Roman" w:cs="Times New Roman"/>
          <w:color w:val="000000"/>
          <w:lang w:eastAsia="ru-RU"/>
        </w:rPr>
        <w:t xml:space="preserve"> М.В.</w:t>
      </w:r>
      <w:r w:rsidRPr="001B28F9">
        <w:rPr>
          <w:rFonts w:ascii="Times New Roman" w:eastAsia="Times New Roman" w:hAnsi="Times New Roman" w:cs="Times New Roman"/>
          <w:color w:val="000000"/>
          <w:lang w:eastAsia="ru-RU"/>
        </w:rPr>
        <w:t>), тема: «Самооценка, как один из главных факторов формирования  агрессивного поведения младших школьников»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при ВАК ПГПИ; </w:t>
      </w:r>
    </w:p>
    <w:p w:rsidR="00272ABC" w:rsidRDefault="00272ABC" w:rsidP="00272ABC">
      <w:pPr>
        <w:spacing w:after="0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2015 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статья в газете «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Ұстаздар</w:t>
      </w:r>
      <w:r w:rsidR="0030396A">
        <w:rPr>
          <w:rFonts w:ascii="Times New Roman" w:eastAsia="Times New Roman" w:hAnsi="Times New Roman" w:cs="Times New Roman"/>
          <w:color w:val="000000"/>
          <w:lang w:eastAsia="ru-RU"/>
        </w:rPr>
        <w:t>», № 18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тема: «</w:t>
      </w:r>
      <w:r w:rsidR="0030396A">
        <w:rPr>
          <w:rFonts w:ascii="Times New Roman" w:hAnsi="Times New Roman" w:cs="Times New Roman"/>
        </w:rPr>
        <w:t>Адаптация первоклассника к обучению в школе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272ABC" w:rsidRPr="00CE6374" w:rsidRDefault="00272ABC" w:rsidP="00272ABC">
      <w:pPr>
        <w:spacing w:after="0" w:line="240" w:lineRule="auto"/>
        <w:rPr>
          <w:rFonts w:ascii="Times New Roman" w:hAnsi="Times New Roman" w:cs="Times New Roman"/>
        </w:rPr>
      </w:pPr>
    </w:p>
    <w:p w:rsidR="00BC6140" w:rsidRDefault="00BC6140"/>
    <w:sectPr w:rsidR="00BC6140" w:rsidSect="00861514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BC"/>
    <w:rsid w:val="00016A43"/>
    <w:rsid w:val="001635B0"/>
    <w:rsid w:val="001A0B6C"/>
    <w:rsid w:val="00272ABC"/>
    <w:rsid w:val="0030396A"/>
    <w:rsid w:val="00963597"/>
    <w:rsid w:val="00BC6140"/>
    <w:rsid w:val="00B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BC"/>
  </w:style>
  <w:style w:type="paragraph" w:styleId="a5">
    <w:name w:val="Balloon Text"/>
    <w:basedOn w:val="a"/>
    <w:link w:val="a6"/>
    <w:uiPriority w:val="99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BC"/>
  </w:style>
  <w:style w:type="paragraph" w:styleId="a5">
    <w:name w:val="Balloon Text"/>
    <w:basedOn w:val="a"/>
    <w:link w:val="a6"/>
    <w:uiPriority w:val="99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Ерасыл-Мадияр</cp:lastModifiedBy>
  <cp:revision>4</cp:revision>
  <dcterms:created xsi:type="dcterms:W3CDTF">2015-10-12T10:28:00Z</dcterms:created>
  <dcterms:modified xsi:type="dcterms:W3CDTF">2015-11-20T08:33:00Z</dcterms:modified>
</cp:coreProperties>
</file>