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5E" w:rsidRDefault="00D2225E" w:rsidP="00D2225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Сынып: 7 «</w:t>
      </w:r>
      <w:r>
        <w:rPr>
          <w:rFonts w:ascii="Times New Roman" w:hAnsi="Times New Roman"/>
          <w:sz w:val="28"/>
          <w:lang w:val="kk-KZ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ab/>
        <w:t>Пән</w:t>
      </w:r>
      <w:r w:rsidRPr="00880D4F">
        <w:rPr>
          <w:rFonts w:ascii="Times New Roman" w:hAnsi="Times New Roman"/>
          <w:sz w:val="28"/>
        </w:rPr>
        <w:t>: Алгебра</w:t>
      </w:r>
      <w:r w:rsidRPr="00880D4F">
        <w:rPr>
          <w:rFonts w:ascii="Times New Roman" w:hAnsi="Times New Roman"/>
          <w:sz w:val="28"/>
        </w:rPr>
        <w:tab/>
      </w:r>
      <w:r w:rsidRPr="00880D4F">
        <w:rPr>
          <w:rFonts w:ascii="Times New Roman" w:hAnsi="Times New Roman"/>
          <w:sz w:val="28"/>
        </w:rPr>
        <w:tab/>
        <w:t>Уақыты:</w:t>
      </w:r>
      <w:r w:rsidRPr="00880D4F">
        <w:rPr>
          <w:rFonts w:ascii="Times New Roman" w:hAnsi="Times New Roman"/>
          <w:sz w:val="28"/>
        </w:rPr>
        <w:tab/>
      </w:r>
      <w:r w:rsidRPr="00880D4F">
        <w:rPr>
          <w:rFonts w:ascii="Times New Roman" w:hAnsi="Times New Roman"/>
          <w:sz w:val="28"/>
        </w:rPr>
        <w:tab/>
      </w:r>
      <w:r w:rsidRPr="00880D4F">
        <w:rPr>
          <w:rFonts w:ascii="Times New Roman" w:hAnsi="Times New Roman"/>
          <w:sz w:val="28"/>
        </w:rPr>
        <w:tab/>
        <w:t>Тексерген:</w:t>
      </w:r>
    </w:p>
    <w:p w:rsidR="001079E1" w:rsidRDefault="001079E1" w:rsidP="00D2225E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Мұғалімі: Оспан Г.С.</w:t>
      </w:r>
    </w:p>
    <w:p w:rsidR="001079E1" w:rsidRPr="001079E1" w:rsidRDefault="001079E1" w:rsidP="00D2225E">
      <w:pPr>
        <w:pStyle w:val="a3"/>
        <w:rPr>
          <w:rFonts w:ascii="Times New Roman" w:hAnsi="Times New Roman"/>
          <w:sz w:val="28"/>
          <w:lang w:val="kk-KZ"/>
        </w:rPr>
      </w:pPr>
      <w:bookmarkStart w:id="0" w:name="_GoBack"/>
      <w:bookmarkEnd w:id="0"/>
    </w:p>
    <w:p w:rsidR="00D2225E" w:rsidRPr="00880D4F" w:rsidRDefault="00D2225E" w:rsidP="00D2225E">
      <w:pPr>
        <w:pStyle w:val="a3"/>
        <w:rPr>
          <w:rFonts w:ascii="Times New Roman" w:hAnsi="Times New Roman"/>
          <w:sz w:val="28"/>
          <w:lang w:val="kk-KZ"/>
        </w:rPr>
      </w:pPr>
      <w:r w:rsidRPr="00880D4F">
        <w:rPr>
          <w:rFonts w:ascii="Times New Roman" w:hAnsi="Times New Roman"/>
          <w:sz w:val="28"/>
          <w:lang w:val="kk-KZ"/>
        </w:rPr>
        <w:t>Сабақтың тақырыбы:  «Екі өрнектің квадраттарының айырымы»</w:t>
      </w:r>
    </w:p>
    <w:p w:rsidR="00D2225E" w:rsidRPr="00880D4F" w:rsidRDefault="00D2225E" w:rsidP="00D2225E">
      <w:pPr>
        <w:pStyle w:val="a3"/>
        <w:rPr>
          <w:rFonts w:ascii="Times New Roman" w:hAnsi="Times New Roman"/>
          <w:sz w:val="28"/>
          <w:lang w:val="kk-KZ"/>
        </w:rPr>
      </w:pPr>
      <w:r w:rsidRPr="00880D4F">
        <w:rPr>
          <w:rFonts w:ascii="Times New Roman" w:hAnsi="Times New Roman"/>
          <w:sz w:val="28"/>
          <w:lang w:val="kk-KZ"/>
        </w:rPr>
        <w:t>Сабақтың мақсаты:</w:t>
      </w:r>
    </w:p>
    <w:p w:rsidR="00D2225E" w:rsidRDefault="00D2225E" w:rsidP="00D2225E">
      <w:pPr>
        <w:pStyle w:val="a3"/>
        <w:rPr>
          <w:rFonts w:ascii="Times New Roman" w:hAnsi="Times New Roman"/>
          <w:bCs/>
          <w:iCs/>
          <w:sz w:val="28"/>
          <w:lang w:val="kk-KZ"/>
        </w:rPr>
      </w:pPr>
      <w:r>
        <w:rPr>
          <w:rFonts w:ascii="Times New Roman" w:hAnsi="Times New Roman"/>
          <w:bCs/>
          <w:iCs/>
          <w:sz w:val="28"/>
          <w:lang w:val="kk-KZ"/>
        </w:rPr>
        <w:t>Біліктілік: оқушыларға екі өрнктің квадраттарының айырымы формуласының ережесін қайталай отырып есептер шығарту арқылы білімдерін тереңдету.</w:t>
      </w:r>
    </w:p>
    <w:p w:rsidR="00D2225E" w:rsidRDefault="00D2225E" w:rsidP="00D2225E">
      <w:pPr>
        <w:pStyle w:val="a3"/>
        <w:rPr>
          <w:rFonts w:ascii="Times New Roman" w:hAnsi="Times New Roman"/>
          <w:bCs/>
          <w:iCs/>
          <w:sz w:val="28"/>
          <w:lang w:val="kk-KZ"/>
        </w:rPr>
      </w:pPr>
      <w:r>
        <w:rPr>
          <w:rFonts w:ascii="Times New Roman" w:hAnsi="Times New Roman"/>
          <w:bCs/>
          <w:iCs/>
          <w:sz w:val="28"/>
          <w:lang w:val="kk-KZ"/>
        </w:rPr>
        <w:t>Дамушылық: оқушылардың лоикалық ойлау қабілеттерін жетілдіру, тапқырлыққа, есепқұмарлыққа б</w:t>
      </w:r>
      <w:r w:rsidR="006D59C5">
        <w:rPr>
          <w:rFonts w:ascii="Times New Roman" w:hAnsi="Times New Roman"/>
          <w:bCs/>
          <w:iCs/>
          <w:sz w:val="28"/>
          <w:lang w:val="kk-KZ"/>
        </w:rPr>
        <w:t>аулу, пәнге қызығушылығын артты</w:t>
      </w:r>
      <w:r>
        <w:rPr>
          <w:rFonts w:ascii="Times New Roman" w:hAnsi="Times New Roman"/>
          <w:bCs/>
          <w:iCs/>
          <w:sz w:val="28"/>
          <w:lang w:val="kk-KZ"/>
        </w:rPr>
        <w:t>ру.</w:t>
      </w:r>
    </w:p>
    <w:p w:rsidR="006D59C5" w:rsidRPr="00880D4F" w:rsidRDefault="006D59C5" w:rsidP="00D2225E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Cs/>
          <w:iCs/>
          <w:sz w:val="28"/>
          <w:lang w:val="kk-KZ"/>
        </w:rPr>
        <w:t>Тәрбиелік: оқуға, жауапкершілікке,өзбетінше еңбектенуге тәрбиелеу.</w:t>
      </w:r>
    </w:p>
    <w:p w:rsidR="00D2225E" w:rsidRPr="00880D4F" w:rsidRDefault="00D2225E" w:rsidP="00D2225E">
      <w:pPr>
        <w:pStyle w:val="a3"/>
        <w:rPr>
          <w:rFonts w:ascii="Times New Roman" w:hAnsi="Times New Roman"/>
          <w:sz w:val="28"/>
          <w:lang w:val="kk-KZ"/>
        </w:rPr>
      </w:pPr>
      <w:r w:rsidRPr="00880D4F">
        <w:rPr>
          <w:rFonts w:ascii="Times New Roman" w:hAnsi="Times New Roman"/>
          <w:sz w:val="28"/>
          <w:lang w:val="kk-KZ"/>
        </w:rPr>
        <w:t>Сабақтың түрі: Жаңа білімді меңгерту сабағы</w:t>
      </w:r>
    </w:p>
    <w:p w:rsidR="00D2225E" w:rsidRPr="00880D4F" w:rsidRDefault="006D59C5" w:rsidP="00D2225E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Сабақтың әдісі: жұппен және топпен жұмыс істеу</w:t>
      </w:r>
    </w:p>
    <w:p w:rsidR="00D2225E" w:rsidRPr="00880D4F" w:rsidRDefault="006D59C5" w:rsidP="00D2225E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Сабақтың көрнекілігі:  қ</w:t>
      </w:r>
      <w:r w:rsidR="00D2225E" w:rsidRPr="00880D4F">
        <w:rPr>
          <w:rFonts w:ascii="Times New Roman" w:hAnsi="Times New Roman"/>
          <w:sz w:val="28"/>
          <w:lang w:val="kk-KZ"/>
        </w:rPr>
        <w:t>ысқаш</w:t>
      </w:r>
      <w:r>
        <w:rPr>
          <w:rFonts w:ascii="Times New Roman" w:hAnsi="Times New Roman"/>
          <w:sz w:val="28"/>
          <w:lang w:val="kk-KZ"/>
        </w:rPr>
        <w:t xml:space="preserve">а көбейту формуласы \ сыныптағы қабырғажазбалары\, кеспе, </w:t>
      </w:r>
      <w:r w:rsidR="00D2225E" w:rsidRPr="00880D4F">
        <w:rPr>
          <w:rFonts w:ascii="Times New Roman" w:hAnsi="Times New Roman"/>
          <w:sz w:val="28"/>
          <w:lang w:val="kk-KZ"/>
        </w:rPr>
        <w:t xml:space="preserve"> интерактивті тақта .</w:t>
      </w:r>
    </w:p>
    <w:p w:rsidR="00D2225E" w:rsidRPr="00880D4F" w:rsidRDefault="00D2225E" w:rsidP="00D2225E">
      <w:pPr>
        <w:pStyle w:val="a3"/>
        <w:rPr>
          <w:rFonts w:ascii="Times New Roman" w:hAnsi="Times New Roman"/>
          <w:sz w:val="28"/>
          <w:lang w:val="kk-KZ"/>
        </w:rPr>
      </w:pPr>
      <w:r w:rsidRPr="00880D4F">
        <w:rPr>
          <w:rFonts w:ascii="Times New Roman" w:hAnsi="Times New Roman"/>
          <w:sz w:val="28"/>
          <w:lang w:val="kk-KZ"/>
        </w:rPr>
        <w:t>І. Ұйымдастыру кезеңі</w:t>
      </w:r>
    </w:p>
    <w:p w:rsidR="00D2225E" w:rsidRPr="00880D4F" w:rsidRDefault="00D2225E" w:rsidP="00D2225E">
      <w:pPr>
        <w:pStyle w:val="a3"/>
        <w:rPr>
          <w:rFonts w:ascii="Times New Roman" w:hAnsi="Times New Roman"/>
          <w:sz w:val="28"/>
          <w:lang w:val="kk-KZ"/>
        </w:rPr>
      </w:pPr>
      <w:r w:rsidRPr="00880D4F">
        <w:rPr>
          <w:rFonts w:ascii="Times New Roman" w:hAnsi="Times New Roman"/>
          <w:sz w:val="28"/>
          <w:lang w:val="kk-KZ"/>
        </w:rPr>
        <w:t>1. Оқушыларды түгендеу, сабаққа ынтасын аудару;</w:t>
      </w:r>
    </w:p>
    <w:p w:rsidR="00D2225E" w:rsidRPr="00880D4F" w:rsidRDefault="00D2225E" w:rsidP="00D2225E">
      <w:pPr>
        <w:pStyle w:val="a3"/>
        <w:rPr>
          <w:rFonts w:ascii="Times New Roman" w:hAnsi="Times New Roman"/>
          <w:sz w:val="28"/>
          <w:lang w:val="kk-KZ"/>
        </w:rPr>
      </w:pPr>
      <w:r w:rsidRPr="00880D4F">
        <w:rPr>
          <w:rFonts w:ascii="Times New Roman" w:hAnsi="Times New Roman"/>
          <w:sz w:val="28"/>
          <w:lang w:val="kk-KZ"/>
        </w:rPr>
        <w:t>2.Үй тапсырмасын тексеру.</w:t>
      </w:r>
    </w:p>
    <w:p w:rsidR="002C4729" w:rsidRDefault="00D2225E" w:rsidP="00D2225E">
      <w:pPr>
        <w:pStyle w:val="a3"/>
        <w:rPr>
          <w:rFonts w:ascii="Times New Roman" w:hAnsi="Times New Roman"/>
          <w:sz w:val="28"/>
          <w:lang w:val="kk-KZ"/>
        </w:rPr>
      </w:pPr>
      <w:r w:rsidRPr="00880D4F">
        <w:rPr>
          <w:rFonts w:ascii="Times New Roman" w:hAnsi="Times New Roman"/>
          <w:sz w:val="28"/>
          <w:lang w:val="kk-KZ"/>
        </w:rPr>
        <w:t>ІІ. Өткен материалдар бойынша білімдерін тексеру.</w:t>
      </w:r>
    </w:p>
    <w:p w:rsidR="002C4729" w:rsidRDefault="002C4729" w:rsidP="00D2225E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«Білім шыңына өрлеу»</w:t>
      </w:r>
    </w:p>
    <w:p w:rsidR="00D2225E" w:rsidRPr="00880D4F" w:rsidRDefault="00D84A49" w:rsidP="00D2225E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ІІІ.  </w:t>
      </w:r>
      <w:r w:rsidR="00D2225E" w:rsidRPr="00880D4F">
        <w:rPr>
          <w:rFonts w:ascii="Times New Roman" w:hAnsi="Times New Roman"/>
          <w:sz w:val="28"/>
          <w:lang w:val="kk-KZ"/>
        </w:rPr>
        <w:t xml:space="preserve"> Жаңа материалды түсіндіру кезеңі: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m:oMath>
        <m:r>
          <w:rPr>
            <w:rFonts w:ascii="Cambria Math" w:hAnsi="Cambria Math"/>
            <w:sz w:val="24"/>
            <w:szCs w:val="24"/>
            <w:lang w:val="kk-KZ"/>
          </w:rPr>
          <m:t>a-b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 екімүшесін  </w:t>
      </w:r>
      <m:oMath>
        <m:r>
          <w:rPr>
            <w:rFonts w:ascii="Cambria Math" w:eastAsia="Times New Roman" w:hAnsi="Cambria Math"/>
            <w:sz w:val="24"/>
            <w:szCs w:val="24"/>
            <w:lang w:val="kk-KZ"/>
          </w:rPr>
          <m:t>a+b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екімүшесін көбейтуді, яғни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a-b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kk-KZ"/>
          </w:rPr>
          <m:t>*(a+b)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көпмүшені көпмүшеге көбейту ережесін қолданамыз, яғни бірінші мүшенің әрбір мүшесін екінші мүшенің әрбір мүшесіне көбейтеміз:</w:t>
      </w:r>
    </w:p>
    <w:p w:rsidR="00D2225E" w:rsidRPr="00D2225E" w:rsidRDefault="001079E1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a-b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a+b</m:t>
              </m:r>
            </m:e>
          </m:d>
          <m:r>
            <w:rPr>
              <w:rFonts w:ascii="Cambria Math" w:hAnsi="Cambria Math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kk-KZ"/>
            </w:rPr>
            <m:t>+ab-ab-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                         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+</m:t>
            </m:r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 немесе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a-b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(a+b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>)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           (1)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Анықтама: Екі өрнектің квадраттарының айырымы олардың айырымы мен қосындысының көбейтіндісіне тең.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Мысалы: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 xml:space="preserve">  25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16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 өрнегін мәнін табайық. 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Шешуі: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25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16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25-16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25+16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kk-KZ"/>
          </w:rPr>
          <m:t>=9*41=369</m:t>
        </m:r>
      </m:oMath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Мысалы: </w:t>
      </w:r>
      <m:oMath>
        <m:d>
          <m:dPr>
            <m:ctrlPr>
              <w:rPr>
                <w:rFonts w:ascii="Cambria Math" w:eastAsia="Times New Roman" w:hAnsi="Cambria Math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3+2mn</m:t>
            </m: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e>
        </m:d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kk-KZ"/>
          </w:rPr>
          <m:t>(3-2mn)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өрнегін ықшамдайық.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Шешуі:  (1) формуланы оңнан солға қарай қолданып,  </w:t>
      </w:r>
      <m:oMath>
        <m:d>
          <m:dPr>
            <m:ctrlPr>
              <w:rPr>
                <w:rFonts w:ascii="Cambria Math" w:eastAsia="Times New Roman" w:hAnsi="Cambria Math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3+2mn</m:t>
            </m: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e>
        </m:d>
        <m:d>
          <m:dP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3-2mn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(2mn)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=9-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4m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n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</m:oMath>
      <w:r w:rsidRPr="00880D4F">
        <w:rPr>
          <w:rFonts w:ascii="Times New Roman" w:eastAsia="Times New Roman" w:hAnsi="Times New Roman"/>
          <w:sz w:val="28"/>
          <w:lang w:val="kk-KZ"/>
        </w:rPr>
        <w:t xml:space="preserve"> аламыз.</w:t>
      </w:r>
    </w:p>
    <w:p w:rsidR="00D2225E" w:rsidRPr="002C4729" w:rsidRDefault="002C4729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 xml:space="preserve"> ІІІ. Оқулықпен жұмыс</w:t>
      </w:r>
      <w:r w:rsidR="009635E9">
        <w:rPr>
          <w:rFonts w:ascii="Times New Roman" w:eastAsia="Times New Roman" w:hAnsi="Times New Roman"/>
          <w:sz w:val="28"/>
          <w:lang w:val="kk-KZ"/>
        </w:rPr>
        <w:t xml:space="preserve"> : № 152, </w:t>
      </w:r>
      <w:r w:rsidR="00AB781F">
        <w:rPr>
          <w:rFonts w:ascii="Times New Roman" w:eastAsia="Times New Roman" w:hAnsi="Times New Roman"/>
          <w:sz w:val="28"/>
          <w:lang w:val="kk-KZ"/>
        </w:rPr>
        <w:t>№ 161,</w:t>
      </w:r>
      <w:r w:rsidR="00AB781F" w:rsidRPr="00AB781F">
        <w:rPr>
          <w:rFonts w:ascii="Times New Roman" w:eastAsia="Times New Roman" w:hAnsi="Times New Roman"/>
          <w:sz w:val="28"/>
          <w:lang w:val="kk-KZ"/>
        </w:rPr>
        <w:t xml:space="preserve"> </w:t>
      </w:r>
      <w:r w:rsidR="00AB781F">
        <w:rPr>
          <w:rFonts w:ascii="Times New Roman" w:eastAsia="Times New Roman" w:hAnsi="Times New Roman"/>
          <w:sz w:val="28"/>
          <w:lang w:val="kk-KZ"/>
        </w:rPr>
        <w:t>№ 163</w:t>
      </w:r>
    </w:p>
    <w:p w:rsidR="00D2225E" w:rsidRPr="00880D4F" w:rsidRDefault="002C4729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 xml:space="preserve"> ІV.</w:t>
      </w:r>
      <w:r w:rsidR="00D2225E" w:rsidRPr="00880D4F">
        <w:rPr>
          <w:rFonts w:ascii="Times New Roman" w:eastAsia="Times New Roman" w:hAnsi="Times New Roman"/>
          <w:sz w:val="28"/>
          <w:lang w:val="kk-KZ"/>
        </w:rPr>
        <w:t xml:space="preserve"> Деңгейлік тапсырмалар</w:t>
      </w:r>
    </w:p>
    <w:p w:rsidR="00D2225E" w:rsidRPr="00880D4F" w:rsidRDefault="002C4729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 xml:space="preserve">1 - деңгей 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1) </w:t>
      </w:r>
      <m:oMath>
        <m:sSup>
          <m:sSupPr>
            <m:ctrlPr>
              <w:rPr>
                <w:rFonts w:ascii="Cambria Math" w:eastAsia="Times New Roman" w:hAnsi="Cambria Math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55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kk-KZ"/>
          </w:rPr>
          <m:t>=(55-45)(55+45)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>=</w:t>
      </w:r>
      <m:oMath>
        <m:r>
          <w:rPr>
            <w:rFonts w:ascii="Cambria Math" w:eastAsia="Times New Roman" w:hAnsi="Cambria Math"/>
            <w:sz w:val="24"/>
            <w:szCs w:val="24"/>
            <w:lang w:val="kk-KZ"/>
          </w:rPr>
          <m:t>10*100=1000;</m:t>
        </m:r>
      </m:oMath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2)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64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36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64-36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kk-KZ"/>
          </w:rPr>
          <m:t>(64+36)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>=2</w:t>
      </w:r>
      <m:oMath>
        <m:r>
          <w:rPr>
            <w:rFonts w:ascii="Cambria Math" w:eastAsia="Times New Roman" w:hAnsi="Cambria Math"/>
            <w:sz w:val="24"/>
            <w:szCs w:val="24"/>
            <w:lang w:val="kk-KZ"/>
          </w:rPr>
          <m:t>8*100=2800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>;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3)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(7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9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5</m:t>
            </m:r>
          </m:sup>
        </m:sSubSup>
        <m:r>
          <w:rPr>
            <w:rFonts w:ascii="Cambria Math" w:eastAsia="Times New Roman" w:hAnsi="Cambria Math"/>
            <w:sz w:val="24"/>
            <w:szCs w:val="24"/>
            <w:lang w:val="kk-KZ"/>
          </w:rPr>
          <m:t>)</m:t>
        </m:r>
      </m:oMath>
      <w:r w:rsidRPr="00880D4F">
        <w:rPr>
          <w:rFonts w:ascii="Times New Roman" w:eastAsia="Times New Roman" w:hAnsi="Times New Roman"/>
          <w:sz w:val="28"/>
          <w:vertAlign w:val="superscript"/>
          <w:lang w:val="kk-KZ"/>
        </w:rPr>
        <w:t>2</w:t>
      </w:r>
      <w:r w:rsidRPr="00880D4F">
        <w:rPr>
          <w:rFonts w:ascii="Times New Roman" w:eastAsia="Times New Roman" w:hAnsi="Times New Roman"/>
          <w:sz w:val="28"/>
          <w:lang w:val="kk-KZ"/>
        </w:rPr>
        <w:t xml:space="preserve"> – </w:t>
      </w:r>
      <m:oMath>
        <m:r>
          <w:rPr>
            <w:rFonts w:ascii="Cambria Math" w:eastAsia="Times New Roman" w:hAnsi="Cambria Math"/>
            <w:sz w:val="24"/>
            <w:szCs w:val="24"/>
            <w:lang w:val="kk-KZ"/>
          </w:rPr>
          <m:t>(</m:t>
        </m:r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9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</m:t>
            </m:r>
          </m:sup>
        </m:sSubSup>
        <m:r>
          <w:rPr>
            <w:rFonts w:ascii="Cambria Math" w:eastAsia="Times New Roman" w:hAnsi="Cambria Math"/>
            <w:sz w:val="24"/>
            <w:szCs w:val="24"/>
            <w:lang w:val="kk-KZ"/>
          </w:rPr>
          <m:t>)</m:t>
        </m:r>
      </m:oMath>
      <w:r w:rsidRPr="00880D4F">
        <w:rPr>
          <w:rFonts w:ascii="Times New Roman" w:eastAsia="Times New Roman" w:hAnsi="Times New Roman"/>
          <w:sz w:val="28"/>
          <w:vertAlign w:val="superscript"/>
          <w:lang w:val="kk-KZ"/>
        </w:rPr>
        <w:t>2</w:t>
      </w:r>
      <w:r w:rsidRPr="00880D4F">
        <w:rPr>
          <w:rFonts w:ascii="Times New Roman" w:eastAsia="Times New Roman" w:hAnsi="Times New Roman"/>
          <w:sz w:val="28"/>
          <w:lang w:val="kk-KZ"/>
        </w:rPr>
        <w:t xml:space="preserve">=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68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9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40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9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68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9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68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9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28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9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kk-KZ"/>
          </w:rPr>
          <m:t>*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108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9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3024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81</m:t>
            </m:r>
          </m:den>
        </m:f>
      </m:oMath>
      <w:r w:rsidRPr="00880D4F">
        <w:rPr>
          <w:rFonts w:ascii="Times New Roman" w:eastAsia="Times New Roman" w:hAnsi="Times New Roman"/>
          <w:sz w:val="28"/>
          <w:lang w:val="kk-KZ"/>
        </w:rPr>
        <w:t>.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2 - деңгей (Кеспемен жұмыс)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№1 кеспе:  Көбейткішке жікте А) 2а+6;  Б) 8m-n.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№2 кеспе:  Ұқсас мүшелерді біріктір А) 3m-2m+5m; Б) 4a-5b+5b+4a.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№3 кеспе:  Теңдеуді шеш А) x(x-8)=0; Б) (y-5)(y+11)=0.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3 </w:t>
      </w:r>
      <w:r w:rsidR="002C4729">
        <w:rPr>
          <w:rFonts w:ascii="Times New Roman" w:eastAsia="Times New Roman" w:hAnsi="Times New Roman"/>
          <w:sz w:val="28"/>
          <w:lang w:val="kk-KZ"/>
        </w:rPr>
        <w:t>- деңгей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1.Көпмүшені стандарт түрге келтір: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27x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14x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+5x+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7x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-2</m:t>
        </m:r>
      </m:oMath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           Жауабы: 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13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kk-KZ"/>
          </w:rPr>
          <m:t>+5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kk-KZ"/>
          </w:rPr>
          <m:t>x-2</m:t>
        </m:r>
      </m:oMath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lastRenderedPageBreak/>
        <w:t xml:space="preserve">2. Көпмүшенің дәрежесін тап: </w:t>
      </w:r>
      <m:oMath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7x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kk-KZ"/>
          </w:rPr>
          <m:t>-6x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>+2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           Жауабы: 4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3. Көбейтіндіні көпмүше түрінде жаз:</w:t>
      </w:r>
      <m:oMath>
        <m:r>
          <w:rPr>
            <w:rFonts w:ascii="Cambria Math" w:eastAsia="Times New Roman" w:hAnsi="Cambria Math"/>
            <w:sz w:val="24"/>
            <w:szCs w:val="24"/>
            <w:lang w:val="kk-KZ"/>
          </w:rPr>
          <m:t xml:space="preserve">  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2-3x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kk-KZ"/>
          </w:rPr>
          <m:t>(2x-7)</m:t>
        </m:r>
      </m:oMath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           Жауабы: </w:t>
      </w:r>
      <m:oMath>
        <m:r>
          <m:rPr>
            <m:sty m:val="b"/>
          </m:rP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6x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b"/>
          </m:rPr>
          <w:rPr>
            <w:rFonts w:ascii="Cambria Math" w:eastAsia="Times New Roman" w:hAnsi="Cambria Math"/>
            <w:sz w:val="24"/>
            <w:szCs w:val="24"/>
            <w:lang w:val="kk-KZ"/>
          </w:rPr>
          <m:t>+25x</m:t>
        </m:r>
      </m:oMath>
      <w:r w:rsidRPr="00880D4F">
        <w:rPr>
          <w:rFonts w:ascii="Times New Roman" w:eastAsia="Times New Roman" w:hAnsi="Times New Roman"/>
          <w:sz w:val="28"/>
          <w:lang w:val="kk-KZ"/>
        </w:rPr>
        <w:t>-14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4.Көбейткішке жікте: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4-x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4+x</m:t>
            </m:r>
          </m:e>
        </m:d>
      </m:oMath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          Жауабы: </w:t>
      </w:r>
      <m:oMath>
        <m:r>
          <m:rPr>
            <m:sty m:val="b"/>
          </m:rPr>
          <w:rPr>
            <w:rFonts w:ascii="Cambria Math" w:eastAsia="Times New Roman" w:hAnsi="Cambria Math"/>
            <w:sz w:val="24"/>
            <w:szCs w:val="24"/>
            <w:lang w:val="kk-KZ"/>
          </w:rPr>
          <m:t>16-</m:t>
        </m:r>
        <m:sSup>
          <m:sSupPr>
            <m:ctrlPr>
              <w:rPr>
                <w:rFonts w:ascii="Cambria Math" w:eastAsia="Times New Roman" w:hAnsi="Cambria Math"/>
                <w:b/>
                <w:sz w:val="24"/>
                <w:szCs w:val="24"/>
                <w:lang w:val="kk-KZ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</m:oMath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5.Көбейткішке жікте: </w:t>
      </w:r>
      <m:oMath>
        <m:r>
          <w:rPr>
            <w:rFonts w:ascii="Cambria Math" w:eastAsia="Times New Roman" w:hAnsi="Cambria Math"/>
            <w:sz w:val="24"/>
            <w:szCs w:val="24"/>
            <w:lang w:val="kk-KZ"/>
          </w:rPr>
          <m:t>2x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3x-4y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kk-KZ"/>
          </w:rPr>
          <m:t>(3x+4y)</m:t>
        </m:r>
      </m:oMath>
    </w:p>
    <w:p w:rsidR="00D2225E" w:rsidRDefault="00D2225E" w:rsidP="00D2225E">
      <w:pPr>
        <w:pStyle w:val="a3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          Жауабы: 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 xml:space="preserve">  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18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32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xy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kk-KZ"/>
              </w:rPr>
              <m:t>2</m:t>
            </m:r>
          </m:sup>
        </m:sSup>
      </m:oMath>
    </w:p>
    <w:p w:rsidR="002C4729" w:rsidRDefault="002C4729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>Y</w:t>
      </w:r>
      <w:r w:rsidRPr="00880D4F">
        <w:rPr>
          <w:rFonts w:ascii="Times New Roman" w:eastAsia="Times New Roman" w:hAnsi="Times New Roman"/>
          <w:sz w:val="28"/>
          <w:lang w:val="kk-KZ"/>
        </w:rPr>
        <w:t>.</w:t>
      </w:r>
      <w:r>
        <w:rPr>
          <w:rFonts w:ascii="Times New Roman" w:eastAsia="Times New Roman" w:hAnsi="Times New Roman"/>
          <w:sz w:val="28"/>
          <w:lang w:val="kk-KZ"/>
        </w:rPr>
        <w:t>Кім тез табады . Слайд</w:t>
      </w:r>
    </w:p>
    <w:p w:rsidR="00D2225E" w:rsidRPr="00880D4F" w:rsidRDefault="002C4729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>YI</w:t>
      </w:r>
      <w:r w:rsidRPr="00880D4F">
        <w:rPr>
          <w:rFonts w:ascii="Times New Roman" w:eastAsia="Times New Roman" w:hAnsi="Times New Roman"/>
          <w:sz w:val="28"/>
          <w:lang w:val="kk-KZ"/>
        </w:rPr>
        <w:t>.</w:t>
      </w:r>
      <w:r>
        <w:rPr>
          <w:rFonts w:ascii="Times New Roman" w:eastAsia="Times New Roman" w:hAnsi="Times New Roman"/>
          <w:sz w:val="28"/>
          <w:lang w:val="kk-KZ"/>
        </w:rPr>
        <w:t>Логикалық тапсырмалар. Слайд</w:t>
      </w:r>
    </w:p>
    <w:p w:rsidR="00D2225E" w:rsidRPr="002C4729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 xml:space="preserve">YII. </w:t>
      </w:r>
      <w:r w:rsidRPr="002C4729">
        <w:rPr>
          <w:rFonts w:ascii="Times New Roman" w:eastAsia="Times New Roman" w:hAnsi="Times New Roman"/>
          <w:sz w:val="28"/>
          <w:lang w:val="kk-KZ"/>
        </w:rPr>
        <w:t>Бекіту: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1"/>
        <w:gridCol w:w="3230"/>
        <w:gridCol w:w="3230"/>
      </w:tblGrid>
      <w:tr w:rsidR="00D2225E" w:rsidRPr="00880D4F" w:rsidTr="009162C1">
        <w:tc>
          <w:tcPr>
            <w:tcW w:w="3473" w:type="dxa"/>
          </w:tcPr>
          <w:p w:rsidR="00D2225E" w:rsidRPr="00880D4F" w:rsidRDefault="00D2225E" w:rsidP="009162C1">
            <w:pPr>
              <w:pStyle w:val="a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880D4F">
              <w:rPr>
                <w:rFonts w:ascii="Times New Roman" w:eastAsia="Times New Roman" w:hAnsi="Times New Roman"/>
                <w:sz w:val="28"/>
                <w:lang w:val="kk-KZ"/>
              </w:rPr>
              <w:t>Не білеміз?</w:t>
            </w:r>
          </w:p>
        </w:tc>
        <w:tc>
          <w:tcPr>
            <w:tcW w:w="3474" w:type="dxa"/>
          </w:tcPr>
          <w:p w:rsidR="00D2225E" w:rsidRPr="00880D4F" w:rsidRDefault="00D2225E" w:rsidP="009162C1">
            <w:pPr>
              <w:pStyle w:val="a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880D4F">
              <w:rPr>
                <w:rFonts w:ascii="Times New Roman" w:eastAsia="Times New Roman" w:hAnsi="Times New Roman"/>
                <w:sz w:val="28"/>
                <w:lang w:val="kk-KZ"/>
              </w:rPr>
              <w:t xml:space="preserve">Не білгіміз келеді? </w:t>
            </w:r>
          </w:p>
        </w:tc>
        <w:tc>
          <w:tcPr>
            <w:tcW w:w="3474" w:type="dxa"/>
          </w:tcPr>
          <w:p w:rsidR="00D2225E" w:rsidRPr="00880D4F" w:rsidRDefault="00D2225E" w:rsidP="009162C1">
            <w:pPr>
              <w:pStyle w:val="a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880D4F">
              <w:rPr>
                <w:rFonts w:ascii="Times New Roman" w:eastAsia="Times New Roman" w:hAnsi="Times New Roman"/>
                <w:sz w:val="28"/>
                <w:lang w:val="kk-KZ"/>
              </w:rPr>
              <w:t>Нені үйрендік?</w:t>
            </w:r>
          </w:p>
        </w:tc>
      </w:tr>
      <w:tr w:rsidR="00D2225E" w:rsidRPr="001079E1" w:rsidTr="009162C1">
        <w:tc>
          <w:tcPr>
            <w:tcW w:w="3473" w:type="dxa"/>
          </w:tcPr>
          <w:p w:rsidR="00D2225E" w:rsidRPr="00880D4F" w:rsidRDefault="00D2225E" w:rsidP="009162C1">
            <w:pPr>
              <w:pStyle w:val="a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880D4F">
              <w:rPr>
                <w:rFonts w:ascii="Times New Roman" w:eastAsia="Times New Roman" w:hAnsi="Times New Roman"/>
                <w:sz w:val="28"/>
                <w:lang w:val="kk-KZ"/>
              </w:rPr>
              <w:t>Көпмүшені көпмүшеге көбейту ережесін</w:t>
            </w:r>
          </w:p>
        </w:tc>
        <w:tc>
          <w:tcPr>
            <w:tcW w:w="3474" w:type="dxa"/>
          </w:tcPr>
          <w:p w:rsidR="00D2225E" w:rsidRPr="00880D4F" w:rsidRDefault="00D2225E" w:rsidP="009162C1">
            <w:pPr>
              <w:pStyle w:val="a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880D4F">
              <w:rPr>
                <w:rFonts w:ascii="Times New Roman" w:eastAsia="Times New Roman" w:hAnsi="Times New Roman"/>
                <w:sz w:val="28"/>
                <w:lang w:val="kk-KZ"/>
              </w:rPr>
              <w:t>Екі өрнектің квадраттарының айырымы формуласын біле отырып, есептер шығару</w:t>
            </w:r>
          </w:p>
        </w:tc>
        <w:tc>
          <w:tcPr>
            <w:tcW w:w="3474" w:type="dxa"/>
          </w:tcPr>
          <w:p w:rsidR="00D2225E" w:rsidRPr="00880D4F" w:rsidRDefault="00D2225E" w:rsidP="009162C1">
            <w:pPr>
              <w:pStyle w:val="a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880D4F">
              <w:rPr>
                <w:rFonts w:ascii="Times New Roman" w:eastAsia="Times New Roman" w:hAnsi="Times New Roman"/>
                <w:sz w:val="28"/>
                <w:lang w:val="kk-KZ"/>
              </w:rPr>
              <w:t>Екі өрнектің айырымы мен қосындысының көбейтіндісі екі өрнектің квадраттарының айырымы болатынын</w:t>
            </w:r>
          </w:p>
        </w:tc>
      </w:tr>
    </w:tbl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YIIІ. Үйге тапсырма</w:t>
      </w:r>
    </w:p>
    <w:p w:rsidR="00D2225E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 w:rsidRPr="00880D4F">
        <w:rPr>
          <w:rFonts w:ascii="Times New Roman" w:eastAsia="Times New Roman" w:hAnsi="Times New Roman"/>
          <w:sz w:val="28"/>
          <w:lang w:val="kk-KZ"/>
        </w:rPr>
        <w:t>ІX. Бағалау</w:t>
      </w:r>
    </w:p>
    <w:p w:rsidR="006375CD" w:rsidRDefault="006375CD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</w:p>
    <w:p w:rsidR="006375CD" w:rsidRPr="00880D4F" w:rsidRDefault="006375CD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 xml:space="preserve">Пән мұғалімі </w:t>
      </w:r>
      <w:r w:rsidR="00106B59">
        <w:rPr>
          <w:rFonts w:ascii="Times New Roman" w:eastAsia="Times New Roman" w:hAnsi="Times New Roman"/>
          <w:sz w:val="28"/>
          <w:lang w:val="kk-KZ"/>
        </w:rPr>
        <w:t>:          Оспан Г.С.</w:t>
      </w:r>
    </w:p>
    <w:p w:rsidR="00D2225E" w:rsidRPr="00880D4F" w:rsidRDefault="00D2225E" w:rsidP="00D2225E">
      <w:pPr>
        <w:pStyle w:val="a3"/>
        <w:rPr>
          <w:rFonts w:ascii="Times New Roman" w:eastAsia="Times New Roman" w:hAnsi="Times New Roman"/>
          <w:sz w:val="28"/>
          <w:lang w:val="kk-KZ"/>
        </w:rPr>
      </w:pPr>
    </w:p>
    <w:p w:rsidR="00E81DC6" w:rsidRPr="009635E9" w:rsidRDefault="00E81DC6">
      <w:pPr>
        <w:rPr>
          <w:lang w:val="kk-KZ"/>
        </w:rPr>
      </w:pPr>
    </w:p>
    <w:sectPr w:rsidR="00E81DC6" w:rsidRPr="0096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B9"/>
    <w:rsid w:val="00106B59"/>
    <w:rsid w:val="001079E1"/>
    <w:rsid w:val="002C4729"/>
    <w:rsid w:val="006375CD"/>
    <w:rsid w:val="006D59C5"/>
    <w:rsid w:val="009635E9"/>
    <w:rsid w:val="00AB781F"/>
    <w:rsid w:val="00D2225E"/>
    <w:rsid w:val="00D84A49"/>
    <w:rsid w:val="00E81DC6"/>
    <w:rsid w:val="00F0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2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5E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C47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2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5E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C4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</dc:creator>
  <cp:keywords/>
  <dc:description/>
  <cp:lastModifiedBy>Ученик</cp:lastModifiedBy>
  <cp:revision>8</cp:revision>
  <dcterms:created xsi:type="dcterms:W3CDTF">2016-04-12T02:45:00Z</dcterms:created>
  <dcterms:modified xsi:type="dcterms:W3CDTF">2016-04-20T10:26:00Z</dcterms:modified>
</cp:coreProperties>
</file>