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C4" w:rsidRPr="00287B70" w:rsidRDefault="007D17C4" w:rsidP="007D17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B70">
        <w:rPr>
          <w:rFonts w:ascii="Times New Roman" w:hAnsi="Times New Roman" w:cs="Times New Roman"/>
          <w:b/>
          <w:sz w:val="24"/>
          <w:szCs w:val="24"/>
          <w:u w:val="single"/>
        </w:rPr>
        <w:t>Памятка о внедрении обязательной школьной формы</w:t>
      </w:r>
    </w:p>
    <w:p w:rsidR="0066481D" w:rsidRPr="00287B70" w:rsidRDefault="007D17C4" w:rsidP="007D17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B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gramStart"/>
      <w:r w:rsidRPr="00287B70">
        <w:rPr>
          <w:rFonts w:ascii="Times New Roman" w:hAnsi="Times New Roman" w:cs="Times New Roman"/>
          <w:b/>
          <w:sz w:val="24"/>
          <w:szCs w:val="24"/>
          <w:u w:val="single"/>
        </w:rPr>
        <w:t>учебных</w:t>
      </w:r>
      <w:proofErr w:type="gramEnd"/>
      <w:r w:rsidRPr="00287B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заведения Казахстана.</w:t>
      </w:r>
    </w:p>
    <w:p w:rsidR="00287B70" w:rsidRDefault="007D17C4" w:rsidP="009B6F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создания в школе равных возможностей, деловой атмосферы и воспитания толерантности разработаны Требования к обязательной школьной форме (приказ Министра образования и науки РК №26 от 14 января 2016 года).</w:t>
      </w:r>
      <w:r w:rsidR="0028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Казахстан является светским и правовым государством и </w:t>
      </w:r>
      <w:r w:rsidR="00287B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меет условия для свободы вероисповедания.</w:t>
      </w:r>
      <w:r w:rsidR="00287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C4" w:rsidRDefault="007D17C4" w:rsidP="00287B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7C4">
        <w:rPr>
          <w:rFonts w:ascii="Times New Roman" w:hAnsi="Times New Roman" w:cs="Times New Roman"/>
          <w:b/>
          <w:sz w:val="24"/>
          <w:szCs w:val="24"/>
          <w:u w:val="single"/>
        </w:rPr>
        <w:t>Согласно статье 22 Конституции РК</w:t>
      </w:r>
      <w:r>
        <w:rPr>
          <w:rFonts w:ascii="Times New Roman" w:hAnsi="Times New Roman" w:cs="Times New Roman"/>
          <w:sz w:val="24"/>
          <w:szCs w:val="24"/>
        </w:rPr>
        <w:t xml:space="preserve"> каждый гражданин имеет право на свободу совести. Осуществление права на свободу совести не должно обуславливать или </w:t>
      </w:r>
      <w:r w:rsidRPr="007D17C4">
        <w:rPr>
          <w:rFonts w:ascii="Times New Roman" w:hAnsi="Times New Roman" w:cs="Times New Roman"/>
          <w:b/>
          <w:sz w:val="24"/>
          <w:szCs w:val="24"/>
        </w:rPr>
        <w:t xml:space="preserve">ограничивать </w:t>
      </w:r>
      <w:r>
        <w:rPr>
          <w:rFonts w:ascii="Times New Roman" w:hAnsi="Times New Roman" w:cs="Times New Roman"/>
          <w:sz w:val="24"/>
          <w:szCs w:val="24"/>
        </w:rPr>
        <w:t xml:space="preserve">общечеловеческие и гражданские права и </w:t>
      </w:r>
      <w:r w:rsidRPr="007D17C4">
        <w:rPr>
          <w:rFonts w:ascii="Times New Roman" w:hAnsi="Times New Roman" w:cs="Times New Roman"/>
          <w:b/>
          <w:sz w:val="24"/>
          <w:szCs w:val="24"/>
        </w:rPr>
        <w:t>обязанности перед государством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7C4" w:rsidRPr="007D17C4" w:rsidRDefault="007D17C4" w:rsidP="00287B7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C4">
        <w:rPr>
          <w:rFonts w:ascii="Times New Roman" w:hAnsi="Times New Roman" w:cs="Times New Roman"/>
          <w:b/>
          <w:sz w:val="24"/>
          <w:szCs w:val="24"/>
          <w:u w:val="single"/>
        </w:rPr>
        <w:t>Согласно Закон</w:t>
      </w:r>
      <w:r w:rsidR="004D19A0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7D1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РК «О религиозной деятельности и религиозных объединениях</w:t>
      </w:r>
      <w:r w:rsidRPr="007D17C4">
        <w:rPr>
          <w:rFonts w:ascii="Times New Roman" w:hAnsi="Times New Roman" w:cs="Times New Roman"/>
          <w:b/>
          <w:sz w:val="24"/>
          <w:szCs w:val="24"/>
        </w:rPr>
        <w:t>»:</w:t>
      </w:r>
    </w:p>
    <w:p w:rsidR="007D17C4" w:rsidRDefault="007D17C4" w:rsidP="00287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образования и воспитания в Республике Казахстан, за исключением духовных (религиозных) организаций образования, отделена от религии и религиозных объединений и носит светский характер (пункт 4 статьи 3);</w:t>
      </w:r>
    </w:p>
    <w:p w:rsidR="007D17C4" w:rsidRDefault="007D17C4" w:rsidP="00287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Религиозные объединения не могут выполнять функции государственных органов, вмешиваться в их деятельность и обязаны соблюдать требования законодательства Республики Казахстан (пункт 9 статьи 3).</w:t>
      </w:r>
    </w:p>
    <w:p w:rsidR="007D17C4" w:rsidRDefault="007D17C4" w:rsidP="00287B7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17C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соответствии с Законом РК «О правах ребенка в Республике Казахстан» </w:t>
      </w:r>
      <w:r>
        <w:rPr>
          <w:rFonts w:ascii="Times New Roman" w:hAnsi="Times New Roman" w:cs="Times New Roman"/>
          <w:sz w:val="24"/>
          <w:szCs w:val="24"/>
        </w:rPr>
        <w:t>государством гарантировано невмешательство в воспитание ребенка, основанное на религиозном мировоззрении, только</w:t>
      </w:r>
      <w:r w:rsidR="004D19A0">
        <w:rPr>
          <w:rFonts w:ascii="Times New Roman" w:hAnsi="Times New Roman" w:cs="Times New Roman"/>
          <w:sz w:val="24"/>
          <w:szCs w:val="24"/>
        </w:rPr>
        <w:t xml:space="preserve"> за пределами организаций образования (пункт 1 статьи 35).</w:t>
      </w:r>
    </w:p>
    <w:p w:rsidR="004D19A0" w:rsidRDefault="004D19A0" w:rsidP="00287B7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9A0">
        <w:rPr>
          <w:rFonts w:ascii="Times New Roman" w:hAnsi="Times New Roman" w:cs="Times New Roman"/>
          <w:b/>
          <w:sz w:val="24"/>
          <w:szCs w:val="24"/>
          <w:u w:val="single"/>
        </w:rPr>
        <w:t>Согласно Закону РК «Об образовании»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пропаганда расовой, этнической, религиозной, социальной непримиримости и исключительности, иных идей, противоречащих общепризнанным принципам международного права и гуманизма, </w:t>
      </w:r>
      <w:r w:rsidRPr="004D19A0">
        <w:rPr>
          <w:rFonts w:ascii="Times New Roman" w:hAnsi="Times New Roman" w:cs="Times New Roman"/>
          <w:b/>
          <w:sz w:val="24"/>
          <w:szCs w:val="24"/>
          <w:u w:val="single"/>
        </w:rPr>
        <w:t>запрещены</w:t>
      </w:r>
      <w:r>
        <w:rPr>
          <w:rFonts w:ascii="Times New Roman" w:hAnsi="Times New Roman" w:cs="Times New Roman"/>
          <w:sz w:val="24"/>
          <w:szCs w:val="24"/>
        </w:rPr>
        <w:t xml:space="preserve"> (пункт 4 статьи 28).</w:t>
      </w:r>
      <w:r w:rsidR="0028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руководителей организаций образования возложена ответственность по соблюдению требований к обязательной школьной форме.</w:t>
      </w:r>
    </w:p>
    <w:p w:rsidR="004D19A0" w:rsidRDefault="004D19A0" w:rsidP="004D19A0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A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ОРЯДОК</w:t>
      </w:r>
      <w:r w:rsidRPr="004D1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9A0" w:rsidRPr="004D19A0" w:rsidRDefault="004D19A0" w:rsidP="004D19A0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A0">
        <w:rPr>
          <w:rFonts w:ascii="Times New Roman" w:hAnsi="Times New Roman" w:cs="Times New Roman"/>
          <w:b/>
          <w:sz w:val="24"/>
          <w:szCs w:val="24"/>
        </w:rPr>
        <w:t>принятия административных мер по отношению</w:t>
      </w:r>
      <w:r w:rsidR="00287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A0">
        <w:rPr>
          <w:rFonts w:ascii="Times New Roman" w:hAnsi="Times New Roman" w:cs="Times New Roman"/>
          <w:b/>
          <w:sz w:val="24"/>
          <w:szCs w:val="24"/>
        </w:rPr>
        <w:t xml:space="preserve"> к родителям и иным законным представителям в случаях невыполнения норм по обязательной школьной форме в организациях образования.</w:t>
      </w:r>
    </w:p>
    <w:p w:rsidR="004D19A0" w:rsidRDefault="004D19A0" w:rsidP="00287B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и иные законные представители обязаны:</w:t>
      </w:r>
    </w:p>
    <w:p w:rsidR="004D19A0" w:rsidRDefault="004D19A0" w:rsidP="00287B7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требования, предъявляемые к обязательной школьной форме, установленные </w:t>
      </w:r>
      <w:r w:rsidR="00287B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полномоченным органом в области образования;</w:t>
      </w:r>
    </w:p>
    <w:p w:rsidR="004D19A0" w:rsidRDefault="004D19A0" w:rsidP="00287B7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форму одежды, установленную в организации образования (Закон РК «Об образовании» ст.49 «Права и обязанности родителей и иных законных представителей»).</w:t>
      </w:r>
    </w:p>
    <w:p w:rsidR="005F7D2B" w:rsidRDefault="005F7D2B" w:rsidP="00287B7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19A0" w:rsidRPr="007A26BE" w:rsidRDefault="007A26BE" w:rsidP="00287B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BE">
        <w:rPr>
          <w:rFonts w:ascii="Times New Roman" w:hAnsi="Times New Roman" w:cs="Times New Roman"/>
          <w:b/>
          <w:sz w:val="24"/>
          <w:szCs w:val="24"/>
        </w:rPr>
        <w:t>Статья 127.КоАП РК (по состоянию на 09.01.2018г.)</w:t>
      </w:r>
    </w:p>
    <w:p w:rsidR="007A26BE" w:rsidRDefault="007A26BE" w:rsidP="007A26BE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Невыполнение родителями или другими законными представителями обязанностей по воспитанию детей.</w:t>
      </w:r>
    </w:p>
    <w:p w:rsidR="007A26BE" w:rsidRDefault="007A26BE" w:rsidP="007A26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родителями или другими законными представителями обязанностей по воспитанию и обучению несовершеннолетних детей – влечет штраф в размере семи месячных расчетных показателей.</w:t>
      </w:r>
    </w:p>
    <w:p w:rsidR="007A26BE" w:rsidRPr="009B6FDC" w:rsidRDefault="007A26BE" w:rsidP="007A26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FDC">
        <w:rPr>
          <w:rFonts w:ascii="Times New Roman" w:hAnsi="Times New Roman" w:cs="Times New Roman"/>
          <w:sz w:val="24"/>
          <w:szCs w:val="24"/>
        </w:rPr>
        <w:t>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  <w:r w:rsidR="009B6FDC" w:rsidRPr="009B6FDC">
        <w:rPr>
          <w:rFonts w:ascii="Times New Roman" w:hAnsi="Times New Roman" w:cs="Times New Roman"/>
          <w:sz w:val="24"/>
          <w:szCs w:val="24"/>
        </w:rPr>
        <w:t xml:space="preserve"> </w:t>
      </w:r>
      <w:r w:rsidR="009B6FDC">
        <w:rPr>
          <w:rFonts w:ascii="Times New Roman" w:hAnsi="Times New Roman" w:cs="Times New Roman"/>
          <w:sz w:val="24"/>
          <w:szCs w:val="24"/>
        </w:rPr>
        <w:t>в</w:t>
      </w:r>
      <w:r w:rsidRPr="009B6FDC">
        <w:rPr>
          <w:rFonts w:ascii="Times New Roman" w:hAnsi="Times New Roman" w:cs="Times New Roman"/>
          <w:sz w:val="24"/>
          <w:szCs w:val="24"/>
        </w:rPr>
        <w:t>лечет штраф в размере двадцати месячных расчетных показателей либо административный арест до пятнадцати суток.</w:t>
      </w:r>
    </w:p>
    <w:p w:rsidR="007A26BE" w:rsidRDefault="007A26BE" w:rsidP="007A26BE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A26BE" w:rsidRPr="007A26BE" w:rsidRDefault="007A26BE" w:rsidP="007A26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409 КоАП РК (по состоянию на 09.01.2018г.)</w:t>
      </w:r>
    </w:p>
    <w:p w:rsidR="007A26BE" w:rsidRDefault="007A26BE" w:rsidP="007A26BE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Нарушение законодательства Республики Казахстан в области образования, физической культуры и спорта.</w:t>
      </w:r>
    </w:p>
    <w:p w:rsidR="007A26BE" w:rsidRPr="009B6FDC" w:rsidRDefault="007A26BE" w:rsidP="007A26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FDC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обязанностей и норм педагогической этики педагогическим работником –</w:t>
      </w:r>
      <w:r w:rsidR="009B6FDC" w:rsidRPr="009B6FDC">
        <w:rPr>
          <w:rFonts w:ascii="Times New Roman" w:hAnsi="Times New Roman" w:cs="Times New Roman"/>
          <w:sz w:val="24"/>
          <w:szCs w:val="24"/>
        </w:rPr>
        <w:t xml:space="preserve"> </w:t>
      </w:r>
      <w:r w:rsidR="009B6FDC">
        <w:rPr>
          <w:rFonts w:ascii="Times New Roman" w:hAnsi="Times New Roman" w:cs="Times New Roman"/>
          <w:sz w:val="24"/>
          <w:szCs w:val="24"/>
        </w:rPr>
        <w:t>в</w:t>
      </w:r>
      <w:r w:rsidR="00DF1AD1" w:rsidRPr="009B6FDC">
        <w:rPr>
          <w:rFonts w:ascii="Times New Roman" w:hAnsi="Times New Roman" w:cs="Times New Roman"/>
          <w:sz w:val="24"/>
          <w:szCs w:val="24"/>
        </w:rPr>
        <w:t>лечет предупреждение или штраф на физических лиц в размере пяти месячных расчетных показателей.</w:t>
      </w:r>
    </w:p>
    <w:p w:rsidR="00DF1AD1" w:rsidRPr="00DF1AD1" w:rsidRDefault="00DF1AD1" w:rsidP="00DF1A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AD1">
        <w:rPr>
          <w:rFonts w:ascii="Times New Roman" w:hAnsi="Times New Roman" w:cs="Times New Roman"/>
          <w:sz w:val="24"/>
          <w:szCs w:val="24"/>
        </w:rPr>
        <w:t xml:space="preserve">Невыполнение или ненадлежащее выполнение обязанностей, предусмотренных законодательством Республики Казахстан в области образования, родителями или иными законными представителями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1AD1">
        <w:rPr>
          <w:rFonts w:ascii="Times New Roman" w:hAnsi="Times New Roman" w:cs="Times New Roman"/>
          <w:sz w:val="24"/>
          <w:szCs w:val="24"/>
        </w:rPr>
        <w:t>лечет предупреждение или штраф в размере пяти месячных расчетных показателей.</w:t>
      </w:r>
    </w:p>
    <w:p w:rsidR="009B6FDC" w:rsidRDefault="009B6FDC" w:rsidP="009B6F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F7D2B" w:rsidRDefault="005F7D2B" w:rsidP="009B6F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F7D2B">
        <w:rPr>
          <w:rFonts w:ascii="Times New Roman" w:hAnsi="Times New Roman" w:cs="Times New Roman"/>
          <w:sz w:val="24"/>
          <w:szCs w:val="24"/>
        </w:rPr>
        <w:t>Уполномоченный</w:t>
      </w:r>
      <w:bookmarkStart w:id="0" w:name="_GoBack"/>
      <w:bookmarkEnd w:id="0"/>
      <w:r w:rsidRPr="005F7D2B">
        <w:rPr>
          <w:rFonts w:ascii="Times New Roman" w:hAnsi="Times New Roman" w:cs="Times New Roman"/>
          <w:sz w:val="24"/>
          <w:szCs w:val="24"/>
        </w:rPr>
        <w:t xml:space="preserve"> орган в области образования рассматривает дела об административных правонарушениях, предусмотренных статьями</w:t>
      </w:r>
      <w:r>
        <w:rPr>
          <w:rFonts w:ascii="Times New Roman" w:hAnsi="Times New Roman" w:cs="Times New Roman"/>
          <w:sz w:val="24"/>
          <w:szCs w:val="24"/>
        </w:rPr>
        <w:t xml:space="preserve"> 84, 409 (частями первой, второй, третье, четвертой, пятой и шестой), 464 (частью первой) настоящего Кодекса.</w:t>
      </w:r>
    </w:p>
    <w:p w:rsidR="00287B70" w:rsidRDefault="00287B70" w:rsidP="00287B7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87B70" w:rsidRDefault="005F7D2B" w:rsidP="00287B70">
      <w:pPr>
        <w:pStyle w:val="a3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дела об административных правонарушениях и налагать административные взыскания вправе руководитель уполномоченного органа в области образования и его заместители, руководители территориальных органов уполномоченного органа в области образования и их заместители.</w:t>
      </w:r>
      <w:r w:rsidR="0028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Заключению Министерства юстиции РК</w:t>
      </w:r>
      <w:r w:rsidR="00094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16 февраля 2016 года нормативный правовой акт не нар</w:t>
      </w:r>
      <w:r w:rsidR="000940D4">
        <w:rPr>
          <w:rFonts w:ascii="Times New Roman" w:hAnsi="Times New Roman" w:cs="Times New Roman"/>
          <w:sz w:val="24"/>
          <w:szCs w:val="24"/>
        </w:rPr>
        <w:t>ушает установленные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права, свободы и интересы граждан и не противоречит действующему </w:t>
      </w:r>
      <w:r w:rsidR="000940D4">
        <w:rPr>
          <w:rFonts w:ascii="Times New Roman" w:hAnsi="Times New Roman" w:cs="Times New Roman"/>
          <w:sz w:val="24"/>
          <w:szCs w:val="24"/>
        </w:rPr>
        <w:t>законодательству РК.</w:t>
      </w:r>
      <w:r w:rsidR="00287B70">
        <w:rPr>
          <w:rFonts w:ascii="Times New Roman" w:hAnsi="Times New Roman" w:cs="Times New Roman"/>
          <w:sz w:val="24"/>
          <w:szCs w:val="24"/>
        </w:rPr>
        <w:t xml:space="preserve"> </w:t>
      </w:r>
      <w:r w:rsidR="000940D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940D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0940D4">
        <w:rPr>
          <w:rFonts w:ascii="Times New Roman" w:hAnsi="Times New Roman" w:cs="Times New Roman"/>
          <w:sz w:val="24"/>
          <w:szCs w:val="24"/>
        </w:rPr>
        <w:t xml:space="preserve"> с чем Требования по соблюдению формы одежды не могут рассматриваться как нарушение права на свободу совести, т.е. права придерживаться определенных религиозных убеждений, т.к. данные требования разработаны с учетом конституционных и законодательных норм, а также на основе интересов всего общества.</w:t>
      </w:r>
      <w:r w:rsidR="00287B70">
        <w:rPr>
          <w:rFonts w:ascii="Times New Roman" w:hAnsi="Times New Roman" w:cs="Times New Roman"/>
          <w:sz w:val="24"/>
          <w:szCs w:val="24"/>
        </w:rPr>
        <w:t xml:space="preserve"> </w:t>
      </w:r>
      <w:r w:rsidR="000940D4">
        <w:rPr>
          <w:rFonts w:ascii="Times New Roman" w:hAnsi="Times New Roman" w:cs="Times New Roman"/>
          <w:sz w:val="24"/>
          <w:szCs w:val="24"/>
        </w:rPr>
        <w:tab/>
        <w:t>Светское устройство государства защищает интересы и права всех граждан страны, независимо от религиозных и иных социально-культурных различий. В этой связи дети в школах должны учиться единству, постигать общие гуманистические идеалы. Получать знания, не ограничиваясь различными социальными, духовно-культурными посылами</w:t>
      </w:r>
      <w:r w:rsidR="00287B70">
        <w:rPr>
          <w:rFonts w:ascii="Times New Roman" w:hAnsi="Times New Roman" w:cs="Times New Roman"/>
          <w:sz w:val="24"/>
          <w:szCs w:val="24"/>
        </w:rPr>
        <w:t>. Кроме того, в соответствии с пунктом 1 статьи Конституции РК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sectPr w:rsidR="00287B70" w:rsidSect="009B6FDC">
      <w:pgSz w:w="11906" w:h="16838"/>
      <w:pgMar w:top="284" w:right="39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198"/>
    <w:multiLevelType w:val="hybridMultilevel"/>
    <w:tmpl w:val="94108C5A"/>
    <w:lvl w:ilvl="0" w:tplc="F1B2D1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7510"/>
    <w:multiLevelType w:val="hybridMultilevel"/>
    <w:tmpl w:val="58F076D4"/>
    <w:lvl w:ilvl="0" w:tplc="B6B840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FD493F"/>
    <w:multiLevelType w:val="hybridMultilevel"/>
    <w:tmpl w:val="0A907794"/>
    <w:lvl w:ilvl="0" w:tplc="FBD26A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CF02B05"/>
    <w:multiLevelType w:val="hybridMultilevel"/>
    <w:tmpl w:val="8272C49A"/>
    <w:lvl w:ilvl="0" w:tplc="436CF5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53"/>
    <w:rsid w:val="000940D4"/>
    <w:rsid w:val="00287B70"/>
    <w:rsid w:val="004D19A0"/>
    <w:rsid w:val="005F7D2B"/>
    <w:rsid w:val="0066481D"/>
    <w:rsid w:val="006D55DE"/>
    <w:rsid w:val="007A26BE"/>
    <w:rsid w:val="007D17C4"/>
    <w:rsid w:val="008A7853"/>
    <w:rsid w:val="009B6FDC"/>
    <w:rsid w:val="00C11DA5"/>
    <w:rsid w:val="00D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</cp:revision>
  <cp:lastPrinted>2018-02-02T03:57:00Z</cp:lastPrinted>
  <dcterms:created xsi:type="dcterms:W3CDTF">2017-11-09T05:19:00Z</dcterms:created>
  <dcterms:modified xsi:type="dcterms:W3CDTF">2018-02-02T04:00:00Z</dcterms:modified>
</cp:coreProperties>
</file>