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0062">
      <w:r>
        <w:rPr>
          <w:noProof/>
        </w:rPr>
        <w:drawing>
          <wp:inline distT="0" distB="0" distL="0" distR="0">
            <wp:extent cx="1282700" cy="1435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062" w:rsidRDefault="001C0062"/>
    <w:p w:rsidR="001C0062" w:rsidRPr="001C0062" w:rsidRDefault="001C0062" w:rsidP="001C0062">
      <w:pPr>
        <w:rPr>
          <w:b/>
          <w:sz w:val="28"/>
          <w:szCs w:val="28"/>
        </w:rPr>
      </w:pPr>
      <w:r w:rsidRPr="001C0062">
        <w:rPr>
          <w:b/>
          <w:sz w:val="28"/>
          <w:szCs w:val="28"/>
        </w:rPr>
        <w:t>Задания для Степанова Алексея. 7 класс.</w:t>
      </w:r>
    </w:p>
    <w:p w:rsidR="001C0062" w:rsidRPr="001C0062" w:rsidRDefault="001C0062" w:rsidP="001C0062">
      <w:pPr>
        <w:rPr>
          <w:b/>
          <w:sz w:val="28"/>
          <w:szCs w:val="28"/>
        </w:rPr>
      </w:pPr>
      <w:r w:rsidRPr="001C0062">
        <w:rPr>
          <w:b/>
          <w:sz w:val="28"/>
          <w:szCs w:val="28"/>
        </w:rPr>
        <w:t>Орфоэпия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В каком ряду во всех словах ударение на первом слоге?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Pr="001C0062">
        <w:rPr>
          <w:sz w:val="28"/>
          <w:szCs w:val="28"/>
        </w:rPr>
        <w:t>живность, овен, дзюдо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Pr="001C0062">
        <w:rPr>
          <w:sz w:val="28"/>
          <w:szCs w:val="28"/>
        </w:rPr>
        <w:t>лечо, дефис, дралась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Pr="001C0062">
        <w:rPr>
          <w:sz w:val="28"/>
          <w:szCs w:val="28"/>
        </w:rPr>
        <w:t>древко, созыв, оптовый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>4)</w:t>
      </w:r>
      <w:proofErr w:type="gramStart"/>
      <w:r w:rsidRPr="001C0062">
        <w:rPr>
          <w:sz w:val="28"/>
          <w:szCs w:val="28"/>
        </w:rPr>
        <w:t>сливовый</w:t>
      </w:r>
      <w:proofErr w:type="gramEnd"/>
      <w:r w:rsidRPr="001C0062">
        <w:rPr>
          <w:sz w:val="28"/>
          <w:szCs w:val="28"/>
        </w:rPr>
        <w:t>, бездарь, статуя</w:t>
      </w:r>
    </w:p>
    <w:p w:rsidR="001C0062" w:rsidRPr="001C0062" w:rsidRDefault="001C0062" w:rsidP="001C0062">
      <w:pPr>
        <w:rPr>
          <w:b/>
          <w:sz w:val="28"/>
          <w:szCs w:val="28"/>
        </w:rPr>
      </w:pPr>
      <w:r w:rsidRPr="001C0062">
        <w:rPr>
          <w:b/>
          <w:sz w:val="28"/>
          <w:szCs w:val="28"/>
        </w:rPr>
        <w:t>Фонетика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 xml:space="preserve">Какие звуки может обозначать на письме буква </w:t>
      </w:r>
      <w:proofErr w:type="gramStart"/>
      <w:r w:rsidRPr="001C0062">
        <w:rPr>
          <w:sz w:val="28"/>
          <w:szCs w:val="28"/>
        </w:rPr>
        <w:t>З</w:t>
      </w:r>
      <w:proofErr w:type="gramEnd"/>
      <w:r w:rsidRPr="001C0062">
        <w:rPr>
          <w:sz w:val="28"/>
          <w:szCs w:val="28"/>
        </w:rPr>
        <w:t xml:space="preserve">? 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 xml:space="preserve">Подтвердите свой ответ примерами слов или сочетаний слов. </w:t>
      </w:r>
    </w:p>
    <w:p w:rsidR="001C0062" w:rsidRPr="001C0062" w:rsidRDefault="001C0062" w:rsidP="001C0062">
      <w:pPr>
        <w:rPr>
          <w:b/>
          <w:sz w:val="28"/>
          <w:szCs w:val="28"/>
        </w:rPr>
      </w:pPr>
      <w:r w:rsidRPr="001C0062">
        <w:rPr>
          <w:b/>
          <w:sz w:val="28"/>
          <w:szCs w:val="28"/>
        </w:rPr>
        <w:t>Лексика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Какая ошибка допущена в объявлении, текст которого цитируется героями книги Олеся Гончара «Собор»?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 xml:space="preserve">- Думаю, </w:t>
      </w:r>
      <w:proofErr w:type="spellStart"/>
      <w:r w:rsidRPr="001C0062">
        <w:rPr>
          <w:sz w:val="28"/>
          <w:szCs w:val="28"/>
        </w:rPr>
        <w:t>Верунька</w:t>
      </w:r>
      <w:proofErr w:type="spellEnd"/>
      <w:r w:rsidRPr="001C0062">
        <w:rPr>
          <w:sz w:val="28"/>
          <w:szCs w:val="28"/>
        </w:rPr>
        <w:t>, размышляю, не записаться ли мне в секцию классовой борьбы?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- Это что-то новое.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- Именно такое объявление висит у нас в деканате…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 xml:space="preserve">- </w:t>
      </w:r>
      <w:proofErr w:type="gramStart"/>
      <w:r w:rsidRPr="001C0062">
        <w:rPr>
          <w:sz w:val="28"/>
          <w:szCs w:val="28"/>
        </w:rPr>
        <w:t>Грамотеи</w:t>
      </w:r>
      <w:proofErr w:type="gramEnd"/>
      <w:r w:rsidRPr="001C0062">
        <w:rPr>
          <w:sz w:val="28"/>
          <w:szCs w:val="28"/>
        </w:rPr>
        <w:t xml:space="preserve">, - </w:t>
      </w:r>
      <w:proofErr w:type="spellStart"/>
      <w:r w:rsidRPr="001C0062">
        <w:rPr>
          <w:sz w:val="28"/>
          <w:szCs w:val="28"/>
        </w:rPr>
        <w:t>Верунька</w:t>
      </w:r>
      <w:proofErr w:type="spellEnd"/>
      <w:r w:rsidRPr="001C0062">
        <w:rPr>
          <w:sz w:val="28"/>
          <w:szCs w:val="28"/>
        </w:rPr>
        <w:t xml:space="preserve"> тихо смеется.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 xml:space="preserve">Из пяти приведенных ниже слов только одно имеет единственное значение, а каждое из остальных </w:t>
      </w:r>
      <w:proofErr w:type="gramStart"/>
      <w:r w:rsidRPr="001C0062">
        <w:rPr>
          <w:sz w:val="28"/>
          <w:szCs w:val="28"/>
        </w:rPr>
        <w:t>употребляется</w:t>
      </w:r>
      <w:proofErr w:type="gramEnd"/>
      <w:r w:rsidRPr="001C0062">
        <w:rPr>
          <w:sz w:val="28"/>
          <w:szCs w:val="28"/>
        </w:rPr>
        <w:t xml:space="preserve"> по крайней мере в двух разных смыслах. Какое же слово имеет единственное значение?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lastRenderedPageBreak/>
        <w:t>полька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француженка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чешка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финка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голландка</w:t>
      </w:r>
    </w:p>
    <w:p w:rsidR="001C0062" w:rsidRPr="001C0062" w:rsidRDefault="001C0062" w:rsidP="001C0062">
      <w:pPr>
        <w:rPr>
          <w:b/>
          <w:sz w:val="28"/>
          <w:szCs w:val="28"/>
        </w:rPr>
      </w:pPr>
      <w:r w:rsidRPr="001C0062">
        <w:rPr>
          <w:b/>
          <w:sz w:val="28"/>
          <w:szCs w:val="28"/>
        </w:rPr>
        <w:t>Фразеология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О каком фразеологизме идет речь?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Этот фразеологический оборот, выступающий в значении «застыть на месте; стать неподвижным», восходит к жестокому акту возмездия, имевшему место во время правления на Руси царя Алексея Михайловича (XVII в.): женщину, посягнувшую на жизнь мужа, живой закапывали в землю по самые уши и оставляли на мучительную смерть.</w:t>
      </w:r>
    </w:p>
    <w:p w:rsidR="001C0062" w:rsidRPr="001C0062" w:rsidRDefault="001C0062" w:rsidP="001C0062">
      <w:pPr>
        <w:rPr>
          <w:b/>
          <w:sz w:val="28"/>
          <w:szCs w:val="28"/>
        </w:rPr>
      </w:pPr>
      <w:r w:rsidRPr="001C0062">
        <w:rPr>
          <w:b/>
          <w:sz w:val="28"/>
          <w:szCs w:val="28"/>
        </w:rPr>
        <w:t>Словообразование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Будут ли однокоренными слова: “медведь” и “ведьма”? Почему?</w:t>
      </w:r>
    </w:p>
    <w:p w:rsidR="001C0062" w:rsidRPr="001C0062" w:rsidRDefault="001C0062" w:rsidP="001C0062">
      <w:pPr>
        <w:rPr>
          <w:b/>
          <w:sz w:val="28"/>
          <w:szCs w:val="28"/>
        </w:rPr>
      </w:pPr>
      <w:r w:rsidRPr="001C0062">
        <w:rPr>
          <w:b/>
          <w:sz w:val="28"/>
          <w:szCs w:val="28"/>
        </w:rPr>
        <w:t>Морфология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К каким частям речи относятся слова?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Пять, пятеро, пятый, пятерочка, пятка, впятером, в-пятых.</w:t>
      </w:r>
    </w:p>
    <w:p w:rsidR="001C0062" w:rsidRDefault="001C0062" w:rsidP="001C0062">
      <w:pPr>
        <w:rPr>
          <w:b/>
          <w:sz w:val="28"/>
          <w:szCs w:val="28"/>
        </w:rPr>
      </w:pPr>
      <w:r w:rsidRPr="001C0062">
        <w:rPr>
          <w:b/>
          <w:sz w:val="28"/>
          <w:szCs w:val="28"/>
        </w:rPr>
        <w:t>Орфография. Пунктуация. Текст</w:t>
      </w:r>
    </w:p>
    <w:p w:rsidR="001C0062" w:rsidRPr="001C0062" w:rsidRDefault="001C0062" w:rsidP="001C0062">
      <w:pPr>
        <w:rPr>
          <w:b/>
          <w:sz w:val="28"/>
          <w:szCs w:val="28"/>
        </w:rPr>
      </w:pPr>
      <w:r>
        <w:rPr>
          <w:sz w:val="28"/>
          <w:szCs w:val="28"/>
        </w:rPr>
        <w:t>Спиши</w:t>
      </w:r>
      <w:r w:rsidRPr="001C0062">
        <w:rPr>
          <w:sz w:val="28"/>
          <w:szCs w:val="28"/>
        </w:rPr>
        <w:t xml:space="preserve"> текст, вставляя пропущенные буквы и недостающие знаки препинания.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1)</w:t>
      </w:r>
      <w:proofErr w:type="spellStart"/>
      <w:r w:rsidRPr="001C0062">
        <w:rPr>
          <w:sz w:val="28"/>
          <w:szCs w:val="28"/>
        </w:rPr>
        <w:t>Динка</w:t>
      </w:r>
      <w:proofErr w:type="spellEnd"/>
      <w:r w:rsidRPr="001C0062">
        <w:rPr>
          <w:sz w:val="28"/>
          <w:szCs w:val="28"/>
        </w:rPr>
        <w:t xml:space="preserve"> </w:t>
      </w:r>
      <w:proofErr w:type="spellStart"/>
      <w:r w:rsidRPr="001C0062">
        <w:rPr>
          <w:sz w:val="28"/>
          <w:szCs w:val="28"/>
        </w:rPr>
        <w:t>еж_лась</w:t>
      </w:r>
      <w:proofErr w:type="spellEnd"/>
      <w:r w:rsidRPr="001C0062">
        <w:rPr>
          <w:sz w:val="28"/>
          <w:szCs w:val="28"/>
        </w:rPr>
        <w:t xml:space="preserve"> </w:t>
      </w:r>
      <w:proofErr w:type="spellStart"/>
      <w:r w:rsidRPr="001C0062">
        <w:rPr>
          <w:sz w:val="28"/>
          <w:szCs w:val="28"/>
        </w:rPr>
        <w:t>чу_ствовала</w:t>
      </w:r>
      <w:proofErr w:type="spellEnd"/>
      <w:r w:rsidRPr="001C0062">
        <w:rPr>
          <w:sz w:val="28"/>
          <w:szCs w:val="28"/>
        </w:rPr>
        <w:t xml:space="preserve"> себя лишней и </w:t>
      </w:r>
      <w:proofErr w:type="spellStart"/>
      <w:r w:rsidRPr="001C0062">
        <w:rPr>
          <w:sz w:val="28"/>
          <w:szCs w:val="28"/>
        </w:rPr>
        <w:t>см_трела</w:t>
      </w:r>
      <w:proofErr w:type="spellEnd"/>
      <w:r w:rsidRPr="001C0062">
        <w:rPr>
          <w:sz w:val="28"/>
          <w:szCs w:val="28"/>
        </w:rPr>
        <w:t xml:space="preserve"> в сад. (2)Больше </w:t>
      </w:r>
      <w:proofErr w:type="spellStart"/>
      <w:proofErr w:type="gramStart"/>
      <w:r w:rsidRPr="001C0062">
        <w:rPr>
          <w:sz w:val="28"/>
          <w:szCs w:val="28"/>
        </w:rPr>
        <w:t>вс</w:t>
      </w:r>
      <w:proofErr w:type="gramEnd"/>
      <w:r w:rsidRPr="001C0062">
        <w:rPr>
          <w:sz w:val="28"/>
          <w:szCs w:val="28"/>
        </w:rPr>
        <w:t>_го</w:t>
      </w:r>
      <w:proofErr w:type="spellEnd"/>
      <w:r w:rsidRPr="001C0062">
        <w:rPr>
          <w:sz w:val="28"/>
          <w:szCs w:val="28"/>
        </w:rPr>
        <w:t xml:space="preserve"> она </w:t>
      </w:r>
      <w:proofErr w:type="spellStart"/>
      <w:r w:rsidRPr="001C0062">
        <w:rPr>
          <w:sz w:val="28"/>
          <w:szCs w:val="28"/>
        </w:rPr>
        <w:t>б_ялась</w:t>
      </w:r>
      <w:proofErr w:type="spellEnd"/>
      <w:r w:rsidRPr="001C0062">
        <w:rPr>
          <w:sz w:val="28"/>
          <w:szCs w:val="28"/>
        </w:rPr>
        <w:t xml:space="preserve"> что Катя </w:t>
      </w:r>
      <w:proofErr w:type="spellStart"/>
      <w:r w:rsidRPr="001C0062">
        <w:rPr>
          <w:sz w:val="28"/>
          <w:szCs w:val="28"/>
        </w:rPr>
        <w:t>забуд_т</w:t>
      </w:r>
      <w:proofErr w:type="spellEnd"/>
      <w:r w:rsidRPr="001C0062">
        <w:rPr>
          <w:sz w:val="28"/>
          <w:szCs w:val="28"/>
        </w:rPr>
        <w:t xml:space="preserve"> </w:t>
      </w:r>
      <w:proofErr w:type="spellStart"/>
      <w:r w:rsidRPr="001C0062">
        <w:rPr>
          <w:sz w:val="28"/>
          <w:szCs w:val="28"/>
        </w:rPr>
        <w:t>попр_щат_ся</w:t>
      </w:r>
      <w:proofErr w:type="spellEnd"/>
      <w:r w:rsidRPr="001C0062">
        <w:rPr>
          <w:sz w:val="28"/>
          <w:szCs w:val="28"/>
        </w:rPr>
        <w:t xml:space="preserve"> с ней да </w:t>
      </w:r>
      <w:proofErr w:type="spellStart"/>
      <w:r w:rsidRPr="001C0062">
        <w:rPr>
          <w:sz w:val="28"/>
          <w:szCs w:val="28"/>
        </w:rPr>
        <w:t>забуд_т</w:t>
      </w:r>
      <w:proofErr w:type="spellEnd"/>
      <w:r w:rsidRPr="001C0062">
        <w:rPr>
          <w:sz w:val="28"/>
          <w:szCs w:val="28"/>
        </w:rPr>
        <w:t xml:space="preserve"> обнять ее. (3)Обнять так как </w:t>
      </w:r>
      <w:proofErr w:type="spellStart"/>
      <w:r w:rsidRPr="001C0062">
        <w:rPr>
          <w:sz w:val="28"/>
          <w:szCs w:val="28"/>
        </w:rPr>
        <w:t>обн_мала</w:t>
      </w:r>
      <w:proofErr w:type="spellEnd"/>
      <w:r w:rsidRPr="001C0062">
        <w:rPr>
          <w:sz w:val="28"/>
          <w:szCs w:val="28"/>
        </w:rPr>
        <w:t xml:space="preserve"> Мышку и Алину. (4)И может быть </w:t>
      </w:r>
      <w:proofErr w:type="spellStart"/>
      <w:r w:rsidRPr="001C0062">
        <w:rPr>
          <w:sz w:val="28"/>
          <w:szCs w:val="28"/>
        </w:rPr>
        <w:t>н_когда</w:t>
      </w:r>
      <w:proofErr w:type="spellEnd"/>
      <w:r w:rsidRPr="001C0062">
        <w:rPr>
          <w:sz w:val="28"/>
          <w:szCs w:val="28"/>
        </w:rPr>
        <w:t xml:space="preserve"> (не)</w:t>
      </w:r>
      <w:proofErr w:type="spellStart"/>
      <w:r w:rsidRPr="001C0062">
        <w:rPr>
          <w:sz w:val="28"/>
          <w:szCs w:val="28"/>
        </w:rPr>
        <w:t>придет_ся</w:t>
      </w:r>
      <w:proofErr w:type="spellEnd"/>
      <w:r w:rsidRPr="001C0062">
        <w:rPr>
          <w:sz w:val="28"/>
          <w:szCs w:val="28"/>
        </w:rPr>
        <w:t xml:space="preserve"> </w:t>
      </w:r>
      <w:proofErr w:type="spellStart"/>
      <w:r w:rsidRPr="001C0062">
        <w:rPr>
          <w:sz w:val="28"/>
          <w:szCs w:val="28"/>
        </w:rPr>
        <w:t>Динке</w:t>
      </w:r>
      <w:proofErr w:type="spellEnd"/>
      <w:r w:rsidRPr="001C0062">
        <w:rPr>
          <w:sz w:val="28"/>
          <w:szCs w:val="28"/>
        </w:rPr>
        <w:t xml:space="preserve"> </w:t>
      </w:r>
      <w:proofErr w:type="spellStart"/>
      <w:r w:rsidRPr="001C0062">
        <w:rPr>
          <w:sz w:val="28"/>
          <w:szCs w:val="28"/>
        </w:rPr>
        <w:t>попр_сить</w:t>
      </w:r>
      <w:proofErr w:type="spellEnd"/>
      <w:r w:rsidRPr="001C0062">
        <w:rPr>
          <w:sz w:val="28"/>
          <w:szCs w:val="28"/>
        </w:rPr>
        <w:t xml:space="preserve"> у нее </w:t>
      </w:r>
      <w:proofErr w:type="spellStart"/>
      <w:r w:rsidRPr="001C0062">
        <w:rPr>
          <w:sz w:val="28"/>
          <w:szCs w:val="28"/>
        </w:rPr>
        <w:t>пр_щения</w:t>
      </w:r>
      <w:proofErr w:type="spellEnd"/>
      <w:r w:rsidRPr="001C0062">
        <w:rPr>
          <w:sz w:val="28"/>
          <w:szCs w:val="28"/>
        </w:rPr>
        <w:t xml:space="preserve"> за все плохое что она делала и </w:t>
      </w:r>
      <w:proofErr w:type="spellStart"/>
      <w:r w:rsidRPr="001C0062">
        <w:rPr>
          <w:sz w:val="28"/>
          <w:szCs w:val="28"/>
        </w:rPr>
        <w:t>н_когда</w:t>
      </w:r>
      <w:proofErr w:type="spellEnd"/>
      <w:r w:rsidRPr="001C0062">
        <w:rPr>
          <w:sz w:val="28"/>
          <w:szCs w:val="28"/>
        </w:rPr>
        <w:t xml:space="preserve"> не </w:t>
      </w:r>
      <w:proofErr w:type="spellStart"/>
      <w:r w:rsidRPr="001C0062">
        <w:rPr>
          <w:sz w:val="28"/>
          <w:szCs w:val="28"/>
        </w:rPr>
        <w:t>придет_ся</w:t>
      </w:r>
      <w:proofErr w:type="spellEnd"/>
      <w:r w:rsidRPr="001C0062">
        <w:rPr>
          <w:sz w:val="28"/>
          <w:szCs w:val="28"/>
        </w:rPr>
        <w:t xml:space="preserve"> сказать что она, </w:t>
      </w:r>
      <w:proofErr w:type="spellStart"/>
      <w:r w:rsidRPr="001C0062">
        <w:rPr>
          <w:sz w:val="28"/>
          <w:szCs w:val="28"/>
        </w:rPr>
        <w:t>Динка</w:t>
      </w:r>
      <w:proofErr w:type="spellEnd"/>
      <w:r w:rsidRPr="001C0062">
        <w:rPr>
          <w:sz w:val="28"/>
          <w:szCs w:val="28"/>
        </w:rPr>
        <w:t>, та</w:t>
      </w:r>
      <w:proofErr w:type="gramStart"/>
      <w:r w:rsidRPr="001C0062">
        <w:rPr>
          <w:sz w:val="28"/>
          <w:szCs w:val="28"/>
        </w:rPr>
        <w:t>к(</w:t>
      </w:r>
      <w:proofErr w:type="gramEnd"/>
      <w:r w:rsidRPr="001C0062">
        <w:rPr>
          <w:sz w:val="28"/>
          <w:szCs w:val="28"/>
        </w:rPr>
        <w:t xml:space="preserve">же) любит Катю, как Алина и Мышка.(5)А Кат, </w:t>
      </w:r>
      <w:proofErr w:type="spellStart"/>
      <w:r w:rsidRPr="001C0062">
        <w:rPr>
          <w:sz w:val="28"/>
          <w:szCs w:val="28"/>
        </w:rPr>
        <w:t>замуче_ая</w:t>
      </w:r>
      <w:proofErr w:type="spellEnd"/>
      <w:r w:rsidRPr="001C0062">
        <w:rPr>
          <w:sz w:val="28"/>
          <w:szCs w:val="28"/>
        </w:rPr>
        <w:t xml:space="preserve"> </w:t>
      </w:r>
      <w:proofErr w:type="spellStart"/>
      <w:r w:rsidRPr="001C0062">
        <w:rPr>
          <w:sz w:val="28"/>
          <w:szCs w:val="28"/>
        </w:rPr>
        <w:t>бе_покойством</w:t>
      </w:r>
      <w:proofErr w:type="spellEnd"/>
      <w:r w:rsidRPr="001C0062">
        <w:rPr>
          <w:sz w:val="28"/>
          <w:szCs w:val="28"/>
        </w:rPr>
        <w:t xml:space="preserve"> за Костю убитая горем от разлуки со </w:t>
      </w:r>
      <w:proofErr w:type="spellStart"/>
      <w:r w:rsidRPr="001C0062">
        <w:rPr>
          <w:sz w:val="28"/>
          <w:szCs w:val="28"/>
        </w:rPr>
        <w:t>св_ей</w:t>
      </w:r>
      <w:proofErr w:type="spellEnd"/>
      <w:r w:rsidRPr="001C0062">
        <w:rPr>
          <w:sz w:val="28"/>
          <w:szCs w:val="28"/>
        </w:rPr>
        <w:t xml:space="preserve"> </w:t>
      </w:r>
      <w:proofErr w:type="spellStart"/>
      <w:r w:rsidRPr="001C0062">
        <w:rPr>
          <w:sz w:val="28"/>
          <w:szCs w:val="28"/>
        </w:rPr>
        <w:t>любим_цей</w:t>
      </w:r>
      <w:proofErr w:type="spellEnd"/>
      <w:r w:rsidRPr="001C0062">
        <w:rPr>
          <w:sz w:val="28"/>
          <w:szCs w:val="28"/>
        </w:rPr>
        <w:t xml:space="preserve"> Мышкой </w:t>
      </w:r>
      <w:proofErr w:type="spellStart"/>
      <w:r w:rsidRPr="001C0062">
        <w:rPr>
          <w:sz w:val="28"/>
          <w:szCs w:val="28"/>
        </w:rPr>
        <w:t>встревоже_ая</w:t>
      </w:r>
      <w:proofErr w:type="spellEnd"/>
      <w:r w:rsidRPr="001C0062">
        <w:rPr>
          <w:sz w:val="28"/>
          <w:szCs w:val="28"/>
        </w:rPr>
        <w:t xml:space="preserve"> мыслью, что старшая сестра </w:t>
      </w:r>
      <w:proofErr w:type="spellStart"/>
      <w:r w:rsidRPr="001C0062">
        <w:rPr>
          <w:sz w:val="28"/>
          <w:szCs w:val="28"/>
        </w:rPr>
        <w:t>остан_т_ся</w:t>
      </w:r>
      <w:proofErr w:type="spellEnd"/>
      <w:r w:rsidRPr="001C0062">
        <w:rPr>
          <w:sz w:val="28"/>
          <w:szCs w:val="28"/>
        </w:rPr>
        <w:t xml:space="preserve"> одна с детьми действительно забыла о </w:t>
      </w:r>
      <w:proofErr w:type="spellStart"/>
      <w:r w:rsidRPr="001C0062">
        <w:rPr>
          <w:sz w:val="28"/>
          <w:szCs w:val="28"/>
        </w:rPr>
        <w:t>Динке</w:t>
      </w:r>
      <w:proofErr w:type="spellEnd"/>
      <w:r w:rsidRPr="001C0062">
        <w:rPr>
          <w:sz w:val="28"/>
          <w:szCs w:val="28"/>
        </w:rPr>
        <w:t>.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1C0062">
        <w:rPr>
          <w:sz w:val="28"/>
          <w:szCs w:val="28"/>
        </w:rPr>
        <w:t>Сформулируйте основную мысль текста.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C0062">
        <w:rPr>
          <w:sz w:val="28"/>
          <w:szCs w:val="28"/>
        </w:rPr>
        <w:t>Определите тип речи.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C0062">
        <w:rPr>
          <w:sz w:val="28"/>
          <w:szCs w:val="28"/>
        </w:rPr>
        <w:t>Определите стиль речи.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C0062">
        <w:rPr>
          <w:sz w:val="28"/>
          <w:szCs w:val="28"/>
        </w:rPr>
        <w:t xml:space="preserve">С </w:t>
      </w:r>
      <w:proofErr w:type="gramStart"/>
      <w:r w:rsidRPr="001C0062">
        <w:rPr>
          <w:sz w:val="28"/>
          <w:szCs w:val="28"/>
        </w:rPr>
        <w:t>помощью</w:t>
      </w:r>
      <w:proofErr w:type="gramEnd"/>
      <w:r w:rsidRPr="001C0062">
        <w:rPr>
          <w:sz w:val="28"/>
          <w:szCs w:val="28"/>
        </w:rPr>
        <w:t xml:space="preserve"> каких языковых средств связаны первое и второе предложения текста?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местоимение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союз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повторы слов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синонимы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C0062">
        <w:rPr>
          <w:sz w:val="28"/>
          <w:szCs w:val="28"/>
        </w:rPr>
        <w:t>Укажите верную характеристику первого причастия в предложении №5.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действительное причастие настоящего времени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страдательное причастие настоящего времени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страдательное причастие прошедшего времени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действительное причастие прошедшего времени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C0062">
        <w:rPr>
          <w:sz w:val="28"/>
          <w:szCs w:val="28"/>
        </w:rPr>
        <w:t>Укажите номера предложений с однородными сказуемыми.</w:t>
      </w:r>
    </w:p>
    <w:p w:rsidR="001C0062" w:rsidRPr="001C0062" w:rsidRDefault="001C0062" w:rsidP="001C0062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C0062">
        <w:rPr>
          <w:sz w:val="28"/>
          <w:szCs w:val="28"/>
        </w:rPr>
        <w:t>Найдите слово, которое имеет значение «испытывать неловкость, стесняться».</w:t>
      </w:r>
    </w:p>
    <w:p w:rsidR="001C0062" w:rsidRPr="001C0062" w:rsidRDefault="001C0062" w:rsidP="001C0062">
      <w:pPr>
        <w:rPr>
          <w:b/>
          <w:sz w:val="28"/>
          <w:szCs w:val="28"/>
        </w:rPr>
      </w:pPr>
      <w:r w:rsidRPr="001C0062">
        <w:rPr>
          <w:b/>
          <w:sz w:val="28"/>
          <w:szCs w:val="28"/>
        </w:rPr>
        <w:t>Понимание текста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Расшифруйте предложение, то есть вычерпайте из него все смыслы, а затем составьте рассказ по этому предложению.</w:t>
      </w:r>
    </w:p>
    <w:p w:rsid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Он, вероятно бы, закричал, заплакал, но совсем неожиданно мать ему в поход идти разрешила.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Задание выполняется в два этапа.</w:t>
      </w:r>
    </w:p>
    <w:p w:rsidR="001C0062" w:rsidRPr="001C0062" w:rsidRDefault="001C0062" w:rsidP="001C0062">
      <w:pPr>
        <w:rPr>
          <w:sz w:val="28"/>
          <w:szCs w:val="28"/>
        </w:rPr>
      </w:pP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I. Отметьте только то, о чем говорится в этом предложении.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Весь класс собирался в поход.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Мальчик очень хотел пойти в поход.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lastRenderedPageBreak/>
        <w:t>Мама не хотела отпускать сына.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Мальчик был маленький, поэтому мама боялась его отпустить.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Мальчик думал, что мама его не отпустит.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Мальчик огорчился, что его не отпустили в поход.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Сын готов был кричать, плакать, чтобы добиться своего и пойти в поход.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Вопреки его предположениям мама разрешила сыну пойти в поход.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II. Составьте рассказ по этому предложению (только на основании того, о чем говорится в предложении, не фантазируя и не добавляя ничего от себя). Запишите.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b/>
          <w:sz w:val="28"/>
          <w:szCs w:val="28"/>
        </w:rPr>
        <w:t>Редактирование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 xml:space="preserve">Исправьте текст, устраните повторы и однообразие синтаксических конструкций, используя указанные средства связи и конструкции: </w:t>
      </w:r>
    </w:p>
    <w:p w:rsidR="001C0062" w:rsidRPr="001C0062" w:rsidRDefault="001C0062" w:rsidP="001C0062">
      <w:pPr>
        <w:rPr>
          <w:sz w:val="28"/>
          <w:szCs w:val="28"/>
        </w:rPr>
      </w:pPr>
      <w:proofErr w:type="gramStart"/>
      <w:r w:rsidRPr="001C0062">
        <w:rPr>
          <w:sz w:val="28"/>
          <w:szCs w:val="28"/>
        </w:rPr>
        <w:t xml:space="preserve">сложные предложения (что, когда, который, как, а), однородные члены, причастные обороты; </w:t>
      </w:r>
      <w:proofErr w:type="gramEnd"/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В скобках указано, сколько предложений должно получиться в каждом абзаце.</w:t>
      </w:r>
    </w:p>
    <w:p w:rsidR="001C0062" w:rsidRDefault="001C0062" w:rsidP="001C0062">
      <w:pPr>
        <w:rPr>
          <w:sz w:val="28"/>
          <w:szCs w:val="28"/>
        </w:rPr>
      </w:pPr>
      <w:proofErr w:type="gramStart"/>
      <w:r w:rsidRPr="001C0062">
        <w:rPr>
          <w:sz w:val="28"/>
          <w:szCs w:val="28"/>
        </w:rPr>
        <w:t>Усатый</w:t>
      </w:r>
      <w:proofErr w:type="gramEnd"/>
      <w:r w:rsidRPr="001C0062">
        <w:rPr>
          <w:sz w:val="28"/>
          <w:szCs w:val="28"/>
        </w:rPr>
        <w:t xml:space="preserve"> сразу проявил такую щедрость. Гаврик ахнул. Вместо воды с сиропом господин потребовал не больше, не меньше, как целую большую бутылку воды “Фиалка” за восемь копеек. Вода с сиропом стоила две копейки. (2 пр.)</w:t>
      </w:r>
    </w:p>
    <w:p w:rsid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Мальчик даже не поверил своим глазам. Будочник достал белую бутылку с фиолетовой наклейкой. Он раскрутил тоненькую проволоку. Проволокой была прикручена пробочка. (1 пр.)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Бутылка выстрелила, но не грубо, а тоненько, упруго, деликатно. Грубо стрелял квас. Тотчас прозрачная вода закипела. Из горлышка пошел легкий дымок. Дымок действительно распространил нежнейший аромат настоящей фиалки (2 пр.)Исправьте грамматические ошибки в конструкции предложений с деепричастными оборотами.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>1) Подходя к калитке, ему было слышно, как пробило десять часов.</w:t>
      </w:r>
    </w:p>
    <w:p w:rsidR="001C0062" w:rsidRPr="001C0062" w:rsidRDefault="001C0062" w:rsidP="001C0062">
      <w:pPr>
        <w:rPr>
          <w:sz w:val="28"/>
          <w:szCs w:val="28"/>
        </w:rPr>
      </w:pPr>
      <w:r w:rsidRPr="001C0062">
        <w:rPr>
          <w:sz w:val="28"/>
          <w:szCs w:val="28"/>
        </w:rPr>
        <w:t xml:space="preserve">2) Написав письмо, г-ну де </w:t>
      </w:r>
      <w:proofErr w:type="spellStart"/>
      <w:r w:rsidRPr="001C0062">
        <w:rPr>
          <w:sz w:val="28"/>
          <w:szCs w:val="28"/>
        </w:rPr>
        <w:t>Тревилю</w:t>
      </w:r>
      <w:proofErr w:type="spellEnd"/>
      <w:r w:rsidRPr="001C0062">
        <w:rPr>
          <w:sz w:val="28"/>
          <w:szCs w:val="28"/>
        </w:rPr>
        <w:t xml:space="preserve"> следовало запечатать его.</w:t>
      </w:r>
    </w:p>
    <w:sectPr w:rsidR="001C0062" w:rsidRPr="001C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C0062"/>
    <w:rsid w:val="0014292C"/>
    <w:rsid w:val="001C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2011-11-27T10:18:00Z</dcterms:created>
  <dcterms:modified xsi:type="dcterms:W3CDTF">2011-11-27T11:35:00Z</dcterms:modified>
</cp:coreProperties>
</file>