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CF" w:rsidRPr="00AC50CF" w:rsidRDefault="00AC50CF" w:rsidP="00AC50CF">
      <w:pPr>
        <w:pStyle w:val="a3"/>
        <w:jc w:val="center"/>
        <w:rPr>
          <w:b/>
          <w:sz w:val="28"/>
          <w:szCs w:val="28"/>
        </w:rPr>
      </w:pPr>
      <w:r w:rsidRPr="00AC50CF">
        <w:rPr>
          <w:b/>
          <w:sz w:val="28"/>
          <w:szCs w:val="28"/>
        </w:rPr>
        <w:t>Витамина для здоровья школьников.</w:t>
      </w:r>
    </w:p>
    <w:p w:rsidR="00E56F02" w:rsidRDefault="00E56F02" w:rsidP="00E56F02">
      <w:pPr>
        <w:pStyle w:val="a3"/>
        <w:jc w:val="both"/>
      </w:pPr>
      <w:r>
        <w:t xml:space="preserve">В период физиологического вытяжения (оно происходит в 6-7 и 12-13 лет) у детей стремительно растут не только кости. Большая нагрузка падает на </w:t>
      </w:r>
      <w:proofErr w:type="spellStart"/>
      <w:r>
        <w:t>сердечно-сосудистую</w:t>
      </w:r>
      <w:proofErr w:type="spellEnd"/>
      <w:r>
        <w:t xml:space="preserve">, </w:t>
      </w:r>
      <w:proofErr w:type="gramStart"/>
      <w:r>
        <w:t>нервную</w:t>
      </w:r>
      <w:proofErr w:type="gramEnd"/>
      <w:r>
        <w:t xml:space="preserve"> системы, страдает иммунитет. О дефиците витамина D родители осведомлены. Но половине наших школьников не хватает также витамина</w:t>
      </w:r>
      <w:proofErr w:type="gramStart"/>
      <w:r>
        <w:t xml:space="preserve"> С</w:t>
      </w:r>
      <w:proofErr w:type="gramEnd"/>
      <w:r>
        <w:t>, и витаминов группы В.</w:t>
      </w:r>
    </w:p>
    <w:p w:rsidR="00E56F02" w:rsidRPr="00E56F02" w:rsidRDefault="00E56F02" w:rsidP="00E56F02">
      <w:pPr>
        <w:pStyle w:val="a3"/>
        <w:jc w:val="both"/>
        <w:rPr>
          <w:b/>
        </w:rPr>
      </w:pPr>
      <w:r w:rsidRPr="00E56F02">
        <w:rPr>
          <w:b/>
        </w:rPr>
        <w:t>Для отличной учебы и настроения</w:t>
      </w:r>
    </w:p>
    <w:p w:rsidR="00E56F02" w:rsidRDefault="00E56F02" w:rsidP="00E56F02">
      <w:pPr>
        <w:pStyle w:val="a3"/>
        <w:jc w:val="both"/>
      </w:pPr>
      <w:r>
        <w:t>Для поддержки организма медики советуют ежедневно давать витаминно-минеральные комплексы и тщательно продумывать меню. Витамины группы</w:t>
      </w:r>
      <w:proofErr w:type="gramStart"/>
      <w:r>
        <w:t xml:space="preserve"> В</w:t>
      </w:r>
      <w:proofErr w:type="gramEnd"/>
      <w:r>
        <w:t xml:space="preserve"> содержатся в соевых, кисломолочных продуктах, сыре, печени, почках, сердце, яичном желтке. </w:t>
      </w:r>
      <w:proofErr w:type="gramStart"/>
      <w:r>
        <w:t>А также в грушах, персиках, помидорах, фасоли, листьях салата, бананах, зерновом хлебе, хлебцах.</w:t>
      </w:r>
      <w:proofErr w:type="gramEnd"/>
      <w:r>
        <w:t xml:space="preserve"> Не все мамы и папы знают: эти витамины в организме разрушаются под действием кофеина (чай, кофе, </w:t>
      </w:r>
      <w:proofErr w:type="spellStart"/>
      <w:r>
        <w:t>энерготоники</w:t>
      </w:r>
      <w:proofErr w:type="spellEnd"/>
      <w:r>
        <w:t>), мочегонных средств, антибиотиков.</w:t>
      </w:r>
    </w:p>
    <w:p w:rsidR="00E56F02" w:rsidRPr="00E56F02" w:rsidRDefault="00E56F02" w:rsidP="00E56F02">
      <w:pPr>
        <w:pStyle w:val="a3"/>
        <w:jc w:val="both"/>
        <w:rPr>
          <w:b/>
        </w:rPr>
      </w:pPr>
      <w:r w:rsidRPr="00E56F02">
        <w:rPr>
          <w:b/>
        </w:rPr>
        <w:t>Поддержать иммунитет</w:t>
      </w:r>
    </w:p>
    <w:p w:rsidR="00E56F02" w:rsidRDefault="00E56F02" w:rsidP="00E56F02">
      <w:pPr>
        <w:pStyle w:val="a3"/>
        <w:jc w:val="both"/>
      </w:pPr>
      <w:r>
        <w:t>Витамин</w:t>
      </w:r>
      <w:proofErr w:type="gramStart"/>
      <w:r>
        <w:t xml:space="preserve"> С</w:t>
      </w:r>
      <w:proofErr w:type="gramEnd"/>
      <w:r>
        <w:t xml:space="preserve"> – важная составляющая </w:t>
      </w:r>
      <w:proofErr w:type="spellStart"/>
      <w:r>
        <w:t>антиоксидантной</w:t>
      </w:r>
      <w:proofErr w:type="spellEnd"/>
      <w:r>
        <w:t xml:space="preserve"> системы организма. Именно она защищает наши клетки от разрушения свободными радикалами, которые образуются в процессе обмена веществ. Без достаточного количества аскорбиновой кислоты система дает сбой. В результате защитные силы ослабевают, и ребенок начинает часто болеть.</w:t>
      </w:r>
    </w:p>
    <w:p w:rsidR="00E56F02" w:rsidRDefault="00E56F02" w:rsidP="00E56F02">
      <w:pPr>
        <w:pStyle w:val="a3"/>
        <w:jc w:val="both"/>
      </w:pPr>
      <w:r>
        <w:t xml:space="preserve">Медики советуют младшим школьникам принимать минимум 50 мг этого витамина в день, а старшеклассникам – 70 мг. </w:t>
      </w:r>
      <w:proofErr w:type="gramStart"/>
      <w:r>
        <w:t>В большом количестве аскорбиновая кислота содержится в цитрусовых (особенно в лайме), зелени, плодах шиповника, черной и красной смородине, киви, брокколи, сладком перце, клюкве, бруснике, квашеной капусте.</w:t>
      </w:r>
      <w:proofErr w:type="gramEnd"/>
    </w:p>
    <w:p w:rsidR="00E56F02" w:rsidRPr="00E56F02" w:rsidRDefault="00E56F02" w:rsidP="00E56F02">
      <w:pPr>
        <w:pStyle w:val="a3"/>
        <w:jc w:val="both"/>
        <w:rPr>
          <w:b/>
        </w:rPr>
      </w:pPr>
      <w:r w:rsidRPr="00E56F02">
        <w:rPr>
          <w:b/>
        </w:rPr>
        <w:t>Зеленая мозаика на тарелке</w:t>
      </w:r>
    </w:p>
    <w:p w:rsidR="00E56F02" w:rsidRDefault="00E56F02" w:rsidP="00E56F02">
      <w:pPr>
        <w:pStyle w:val="a3"/>
        <w:jc w:val="both"/>
      </w:pPr>
      <w:r>
        <w:t>Кроме витаминов</w:t>
      </w:r>
      <w:proofErr w:type="gramStart"/>
      <w:r>
        <w:t xml:space="preserve"> В</w:t>
      </w:r>
      <w:proofErr w:type="gramEnd"/>
      <w:r>
        <w:t xml:space="preserve"> и С, нашим детям не хватает и других полезных веществ. Поддержать организм зимой можно при помощи употребления в пищу различных трав.</w:t>
      </w:r>
    </w:p>
    <w:p w:rsidR="00E56F02" w:rsidRDefault="00E56F02" w:rsidP="00E56F02">
      <w:pPr>
        <w:pStyle w:val="a3"/>
        <w:jc w:val="both"/>
      </w:pPr>
      <w:r w:rsidRPr="00E56F02">
        <w:rPr>
          <w:b/>
        </w:rPr>
        <w:t>Базилик.</w:t>
      </w:r>
      <w:r>
        <w:t xml:space="preserve"> Содержит витамин Р, провитамин</w:t>
      </w:r>
      <w:proofErr w:type="gramStart"/>
      <w:r>
        <w:t xml:space="preserve"> А</w:t>
      </w:r>
      <w:proofErr w:type="gramEnd"/>
      <w:r>
        <w:t>, рутин, эфирные масла. Обладает противомикробным действием, снимает головную боль, переутомление, устраняет бессонницу, активизирует работу головного мозга, нормализует деятельность желудочно-кишечного тракта, укрепляет иммунную систему.</w:t>
      </w:r>
    </w:p>
    <w:p w:rsidR="00E56F02" w:rsidRDefault="00E56F02" w:rsidP="00E56F02">
      <w:pPr>
        <w:pStyle w:val="a3"/>
        <w:jc w:val="both"/>
      </w:pPr>
      <w:r w:rsidRPr="00E56F02">
        <w:rPr>
          <w:b/>
        </w:rPr>
        <w:t>Петрушка.</w:t>
      </w:r>
      <w:r>
        <w:t xml:space="preserve"> Источник калия, марганца, витаминов</w:t>
      </w:r>
      <w:proofErr w:type="gramStart"/>
      <w:r>
        <w:t xml:space="preserve"> С</w:t>
      </w:r>
      <w:proofErr w:type="gramEnd"/>
      <w:r>
        <w:t>, В1,В2, К, каротина. Она восстанавливает силы, укрепляет кровеносные сосуды, оказывает легкое мочегонное действие, выводит излишки соли из организма.</w:t>
      </w:r>
    </w:p>
    <w:p w:rsidR="00E56F02" w:rsidRDefault="00E56F02" w:rsidP="00E56F02">
      <w:pPr>
        <w:pStyle w:val="a3"/>
        <w:jc w:val="both"/>
      </w:pPr>
      <w:r w:rsidRPr="00E56F02">
        <w:rPr>
          <w:b/>
        </w:rPr>
        <w:t>Сельдерей.</w:t>
      </w:r>
      <w:r>
        <w:t xml:space="preserve"> Кладезь эфирных масел, которые способны снять усталость, зарядить энергией и поднять настроение. Сельдерей – поставщик натрия, одного из важнейших минералов для поддержания работы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системы.</w:t>
      </w:r>
    </w:p>
    <w:p w:rsidR="00E56F02" w:rsidRDefault="00E56F02" w:rsidP="00E56F02">
      <w:pPr>
        <w:pStyle w:val="a3"/>
        <w:jc w:val="both"/>
      </w:pPr>
      <w:r w:rsidRPr="00E56F02">
        <w:rPr>
          <w:b/>
        </w:rPr>
        <w:t>Кресс-салат.</w:t>
      </w:r>
      <w:r>
        <w:t xml:space="preserve"> Важный поставщик хрома, который принимает активное участие в сжигании жиров, нормальной деятельности желудочно-кишечного тракта.</w:t>
      </w:r>
    </w:p>
    <w:p w:rsidR="00E56F02" w:rsidRDefault="00E56F02" w:rsidP="00E56F02">
      <w:pPr>
        <w:pStyle w:val="a3"/>
        <w:jc w:val="both"/>
      </w:pPr>
      <w:proofErr w:type="spellStart"/>
      <w:r w:rsidRPr="00E56F02">
        <w:rPr>
          <w:b/>
        </w:rPr>
        <w:t>Кинза</w:t>
      </w:r>
      <w:proofErr w:type="spellEnd"/>
      <w:r w:rsidRPr="00E56F02">
        <w:rPr>
          <w:b/>
        </w:rPr>
        <w:t>.</w:t>
      </w:r>
      <w:r>
        <w:t xml:space="preserve"> В ней много витамина</w:t>
      </w:r>
      <w:proofErr w:type="gramStart"/>
      <w:r>
        <w:t xml:space="preserve"> С</w:t>
      </w:r>
      <w:proofErr w:type="gramEnd"/>
      <w:r>
        <w:t xml:space="preserve">, каротина и эфирных масел. Однако из-за специфического аромата не все дети </w:t>
      </w:r>
      <w:proofErr w:type="gramStart"/>
      <w:r>
        <w:t>соглашаются ее есть</w:t>
      </w:r>
      <w:proofErr w:type="gramEnd"/>
      <w:r>
        <w:t>.</w:t>
      </w:r>
    </w:p>
    <w:p w:rsidR="00E56F02" w:rsidRDefault="00E56F02" w:rsidP="00E56F02">
      <w:pPr>
        <w:pStyle w:val="a3"/>
        <w:jc w:val="both"/>
      </w:pPr>
      <w:r w:rsidRPr="00E56F02">
        <w:rPr>
          <w:b/>
        </w:rPr>
        <w:lastRenderedPageBreak/>
        <w:t>Укроп.</w:t>
      </w:r>
      <w:r>
        <w:t xml:space="preserve"> Содержит каротин, витамины С, Е, РР, Р, группы</w:t>
      </w:r>
      <w:proofErr w:type="gramStart"/>
      <w:r>
        <w:t xml:space="preserve"> В</w:t>
      </w:r>
      <w:proofErr w:type="gramEnd"/>
      <w:r>
        <w:t>, а также железо, кальций и фосфор. Свежий укроп улучшает пищеварение, нормализует моторную функцию кишечника.</w:t>
      </w:r>
    </w:p>
    <w:p w:rsidR="00E56F02" w:rsidRDefault="00E56F02" w:rsidP="00E56F02">
      <w:pPr>
        <w:pStyle w:val="a3"/>
        <w:jc w:val="both"/>
      </w:pPr>
      <w:r w:rsidRPr="00E56F02">
        <w:rPr>
          <w:b/>
        </w:rPr>
        <w:t>Щавель.</w:t>
      </w:r>
      <w:r>
        <w:t xml:space="preserve"> Богат витаминами (особенно </w:t>
      </w:r>
      <w:proofErr w:type="gramStart"/>
      <w:r>
        <w:t>Р</w:t>
      </w:r>
      <w:proofErr w:type="gramEnd"/>
      <w:r>
        <w:t>, К, аскорбиновой кислотой) и минеральными солями (магнием, железом, кальцием). Включая щавель регулярно в меню ребенка, можно предупредить развитие анемии, нервные срывы.</w:t>
      </w:r>
    </w:p>
    <w:p w:rsidR="00E56F02" w:rsidRPr="00AC50CF" w:rsidRDefault="00E56F02" w:rsidP="00E56F02">
      <w:pPr>
        <w:pStyle w:val="a3"/>
        <w:jc w:val="both"/>
        <w:rPr>
          <w:b/>
        </w:rPr>
      </w:pPr>
      <w:r w:rsidRPr="00AC50CF">
        <w:rPr>
          <w:b/>
        </w:rPr>
        <w:t>Если не хватает витаминов группы B…</w:t>
      </w:r>
    </w:p>
    <w:p w:rsidR="00E56F02" w:rsidRDefault="00E56F02" w:rsidP="00E56F02">
      <w:pPr>
        <w:pStyle w:val="a3"/>
      </w:pPr>
      <w:r>
        <w:t>1 Школьник ходит как в воду опущенный.</w:t>
      </w:r>
      <w:r>
        <w:br/>
        <w:t>2</w:t>
      </w:r>
      <w:proofErr w:type="gramStart"/>
      <w:r>
        <w:t xml:space="preserve"> В</w:t>
      </w:r>
      <w:proofErr w:type="gramEnd"/>
      <w:r>
        <w:t>се время ссорится в школе и дома.</w:t>
      </w:r>
      <w:r>
        <w:br/>
        <w:t>3 В уголках рта возникли покрытые желтой корочкой трещины – «</w:t>
      </w:r>
      <w:proofErr w:type="spellStart"/>
      <w:r>
        <w:t>заеды</w:t>
      </w:r>
      <w:proofErr w:type="spellEnd"/>
      <w:r>
        <w:t>».</w:t>
      </w:r>
      <w:r>
        <w:br/>
        <w:t>4 Глаза чешутся и слезятся.</w:t>
      </w:r>
      <w:r>
        <w:br/>
        <w:t>5 Выпадают волосы.</w:t>
      </w:r>
      <w:r>
        <w:br/>
        <w:t>6 У него часто обветриваются губы.</w:t>
      </w:r>
      <w:r>
        <w:br/>
        <w:t>7 Часто получает плохие отметки.</w:t>
      </w:r>
    </w:p>
    <w:p w:rsidR="00E56F02" w:rsidRPr="00AC50CF" w:rsidRDefault="00E56F02" w:rsidP="00E56F02">
      <w:pPr>
        <w:pStyle w:val="a3"/>
        <w:rPr>
          <w:b/>
        </w:rPr>
      </w:pPr>
      <w:r w:rsidRPr="00AC50CF">
        <w:rPr>
          <w:b/>
        </w:rPr>
        <w:t>Если мало витамина</w:t>
      </w:r>
      <w:proofErr w:type="gramStart"/>
      <w:r w:rsidRPr="00AC50CF">
        <w:rPr>
          <w:b/>
        </w:rPr>
        <w:t xml:space="preserve"> С</w:t>
      </w:r>
      <w:proofErr w:type="gramEnd"/>
      <w:r w:rsidRPr="00AC50CF">
        <w:rPr>
          <w:b/>
        </w:rPr>
        <w:t>…</w:t>
      </w:r>
    </w:p>
    <w:p w:rsidR="00E56F02" w:rsidRDefault="00E56F02" w:rsidP="00E56F02">
      <w:pPr>
        <w:pStyle w:val="a3"/>
      </w:pPr>
      <w:r>
        <w:t xml:space="preserve">1 Школьник стал вялым, </w:t>
      </w:r>
      <w:proofErr w:type="spellStart"/>
      <w:r>
        <w:t>отказываетсяот</w:t>
      </w:r>
      <w:proofErr w:type="spellEnd"/>
      <w:r>
        <w:t xml:space="preserve"> прогулок.</w:t>
      </w:r>
      <w:r>
        <w:br/>
        <w:t>2</w:t>
      </w:r>
      <w:proofErr w:type="gramStart"/>
      <w:r>
        <w:t xml:space="preserve"> Н</w:t>
      </w:r>
      <w:proofErr w:type="gramEnd"/>
      <w:r>
        <w:t>арушается сон: ребенок не может заснуть,</w:t>
      </w:r>
      <w:r>
        <w:br/>
        <w:t>3 не высыпается.</w:t>
      </w:r>
      <w:r>
        <w:br/>
        <w:t>4 У него кружится голова.</w:t>
      </w:r>
      <w:r>
        <w:br/>
        <w:t>5 Ребенок часто простужается.</w:t>
      </w:r>
      <w:r>
        <w:br/>
        <w:t>6 Страдает диатезом или пищевой аллергией.</w:t>
      </w:r>
      <w:r>
        <w:br/>
        <w:t>7 Плохо заживают царапины и порезы.</w:t>
      </w:r>
      <w:r>
        <w:br/>
        <w:t>8 Появился неприятный запах изо рта.</w:t>
      </w:r>
      <w:r>
        <w:br/>
        <w:t>9 При чистке зубов на щетке остаются следы крови.</w:t>
      </w:r>
      <w:r>
        <w:br/>
        <w:t>10 Часто нервничает, плачет без причины.</w:t>
      </w:r>
    </w:p>
    <w:p w:rsidR="000F5D31" w:rsidRDefault="000F5D31"/>
    <w:sectPr w:rsidR="000F5D31" w:rsidSect="000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F02"/>
    <w:rsid w:val="000F5D31"/>
    <w:rsid w:val="00AC50CF"/>
    <w:rsid w:val="00E5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2011-12-23T03:48:00Z</dcterms:created>
  <dcterms:modified xsi:type="dcterms:W3CDTF">2011-12-23T04:44:00Z</dcterms:modified>
</cp:coreProperties>
</file>