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6A0" w:rsidRDefault="00E366A0" w:rsidP="00E366A0">
      <w:pPr>
        <w:spacing w:after="0" w:line="360" w:lineRule="auto"/>
        <w:jc w:val="center"/>
        <w:rPr>
          <w:b/>
        </w:rPr>
      </w:pPr>
      <w:r>
        <w:rPr>
          <w:b/>
        </w:rPr>
        <w:t>Тестовая работа за курс 8 класса</w:t>
      </w:r>
    </w:p>
    <w:p w:rsidR="00E366A0" w:rsidRDefault="00E366A0" w:rsidP="00E366A0">
      <w:pPr>
        <w:spacing w:after="0" w:line="360" w:lineRule="auto"/>
        <w:jc w:val="center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>- В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>1.  Щелочные металлы характеризуются следующим свойством: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а) при взаимодействии с водой образуют щелочь; </w:t>
      </w:r>
      <w:r>
        <w:rPr>
          <w:bCs/>
        </w:rPr>
        <w:tab/>
        <w:t xml:space="preserve">в) </w:t>
      </w:r>
      <w:proofErr w:type="gramStart"/>
      <w:r>
        <w:rPr>
          <w:bCs/>
        </w:rPr>
        <w:t>пассивные</w:t>
      </w:r>
      <w:proofErr w:type="gramEnd"/>
      <w:r>
        <w:rPr>
          <w:bCs/>
        </w:rPr>
        <w:t>, неактивные;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б) при взаимодействии с металлами образуют соли; </w:t>
      </w:r>
      <w:r>
        <w:rPr>
          <w:bCs/>
        </w:rPr>
        <w:tab/>
        <w:t>г) типичные неметаллы;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2. Какой из перечисленных металлов можно использовать для получения водорода (путем взаимодействия его с водой </w:t>
      </w:r>
      <w:proofErr w:type="gramStart"/>
      <w:r>
        <w:rPr>
          <w:bCs/>
        </w:rPr>
        <w:t>при</w:t>
      </w:r>
      <w:proofErr w:type="gramEnd"/>
      <w:r>
        <w:rPr>
          <w:bCs/>
        </w:rPr>
        <w:t xml:space="preserve"> н. у.):      а) </w:t>
      </w:r>
      <w:r>
        <w:rPr>
          <w:bCs/>
          <w:lang w:val="en-US"/>
        </w:rPr>
        <w:t>Zn</w:t>
      </w:r>
      <w:r>
        <w:rPr>
          <w:bCs/>
        </w:rPr>
        <w:t xml:space="preserve">;     б) </w:t>
      </w:r>
      <w:r>
        <w:rPr>
          <w:bCs/>
          <w:lang w:val="en-US"/>
        </w:rPr>
        <w:t>Mg</w:t>
      </w:r>
      <w:r>
        <w:rPr>
          <w:bCs/>
        </w:rPr>
        <w:t xml:space="preserve">;     в) </w:t>
      </w:r>
      <w:r>
        <w:rPr>
          <w:bCs/>
          <w:lang w:val="en-US"/>
        </w:rPr>
        <w:t>Au</w:t>
      </w:r>
      <w:r>
        <w:rPr>
          <w:bCs/>
        </w:rPr>
        <w:t xml:space="preserve">;    г) </w:t>
      </w:r>
      <w:r>
        <w:rPr>
          <w:bCs/>
          <w:lang w:val="en-US"/>
        </w:rPr>
        <w:t>Hg</w:t>
      </w:r>
      <w:r>
        <w:rPr>
          <w:bCs/>
        </w:rPr>
        <w:t xml:space="preserve">;     </w:t>
      </w:r>
      <w:proofErr w:type="spellStart"/>
      <w:r>
        <w:rPr>
          <w:bCs/>
        </w:rPr>
        <w:t>д</w:t>
      </w:r>
      <w:proofErr w:type="spellEnd"/>
      <w:r>
        <w:rPr>
          <w:bCs/>
        </w:rPr>
        <w:t xml:space="preserve">) </w:t>
      </w:r>
      <w:r>
        <w:rPr>
          <w:bCs/>
          <w:lang w:val="en-US"/>
        </w:rPr>
        <w:t>Na</w:t>
      </w:r>
      <w:r>
        <w:rPr>
          <w:bCs/>
        </w:rPr>
        <w:t>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3. </w:t>
      </w:r>
      <w:proofErr w:type="spellStart"/>
      <w:r>
        <w:rPr>
          <w:bCs/>
        </w:rPr>
        <w:t>Амфотерные</w:t>
      </w:r>
      <w:proofErr w:type="spellEnd"/>
      <w:r>
        <w:rPr>
          <w:bCs/>
        </w:rPr>
        <w:t xml:space="preserve"> оксиды и </w:t>
      </w:r>
      <w:proofErr w:type="spellStart"/>
      <w:r>
        <w:rPr>
          <w:bCs/>
        </w:rPr>
        <w:t>гидроксиды</w:t>
      </w:r>
      <w:proofErr w:type="spellEnd"/>
      <w:r>
        <w:rPr>
          <w:bCs/>
        </w:rPr>
        <w:t xml:space="preserve"> взаимодействуют </w:t>
      </w:r>
      <w:proofErr w:type="gramStart"/>
      <w:r>
        <w:rPr>
          <w:bCs/>
        </w:rPr>
        <w:t>с</w:t>
      </w:r>
      <w:proofErr w:type="gramEnd"/>
      <w:r>
        <w:rPr>
          <w:bCs/>
        </w:rPr>
        <w:t>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а) кислотами      </w:t>
      </w:r>
      <w:r>
        <w:rPr>
          <w:bCs/>
        </w:rPr>
        <w:tab/>
        <w:t xml:space="preserve">б) щелочами      </w:t>
      </w:r>
      <w:r>
        <w:rPr>
          <w:bCs/>
        </w:rPr>
        <w:tab/>
        <w:t xml:space="preserve">в) и с кислотами, и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щелочами 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>4. Слева направо в периодах неметаллические свойства: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а) усиливаются     </w:t>
      </w:r>
      <w:r>
        <w:rPr>
          <w:bCs/>
        </w:rPr>
        <w:tab/>
        <w:t xml:space="preserve">б) ослабляются      </w:t>
      </w:r>
      <w:r>
        <w:rPr>
          <w:bCs/>
        </w:rPr>
        <w:tab/>
        <w:t>в) остаются неизменными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5. Элемент главной подгруппы </w:t>
      </w:r>
      <w:r>
        <w:rPr>
          <w:bCs/>
          <w:lang w:val="en-US"/>
        </w:rPr>
        <w:t>III</w:t>
      </w:r>
      <w:r>
        <w:rPr>
          <w:bCs/>
        </w:rPr>
        <w:t xml:space="preserve"> группы:  а) скандий     б) магний    в) алюминий     г) иттрий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>6. Число протонов определяется: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а) по номеру периода     </w:t>
      </w:r>
      <w:r>
        <w:rPr>
          <w:bCs/>
        </w:rPr>
        <w:tab/>
        <w:t xml:space="preserve">б) по порядковому номеру      </w:t>
      </w:r>
      <w:r>
        <w:rPr>
          <w:bCs/>
        </w:rPr>
        <w:tab/>
        <w:t xml:space="preserve">в) по номеру группы </w:t>
      </w:r>
    </w:p>
    <w:p w:rsidR="00E366A0" w:rsidRDefault="00E366A0" w:rsidP="00E366A0">
      <w:pPr>
        <w:spacing w:after="0" w:line="360" w:lineRule="auto"/>
        <w:jc w:val="both"/>
      </w:pPr>
      <w:r>
        <w:t xml:space="preserve">7. </w:t>
      </w:r>
      <w:proofErr w:type="gramStart"/>
      <w:r>
        <w:t>Одинаковое</w:t>
      </w:r>
      <w:proofErr w:type="gramEnd"/>
      <w:r>
        <w:t xml:space="preserve"> в строении атомов элементов с порядковыми номерами 4 и 6:</w:t>
      </w:r>
    </w:p>
    <w:p w:rsidR="00E366A0" w:rsidRDefault="00E366A0" w:rsidP="00E366A0">
      <w:pPr>
        <w:spacing w:after="0" w:line="360" w:lineRule="auto"/>
        <w:ind w:firstLine="561"/>
        <w:jc w:val="both"/>
      </w:pPr>
      <w:r>
        <w:t>а) общее количество электронов;</w:t>
      </w:r>
      <w:r>
        <w:tab/>
      </w:r>
      <w:r>
        <w:tab/>
        <w:t>б) количество нейтронов;</w:t>
      </w:r>
    </w:p>
    <w:p w:rsidR="00E366A0" w:rsidRDefault="00E366A0" w:rsidP="00E366A0">
      <w:pPr>
        <w:spacing w:after="0" w:line="360" w:lineRule="auto"/>
        <w:ind w:firstLine="561"/>
        <w:jc w:val="both"/>
      </w:pPr>
      <w:r>
        <w:t>в) количество электронных уровней;</w:t>
      </w:r>
    </w:p>
    <w:p w:rsidR="00E366A0" w:rsidRDefault="00E366A0" w:rsidP="00E366A0">
      <w:pPr>
        <w:spacing w:after="0" w:line="360" w:lineRule="auto"/>
        <w:ind w:firstLine="561"/>
        <w:jc w:val="both"/>
      </w:pPr>
      <w:r>
        <w:t>г) количество электронов на последнем энергетическом уровне;</w:t>
      </w:r>
    </w:p>
    <w:p w:rsidR="00E366A0" w:rsidRDefault="00E366A0" w:rsidP="00E366A0">
      <w:pPr>
        <w:spacing w:after="0" w:line="360" w:lineRule="auto"/>
        <w:jc w:val="both"/>
      </w:pPr>
      <w:r>
        <w:t>8. Элемент с электронной формулой 1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p</w:t>
      </w:r>
      <w:r>
        <w:rPr>
          <w:vertAlign w:val="superscript"/>
        </w:rPr>
        <w:t>3</w:t>
      </w:r>
      <w:r>
        <w:t>:   а) азот;     б) алюминий;   в) хлор;    г) натрий;</w:t>
      </w:r>
    </w:p>
    <w:p w:rsidR="00E366A0" w:rsidRDefault="00E366A0" w:rsidP="00E366A0">
      <w:pPr>
        <w:spacing w:after="0" w:line="360" w:lineRule="auto"/>
        <w:jc w:val="both"/>
      </w:pPr>
      <w:r>
        <w:t>9. Атом фосфора имеет электронную формулу:   а) 1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s</w:t>
      </w:r>
      <w:r>
        <w:rPr>
          <w:vertAlign w:val="superscript"/>
        </w:rPr>
        <w:t xml:space="preserve">1       </w:t>
      </w:r>
      <w:r>
        <w:t>б) 1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p</w:t>
      </w:r>
      <w:r>
        <w:rPr>
          <w:vertAlign w:val="superscript"/>
        </w:rPr>
        <w:t>6</w:t>
      </w:r>
      <w:r>
        <w:t xml:space="preserve">      в) 1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p</w:t>
      </w:r>
      <w:r>
        <w:rPr>
          <w:vertAlign w:val="superscript"/>
        </w:rPr>
        <w:t>6</w:t>
      </w:r>
      <w:r>
        <w:t>3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3</w:t>
      </w:r>
      <w:r>
        <w:rPr>
          <w:lang w:val="en-US"/>
        </w:rPr>
        <w:t>p</w:t>
      </w:r>
      <w:r>
        <w:rPr>
          <w:vertAlign w:val="superscript"/>
        </w:rPr>
        <w:t>3</w:t>
      </w:r>
    </w:p>
    <w:p w:rsidR="00E366A0" w:rsidRDefault="00E366A0" w:rsidP="00E366A0">
      <w:pPr>
        <w:spacing w:after="0" w:line="360" w:lineRule="auto"/>
        <w:jc w:val="both"/>
      </w:pPr>
      <w:r>
        <w:t xml:space="preserve">10. </w:t>
      </w:r>
      <w:proofErr w:type="gramStart"/>
      <w:r>
        <w:t>Атом</w:t>
      </w:r>
      <w:proofErr w:type="gramEnd"/>
      <w:r>
        <w:t xml:space="preserve"> какого элемента имеет следующее строение последнего энергетического       уровня…2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p</w:t>
      </w:r>
      <w:r>
        <w:rPr>
          <w:vertAlign w:val="superscript"/>
        </w:rPr>
        <w:t>4</w:t>
      </w:r>
      <w:r>
        <w:t>:              а) углерод;      б) фтор;   в) сера;    г) кислород;</w:t>
      </w:r>
    </w:p>
    <w:p w:rsidR="00E366A0" w:rsidRDefault="00E366A0" w:rsidP="00E366A0">
      <w:pPr>
        <w:spacing w:after="0" w:line="360" w:lineRule="auto"/>
        <w:jc w:val="both"/>
      </w:pPr>
      <w:r>
        <w:t xml:space="preserve">11. Число </w:t>
      </w:r>
      <w:proofErr w:type="spellStart"/>
      <w:r>
        <w:t>неспаренных</w:t>
      </w:r>
      <w:proofErr w:type="spellEnd"/>
      <w:r>
        <w:t xml:space="preserve"> электронов в электронной оболочке элемента  № 35 (бром):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>а) 1;    б) 2;     в) 3;    г) 4;</w:t>
      </w:r>
    </w:p>
    <w:p w:rsidR="00E366A0" w:rsidRDefault="00E366A0" w:rsidP="00E366A0">
      <w:pPr>
        <w:spacing w:after="0" w:line="360" w:lineRule="auto"/>
        <w:jc w:val="both"/>
      </w:pPr>
      <w:r>
        <w:rPr>
          <w:bCs/>
        </w:rPr>
        <w:t xml:space="preserve">12. Укажите порядковый номер элемента, атомы которого способны образовывать высший       оксид типа  </w:t>
      </w:r>
      <w:r>
        <w:rPr>
          <w:bCs/>
          <w:lang w:val="en-US"/>
        </w:rPr>
        <w:t>R</w:t>
      </w:r>
      <w:r>
        <w:rPr>
          <w:bCs/>
          <w:vertAlign w:val="subscript"/>
        </w:rPr>
        <w:t>2</w:t>
      </w:r>
      <w:r>
        <w:rPr>
          <w:bCs/>
          <w:lang w:val="en-US"/>
        </w:rPr>
        <w:t>O</w:t>
      </w:r>
      <w:r>
        <w:rPr>
          <w:bCs/>
        </w:rPr>
        <w:t xml:space="preserve">:           </w:t>
      </w:r>
      <w:r>
        <w:t xml:space="preserve">а) № 3 (литий);      б) № 7 (азот);     в) № 16 (сера);    </w:t>
      </w:r>
    </w:p>
    <w:p w:rsidR="00E366A0" w:rsidRDefault="00E366A0" w:rsidP="00E366A0">
      <w:pPr>
        <w:spacing w:after="0" w:line="360" w:lineRule="auto"/>
        <w:jc w:val="both"/>
      </w:pPr>
      <w:r>
        <w:t>13. Объем 2 моль водорода при нормальных условиях: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а) </w:t>
      </w:r>
      <w:smartTag w:uri="urn:schemas-microsoft-com:office:smarttags" w:element="metricconverter">
        <w:smartTagPr>
          <w:attr w:name="ProductID" w:val="11,2 л"/>
        </w:smartTagPr>
        <w:r>
          <w:rPr>
            <w:bCs/>
          </w:rPr>
          <w:t>11,2 л</w:t>
        </w:r>
      </w:smartTag>
      <w:r>
        <w:rPr>
          <w:bCs/>
        </w:rPr>
        <w:t xml:space="preserve">;    б) </w:t>
      </w:r>
      <w:smartTag w:uri="urn:schemas-microsoft-com:office:smarttags" w:element="metricconverter">
        <w:smartTagPr>
          <w:attr w:name="ProductID" w:val="22,4 л"/>
        </w:smartTagPr>
        <w:r>
          <w:rPr>
            <w:bCs/>
          </w:rPr>
          <w:t>22,4 л</w:t>
        </w:r>
      </w:smartTag>
      <w:r>
        <w:rPr>
          <w:bCs/>
        </w:rPr>
        <w:t xml:space="preserve">;     в) </w:t>
      </w:r>
      <w:smartTag w:uri="urn:schemas-microsoft-com:office:smarttags" w:element="metricconverter">
        <w:smartTagPr>
          <w:attr w:name="ProductID" w:val="44,8 л"/>
        </w:smartTagPr>
        <w:r>
          <w:rPr>
            <w:bCs/>
          </w:rPr>
          <w:t>44,8 л</w:t>
        </w:r>
      </w:smartTag>
      <w:r>
        <w:rPr>
          <w:bCs/>
        </w:rPr>
        <w:t xml:space="preserve">;      г) </w:t>
      </w:r>
      <w:smartTag w:uri="urn:schemas-microsoft-com:office:smarttags" w:element="metricconverter">
        <w:smartTagPr>
          <w:attr w:name="ProductID" w:val="67,2 л"/>
        </w:smartTagPr>
        <w:r>
          <w:rPr>
            <w:bCs/>
          </w:rPr>
          <w:t>67,2 л</w:t>
        </w:r>
      </w:smartTag>
      <w:r>
        <w:rPr>
          <w:bCs/>
        </w:rPr>
        <w:t xml:space="preserve">;    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14. </w:t>
      </w:r>
      <w:r>
        <w:t>Элемент с электронной формулой 1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p</w:t>
      </w:r>
      <w:r>
        <w:rPr>
          <w:vertAlign w:val="superscript"/>
        </w:rPr>
        <w:t>6</w:t>
      </w:r>
      <w:r>
        <w:t>3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3</w:t>
      </w:r>
      <w:r>
        <w:rPr>
          <w:lang w:val="en-US"/>
        </w:rPr>
        <w:t>p</w:t>
      </w:r>
      <w:r>
        <w:rPr>
          <w:vertAlign w:val="superscript"/>
        </w:rPr>
        <w:t>4</w:t>
      </w:r>
      <w:r>
        <w:t xml:space="preserve"> образует летучее водородное соединение       типа:   </w:t>
      </w:r>
      <w:r>
        <w:rPr>
          <w:bCs/>
        </w:rPr>
        <w:t xml:space="preserve">а) </w:t>
      </w:r>
      <w:r>
        <w:rPr>
          <w:bCs/>
          <w:lang w:val="en-US"/>
        </w:rPr>
        <w:t>RH</w:t>
      </w:r>
      <w:r>
        <w:rPr>
          <w:bCs/>
          <w:vertAlign w:val="subscript"/>
        </w:rPr>
        <w:t>4</w:t>
      </w:r>
      <w:r>
        <w:rPr>
          <w:bCs/>
        </w:rPr>
        <w:t xml:space="preserve">;    б) </w:t>
      </w:r>
      <w:r>
        <w:rPr>
          <w:bCs/>
          <w:lang w:val="en-US"/>
        </w:rPr>
        <w:t>RH</w:t>
      </w:r>
      <w:r>
        <w:rPr>
          <w:bCs/>
          <w:vertAlign w:val="subscript"/>
        </w:rPr>
        <w:t>3</w:t>
      </w:r>
      <w:r>
        <w:rPr>
          <w:bCs/>
        </w:rPr>
        <w:t xml:space="preserve">;   в) </w:t>
      </w:r>
      <w:r>
        <w:rPr>
          <w:bCs/>
          <w:lang w:val="en-US"/>
        </w:rPr>
        <w:t>RH</w:t>
      </w:r>
      <w:r>
        <w:rPr>
          <w:bCs/>
          <w:vertAlign w:val="subscript"/>
        </w:rPr>
        <w:t>2</w:t>
      </w:r>
      <w:r>
        <w:rPr>
          <w:bCs/>
        </w:rPr>
        <w:t xml:space="preserve">;    г) </w:t>
      </w:r>
      <w:r>
        <w:rPr>
          <w:bCs/>
          <w:lang w:val="en-US"/>
        </w:rPr>
        <w:t>RH</w:t>
      </w:r>
      <w:r>
        <w:rPr>
          <w:bCs/>
        </w:rPr>
        <w:t>;</w:t>
      </w:r>
    </w:p>
    <w:p w:rsidR="00E366A0" w:rsidRDefault="00E366A0" w:rsidP="00E366A0">
      <w:pPr>
        <w:spacing w:after="0" w:line="360" w:lineRule="auto"/>
        <w:jc w:val="both"/>
      </w:pPr>
      <w:r>
        <w:t xml:space="preserve">15. Элемент четвертого периода; на последнем энергетическом уровне содержит 5 электронов.       Оксид и </w:t>
      </w:r>
      <w:proofErr w:type="spellStart"/>
      <w:r>
        <w:t>гидроксид</w:t>
      </w:r>
      <w:proofErr w:type="spellEnd"/>
      <w:r>
        <w:t xml:space="preserve"> проявляют кислотные свойства: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>а) алюминий      б) мышьяк    в) хлор      г) селен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t xml:space="preserve">16. Максимальная валентность мышьяка (№ 33):   </w:t>
      </w:r>
      <w:r>
        <w:rPr>
          <w:bCs/>
        </w:rPr>
        <w:t xml:space="preserve">а) </w:t>
      </w:r>
      <w:r>
        <w:rPr>
          <w:bCs/>
          <w:lang w:val="en-US"/>
        </w:rPr>
        <w:t>V</w:t>
      </w:r>
      <w:r>
        <w:rPr>
          <w:bCs/>
        </w:rPr>
        <w:t xml:space="preserve">       б) </w:t>
      </w:r>
      <w:r>
        <w:rPr>
          <w:bCs/>
          <w:lang w:val="en-US"/>
        </w:rPr>
        <w:t>IV</w:t>
      </w:r>
      <w:r>
        <w:rPr>
          <w:bCs/>
        </w:rPr>
        <w:t xml:space="preserve">       в) </w:t>
      </w:r>
      <w:r>
        <w:rPr>
          <w:bCs/>
          <w:lang w:val="en-US"/>
        </w:rPr>
        <w:t>III</w:t>
      </w:r>
      <w:r>
        <w:rPr>
          <w:bCs/>
        </w:rPr>
        <w:t xml:space="preserve">      г) </w:t>
      </w:r>
      <w:r>
        <w:rPr>
          <w:bCs/>
          <w:lang w:val="en-US"/>
        </w:rPr>
        <w:t>II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17. Минимальная валентность серы:   а) </w:t>
      </w:r>
      <w:r>
        <w:rPr>
          <w:bCs/>
          <w:lang w:val="en-US"/>
        </w:rPr>
        <w:t>I</w:t>
      </w:r>
      <w:r>
        <w:rPr>
          <w:bCs/>
        </w:rPr>
        <w:t xml:space="preserve">        б) </w:t>
      </w:r>
      <w:r>
        <w:rPr>
          <w:bCs/>
          <w:lang w:val="en-US"/>
        </w:rPr>
        <w:t>II</w:t>
      </w:r>
      <w:r>
        <w:rPr>
          <w:bCs/>
        </w:rPr>
        <w:t xml:space="preserve">         в) </w:t>
      </w:r>
      <w:r>
        <w:rPr>
          <w:bCs/>
          <w:lang w:val="en-US"/>
        </w:rPr>
        <w:t>III</w:t>
      </w:r>
      <w:r>
        <w:rPr>
          <w:bCs/>
        </w:rPr>
        <w:t xml:space="preserve">      г) </w:t>
      </w:r>
      <w:r>
        <w:rPr>
          <w:bCs/>
          <w:lang w:val="en-US"/>
        </w:rPr>
        <w:t>IV</w:t>
      </w:r>
    </w:p>
    <w:p w:rsidR="00E366A0" w:rsidRDefault="00E366A0" w:rsidP="00E366A0">
      <w:pPr>
        <w:spacing w:after="0" w:line="360" w:lineRule="auto"/>
        <w:jc w:val="both"/>
      </w:pPr>
      <w:r>
        <w:lastRenderedPageBreak/>
        <w:t>18. Высшие оксиды элементов с конфигурациями   …2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p</w:t>
      </w:r>
      <w:r>
        <w:rPr>
          <w:vertAlign w:val="superscript"/>
        </w:rPr>
        <w:t xml:space="preserve">2 </w:t>
      </w:r>
      <w:r>
        <w:t xml:space="preserve"> и  …3</w:t>
      </w:r>
      <w:r>
        <w:rPr>
          <w:lang w:val="en-US"/>
        </w:rPr>
        <w:t>s</w:t>
      </w:r>
      <w:r>
        <w:rPr>
          <w:vertAlign w:val="superscript"/>
        </w:rPr>
        <w:t xml:space="preserve">1 </w:t>
      </w:r>
      <w:r>
        <w:t xml:space="preserve"> образуют между собой соединение с молекулярной массой:     а) 82;   б) 106;   в) 100;   г) 96;   </w:t>
      </w:r>
      <w:proofErr w:type="spellStart"/>
      <w:r>
        <w:t>д</w:t>
      </w:r>
      <w:proofErr w:type="spellEnd"/>
      <w:r>
        <w:t>) 84;</w:t>
      </w:r>
    </w:p>
    <w:p w:rsidR="00E366A0" w:rsidRDefault="00E366A0" w:rsidP="00E366A0">
      <w:pPr>
        <w:spacing w:after="0" w:line="360" w:lineRule="auto"/>
        <w:jc w:val="both"/>
      </w:pPr>
      <w:r>
        <w:t>19. Определите формулу вещества «Х», которое образуется в результате превращений:</w:t>
      </w:r>
    </w:p>
    <w:p w:rsidR="00E366A0" w:rsidRDefault="00E366A0" w:rsidP="00E366A0">
      <w:pPr>
        <w:tabs>
          <w:tab w:val="left" w:pos="3180"/>
        </w:tabs>
        <w:spacing w:after="0" w:line="360" w:lineRule="auto"/>
        <w:jc w:val="both"/>
      </w:pPr>
      <w:r>
        <w:t>Р   →   Р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5</w:t>
      </w:r>
      <w:proofErr w:type="gramStart"/>
      <w:r>
        <w:rPr>
          <w:vertAlign w:val="subscript"/>
        </w:rPr>
        <w:t xml:space="preserve">  </w:t>
      </w:r>
      <w:r>
        <w:t xml:space="preserve"> </w:t>
      </w: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8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5.75pt" o:ole="">
            <v:imagedata r:id="rId4" o:title=""/>
          </v:shape>
          <o:OLEObject Type="Embed" ProgID="Equation.3" ShapeID="_x0000_i1025" DrawAspect="Content" ObjectID="_1389679589" r:id="rId5"/>
        </w:object>
      </w:r>
      <w:r>
        <w:t xml:space="preserve"> </w:t>
      </w:r>
      <w:r>
        <w:rPr>
          <w:vertAlign w:val="superscript"/>
        </w:rPr>
        <w:t xml:space="preserve">   </w:t>
      </w:r>
      <w:r>
        <w:t>А</w:t>
      </w:r>
      <w:proofErr w:type="gramEnd"/>
      <w:r>
        <w:t>;</w:t>
      </w:r>
      <w:r>
        <w:tab/>
      </w:r>
    </w:p>
    <w:p w:rsidR="00E366A0" w:rsidRDefault="00E366A0" w:rsidP="00E366A0">
      <w:pPr>
        <w:spacing w:after="0" w:line="360" w:lineRule="auto"/>
        <w:jc w:val="both"/>
      </w:pPr>
      <w:proofErr w:type="spellStart"/>
      <w:r>
        <w:t>Са</w:t>
      </w:r>
      <w:proofErr w:type="spellEnd"/>
      <w:r>
        <w:t xml:space="preserve">  →  </w:t>
      </w:r>
      <w:proofErr w:type="spellStart"/>
      <w:r>
        <w:t>СаО</w:t>
      </w:r>
      <w:proofErr w:type="spellEnd"/>
      <w:r>
        <w:t xml:space="preserve">   </w:t>
      </w: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840" w:dyaOrig="320">
          <v:shape id="_x0000_i1026" type="#_x0000_t75" style="width:42pt;height:15.75pt" o:ole="">
            <v:imagedata r:id="rId4" o:title=""/>
          </v:shape>
          <o:OLEObject Type="Embed" ProgID="Equation.3" ShapeID="_x0000_i1026" DrawAspect="Content" ObjectID="_1389679590" r:id="rId6"/>
        </w:object>
      </w:r>
      <w:r>
        <w:t xml:space="preserve"> </w:t>
      </w:r>
      <w:r>
        <w:rPr>
          <w:vertAlign w:val="superscript"/>
        </w:rPr>
        <w:t xml:space="preserve">   </w:t>
      </w:r>
      <w:r>
        <w:t>В;</w:t>
      </w:r>
    </w:p>
    <w:p w:rsidR="00E366A0" w:rsidRDefault="00E366A0" w:rsidP="00E366A0">
      <w:pPr>
        <w:tabs>
          <w:tab w:val="left" w:pos="3180"/>
        </w:tabs>
        <w:spacing w:after="0" w:line="360" w:lineRule="auto"/>
        <w:jc w:val="both"/>
      </w:pPr>
      <w:r>
        <w:t xml:space="preserve">А   +   В    →   </w:t>
      </w:r>
      <w:r>
        <w:rPr>
          <w:b/>
        </w:rPr>
        <w:t>Х</w:t>
      </w:r>
      <w:r>
        <w:t xml:space="preserve">   +   Д;</w:t>
      </w:r>
    </w:p>
    <w:p w:rsidR="00E366A0" w:rsidRDefault="00E366A0" w:rsidP="00E366A0">
      <w:pPr>
        <w:spacing w:after="0" w:line="360" w:lineRule="auto"/>
        <w:ind w:firstLine="708"/>
        <w:jc w:val="both"/>
        <w:rPr>
          <w:vertAlign w:val="subscript"/>
        </w:rPr>
      </w:pPr>
      <w:r>
        <w:t xml:space="preserve">а) </w:t>
      </w:r>
      <w:proofErr w:type="spellStart"/>
      <w:r>
        <w:rPr>
          <w:lang w:val="en-US"/>
        </w:rPr>
        <w:t>CaSO</w:t>
      </w:r>
      <w:proofErr w:type="spellEnd"/>
      <w:r>
        <w:rPr>
          <w:vertAlign w:val="subscript"/>
        </w:rPr>
        <w:t>4</w:t>
      </w:r>
      <w:r>
        <w:t xml:space="preserve">     б) </w:t>
      </w:r>
      <w:r>
        <w:rPr>
          <w:lang w:val="en-US"/>
        </w:rPr>
        <w:t>Ca</w:t>
      </w:r>
      <w:r>
        <w:rPr>
          <w:vertAlign w:val="subscript"/>
        </w:rPr>
        <w:t>3</w:t>
      </w:r>
      <w:r>
        <w:t>(</w:t>
      </w:r>
      <w:r>
        <w:rPr>
          <w:lang w:val="en-US"/>
        </w:rPr>
        <w:t>PO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 xml:space="preserve">2   </w:t>
      </w:r>
      <w:r>
        <w:t xml:space="preserve">в) </w:t>
      </w:r>
      <w:r>
        <w:rPr>
          <w:lang w:val="en-US"/>
        </w:rPr>
        <w:t>H</w:t>
      </w:r>
      <w:r>
        <w:rPr>
          <w:vertAlign w:val="subscript"/>
        </w:rPr>
        <w:t>3</w:t>
      </w:r>
      <w:r>
        <w:rPr>
          <w:lang w:val="en-US"/>
        </w:rPr>
        <w:t>PO</w:t>
      </w:r>
      <w:r>
        <w:rPr>
          <w:vertAlign w:val="subscript"/>
        </w:rPr>
        <w:t>4</w:t>
      </w:r>
      <w:r>
        <w:t xml:space="preserve">    г) </w:t>
      </w:r>
      <w:r>
        <w:rPr>
          <w:lang w:val="en-US"/>
        </w:rPr>
        <w:t>Ca</w:t>
      </w:r>
      <w:r>
        <w:t>(</w:t>
      </w:r>
      <w:r>
        <w:rPr>
          <w:lang w:val="en-US"/>
        </w:rPr>
        <w:t>HSO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 xml:space="preserve">    </w:t>
      </w:r>
      <w:proofErr w:type="spellStart"/>
      <w:r>
        <w:t>д</w:t>
      </w:r>
      <w:proofErr w:type="spellEnd"/>
      <w:r>
        <w:t xml:space="preserve">) </w:t>
      </w:r>
      <w:r>
        <w:rPr>
          <w:lang w:val="en-US"/>
        </w:rPr>
        <w:t>Ca</w:t>
      </w:r>
      <w:r>
        <w:t>(</w:t>
      </w:r>
      <w:r>
        <w:rPr>
          <w:lang w:val="en-US"/>
        </w:rPr>
        <w:t>OH</w:t>
      </w:r>
      <w:r>
        <w:t>)</w:t>
      </w:r>
      <w:r>
        <w:rPr>
          <w:vertAlign w:val="subscript"/>
        </w:rPr>
        <w:t>2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20. Сумма коэффициентов в уравнении реакции, схема которой  </w:t>
      </w:r>
      <w:r>
        <w:rPr>
          <w:bCs/>
          <w:lang w:val="en-US"/>
        </w:rPr>
        <w:t>CH</w:t>
      </w:r>
      <w:r>
        <w:rPr>
          <w:bCs/>
          <w:vertAlign w:val="subscript"/>
        </w:rPr>
        <w:t>4</w:t>
      </w:r>
      <w:r>
        <w:rPr>
          <w:bCs/>
        </w:rPr>
        <w:t xml:space="preserve"> + </w:t>
      </w:r>
      <w:r>
        <w:rPr>
          <w:bCs/>
          <w:lang w:val="en-US"/>
        </w:rPr>
        <w:t>O</w:t>
      </w:r>
      <w:r>
        <w:rPr>
          <w:bCs/>
          <w:vertAlign w:val="subscript"/>
        </w:rPr>
        <w:t>2</w:t>
      </w:r>
      <w:r>
        <w:rPr>
          <w:bCs/>
        </w:rPr>
        <w:t xml:space="preserve"> → </w:t>
      </w:r>
      <w:r>
        <w:rPr>
          <w:bCs/>
          <w:lang w:val="en-US"/>
        </w:rPr>
        <w:t>CO</w:t>
      </w:r>
      <w:r>
        <w:rPr>
          <w:bCs/>
          <w:vertAlign w:val="subscript"/>
        </w:rPr>
        <w:t>2</w:t>
      </w:r>
      <w:r>
        <w:rPr>
          <w:bCs/>
        </w:rPr>
        <w:t xml:space="preserve"> + </w:t>
      </w:r>
      <w:r>
        <w:rPr>
          <w:bCs/>
          <w:lang w:val="en-US"/>
        </w:rPr>
        <w:t>H</w:t>
      </w:r>
      <w:r>
        <w:rPr>
          <w:bCs/>
          <w:vertAlign w:val="subscript"/>
        </w:rPr>
        <w:t>2</w:t>
      </w:r>
      <w:r>
        <w:rPr>
          <w:bCs/>
          <w:lang w:val="en-US"/>
        </w:rPr>
        <w:t>O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а) 4;    б) 5;     в) 6;      г) 7;    </w:t>
      </w:r>
      <w:proofErr w:type="spellStart"/>
      <w:r>
        <w:rPr>
          <w:bCs/>
        </w:rPr>
        <w:t>д</w:t>
      </w:r>
      <w:proofErr w:type="spellEnd"/>
      <w:r>
        <w:rPr>
          <w:bCs/>
        </w:rPr>
        <w:t>) 8;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21.  Молярная масса оксида кальция (в </w:t>
      </w:r>
      <w:proofErr w:type="gramStart"/>
      <w:r>
        <w:rPr>
          <w:bCs/>
        </w:rPr>
        <w:t>г</w:t>
      </w:r>
      <w:proofErr w:type="gramEnd"/>
      <w:r>
        <w:rPr>
          <w:bCs/>
        </w:rPr>
        <w:t>/моль):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а) 40;     б) 56;     в) 80;    г) 112;     </w:t>
      </w:r>
      <w:proofErr w:type="spellStart"/>
      <w:r>
        <w:rPr>
          <w:bCs/>
        </w:rPr>
        <w:t>д</w:t>
      </w:r>
      <w:proofErr w:type="spellEnd"/>
      <w:r>
        <w:rPr>
          <w:bCs/>
        </w:rPr>
        <w:t>) 120;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22. Количество молей  оксида кальция, составляющих </w:t>
      </w:r>
      <w:smartTag w:uri="urn:schemas-microsoft-com:office:smarttags" w:element="metricconverter">
        <w:smartTagPr>
          <w:attr w:name="ProductID" w:val="168 г"/>
        </w:smartTagPr>
        <w:r>
          <w:rPr>
            <w:bCs/>
          </w:rPr>
          <w:t>168 г</w:t>
        </w:r>
      </w:smartTag>
      <w:r>
        <w:rPr>
          <w:bCs/>
        </w:rPr>
        <w:t xml:space="preserve"> данного соединения: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а) 1;    б) 2;   в) 3;    г) 4;    </w:t>
      </w:r>
      <w:proofErr w:type="spellStart"/>
      <w:r>
        <w:rPr>
          <w:bCs/>
        </w:rPr>
        <w:t>д</w:t>
      </w:r>
      <w:proofErr w:type="spellEnd"/>
      <w:r>
        <w:rPr>
          <w:bCs/>
        </w:rPr>
        <w:t>) 5;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23. Количество теплоты, выделяющейся при сгорании </w:t>
      </w:r>
      <w:smartTag w:uri="urn:schemas-microsoft-com:office:smarttags" w:element="metricconverter">
        <w:smartTagPr>
          <w:attr w:name="ProductID" w:val="6 г"/>
        </w:smartTagPr>
        <w:r>
          <w:rPr>
            <w:bCs/>
          </w:rPr>
          <w:t>6 г</w:t>
        </w:r>
      </w:smartTag>
      <w:r>
        <w:rPr>
          <w:bCs/>
        </w:rPr>
        <w:t>. угля (термохимическое уравнение реакции</w:t>
      </w:r>
      <w:proofErr w:type="gramStart"/>
      <w:r>
        <w:rPr>
          <w:bCs/>
        </w:rPr>
        <w:t xml:space="preserve">   С</w:t>
      </w:r>
      <w:proofErr w:type="gramEnd"/>
      <w:r>
        <w:rPr>
          <w:bCs/>
        </w:rPr>
        <w:t xml:space="preserve"> + О</w:t>
      </w:r>
      <w:r>
        <w:rPr>
          <w:bCs/>
          <w:vertAlign w:val="subscript"/>
        </w:rPr>
        <w:t>2</w:t>
      </w:r>
      <w:r>
        <w:rPr>
          <w:bCs/>
        </w:rPr>
        <w:t xml:space="preserve"> = СО</w:t>
      </w:r>
      <w:r>
        <w:rPr>
          <w:bCs/>
          <w:vertAlign w:val="subscript"/>
        </w:rPr>
        <w:t>2</w:t>
      </w:r>
      <w:r>
        <w:rPr>
          <w:bCs/>
        </w:rPr>
        <w:t xml:space="preserve"> + 402,24 кДж):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а) 67,04 кДж;       б) 134,08 кДж;     в) 200 кДж;      г) 201,12 кДж;    </w:t>
      </w:r>
      <w:proofErr w:type="spellStart"/>
      <w:r>
        <w:rPr>
          <w:bCs/>
        </w:rPr>
        <w:t>д</w:t>
      </w:r>
      <w:proofErr w:type="spellEnd"/>
      <w:r>
        <w:rPr>
          <w:bCs/>
        </w:rPr>
        <w:t>) 301,68 кДж;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24. При нормальных условиях </w:t>
      </w:r>
      <w:smartTag w:uri="urn:schemas-microsoft-com:office:smarttags" w:element="metricconverter">
        <w:smartTagPr>
          <w:attr w:name="ProductID" w:val="64 г"/>
        </w:smartTagPr>
        <w:r>
          <w:rPr>
            <w:bCs/>
          </w:rPr>
          <w:t>64 г</w:t>
        </w:r>
      </w:smartTag>
      <w:r>
        <w:rPr>
          <w:bCs/>
        </w:rPr>
        <w:t>. кислорода занимают объем: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а) </w:t>
      </w:r>
      <w:smartTag w:uri="urn:schemas-microsoft-com:office:smarttags" w:element="metricconverter">
        <w:smartTagPr>
          <w:attr w:name="ProductID" w:val="11,2 л"/>
        </w:smartTagPr>
        <w:r>
          <w:rPr>
            <w:bCs/>
          </w:rPr>
          <w:t>11,2 л</w:t>
        </w:r>
      </w:smartTag>
      <w:r>
        <w:rPr>
          <w:bCs/>
        </w:rPr>
        <w:t xml:space="preserve">;    б) </w:t>
      </w:r>
      <w:smartTag w:uri="urn:schemas-microsoft-com:office:smarttags" w:element="metricconverter">
        <w:smartTagPr>
          <w:attr w:name="ProductID" w:val="22,4 л"/>
        </w:smartTagPr>
        <w:r>
          <w:rPr>
            <w:bCs/>
          </w:rPr>
          <w:t>22,4 л</w:t>
        </w:r>
      </w:smartTag>
      <w:r>
        <w:rPr>
          <w:bCs/>
        </w:rPr>
        <w:t xml:space="preserve">;     в) </w:t>
      </w:r>
      <w:smartTag w:uri="urn:schemas-microsoft-com:office:smarttags" w:element="metricconverter">
        <w:smartTagPr>
          <w:attr w:name="ProductID" w:val="44,8 л"/>
        </w:smartTagPr>
        <w:r>
          <w:rPr>
            <w:bCs/>
          </w:rPr>
          <w:t>44,8 л</w:t>
        </w:r>
      </w:smartTag>
      <w:r>
        <w:rPr>
          <w:bCs/>
        </w:rPr>
        <w:t xml:space="preserve">;      г) </w:t>
      </w:r>
      <w:smartTag w:uri="urn:schemas-microsoft-com:office:smarttags" w:element="metricconverter">
        <w:smartTagPr>
          <w:attr w:name="ProductID" w:val="112 л"/>
        </w:smartTagPr>
        <w:r>
          <w:rPr>
            <w:bCs/>
          </w:rPr>
          <w:t>112 л</w:t>
        </w:r>
      </w:smartTag>
      <w:r>
        <w:rPr>
          <w:bCs/>
        </w:rPr>
        <w:t xml:space="preserve">;    </w:t>
      </w:r>
      <w:proofErr w:type="spellStart"/>
      <w:r>
        <w:rPr>
          <w:bCs/>
        </w:rPr>
        <w:t>д</w:t>
      </w:r>
      <w:proofErr w:type="spellEnd"/>
      <w:r>
        <w:rPr>
          <w:bCs/>
        </w:rPr>
        <w:t xml:space="preserve">) </w:t>
      </w:r>
      <w:smartTag w:uri="urn:schemas-microsoft-com:office:smarttags" w:element="metricconverter">
        <w:smartTagPr>
          <w:attr w:name="ProductID" w:val="224 л"/>
        </w:smartTagPr>
        <w:r>
          <w:rPr>
            <w:bCs/>
          </w:rPr>
          <w:t>224 л</w:t>
        </w:r>
      </w:smartTag>
      <w:r>
        <w:rPr>
          <w:bCs/>
        </w:rPr>
        <w:t>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25. Массовая доля водорода в соединении </w:t>
      </w:r>
      <w:r>
        <w:rPr>
          <w:bCs/>
          <w:lang w:val="en-US"/>
        </w:rPr>
        <w:t>NH</w:t>
      </w:r>
      <w:r>
        <w:rPr>
          <w:bCs/>
          <w:vertAlign w:val="subscript"/>
        </w:rPr>
        <w:t>3</w:t>
      </w:r>
      <w:r>
        <w:rPr>
          <w:bCs/>
        </w:rPr>
        <w:t xml:space="preserve"> составляет: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а) 30%;    б) 12,5%;     в) 17,6%;      г) 60%;    </w:t>
      </w:r>
      <w:proofErr w:type="spellStart"/>
      <w:r>
        <w:rPr>
          <w:bCs/>
        </w:rPr>
        <w:t>д</w:t>
      </w:r>
      <w:proofErr w:type="spellEnd"/>
      <w:r>
        <w:rPr>
          <w:bCs/>
        </w:rPr>
        <w:t>) 65%;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>26. Массовая доля кислорода в соединении ЭО</w:t>
      </w:r>
      <w:r>
        <w:rPr>
          <w:bCs/>
          <w:vertAlign w:val="subscript"/>
        </w:rPr>
        <w:t>2</w:t>
      </w:r>
      <w:r>
        <w:rPr>
          <w:bCs/>
        </w:rPr>
        <w:t xml:space="preserve"> равна 40%. Название элемента</w:t>
      </w:r>
      <w:proofErr w:type="gramStart"/>
      <w:r>
        <w:rPr>
          <w:bCs/>
        </w:rPr>
        <w:t xml:space="preserve">  Э</w:t>
      </w:r>
      <w:proofErr w:type="gramEnd"/>
      <w:r>
        <w:rPr>
          <w:bCs/>
        </w:rPr>
        <w:t xml:space="preserve"> в соединении:  а) хром;    б) хлор;     в) азот;      г) титан;    </w:t>
      </w:r>
      <w:proofErr w:type="spellStart"/>
      <w:r>
        <w:rPr>
          <w:bCs/>
        </w:rPr>
        <w:t>д</w:t>
      </w:r>
      <w:proofErr w:type="spellEnd"/>
      <w:r>
        <w:rPr>
          <w:bCs/>
        </w:rPr>
        <w:t>) углерод;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27. Количество молей  водорода, образующихся при взаимодействии </w:t>
      </w:r>
      <w:smartTag w:uri="urn:schemas-microsoft-com:office:smarttags" w:element="metricconverter">
        <w:smartTagPr>
          <w:attr w:name="ProductID" w:val="32,5 г"/>
        </w:smartTagPr>
        <w:r>
          <w:rPr>
            <w:bCs/>
          </w:rPr>
          <w:t>32,5 г</w:t>
        </w:r>
      </w:smartTag>
      <w:r>
        <w:rPr>
          <w:bCs/>
        </w:rPr>
        <w:t xml:space="preserve"> цинка с соляной кислотой (</w:t>
      </w:r>
      <w:proofErr w:type="gramStart"/>
      <w:r>
        <w:rPr>
          <w:bCs/>
        </w:rPr>
        <w:t>н</w:t>
      </w:r>
      <w:proofErr w:type="gramEnd"/>
      <w:r>
        <w:rPr>
          <w:bCs/>
        </w:rPr>
        <w:t xml:space="preserve">.у.):      а) 1 моль;    б) 2 моль;   в) 3 моль;    г) 0,5 моль;    </w:t>
      </w:r>
      <w:proofErr w:type="spellStart"/>
      <w:r>
        <w:rPr>
          <w:bCs/>
        </w:rPr>
        <w:t>д</w:t>
      </w:r>
      <w:proofErr w:type="spellEnd"/>
      <w:r>
        <w:rPr>
          <w:bCs/>
        </w:rPr>
        <w:t>) 5 моль;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28. Масса  серной кислоты, необходимая для получения </w:t>
      </w:r>
      <w:smartTag w:uri="urn:schemas-microsoft-com:office:smarttags" w:element="metricconverter">
        <w:smartTagPr>
          <w:attr w:name="ProductID" w:val="44,8 л"/>
        </w:smartTagPr>
        <w:r>
          <w:rPr>
            <w:bCs/>
          </w:rPr>
          <w:t>44,8 л</w:t>
        </w:r>
      </w:smartTag>
      <w:r>
        <w:rPr>
          <w:bCs/>
        </w:rPr>
        <w:t xml:space="preserve"> водорода (</w:t>
      </w:r>
      <w:r>
        <w:rPr>
          <w:bCs/>
          <w:lang w:val="en-US"/>
        </w:rPr>
        <w:t>Mg</w:t>
      </w:r>
      <w:r>
        <w:rPr>
          <w:bCs/>
        </w:rPr>
        <w:t xml:space="preserve"> + </w:t>
      </w:r>
      <w:r>
        <w:rPr>
          <w:bCs/>
          <w:lang w:val="en-US"/>
        </w:rPr>
        <w:t>H</w:t>
      </w:r>
      <w:r>
        <w:rPr>
          <w:bCs/>
          <w:vertAlign w:val="subscript"/>
        </w:rPr>
        <w:t>2</w:t>
      </w:r>
      <w:r>
        <w:rPr>
          <w:bCs/>
          <w:lang w:val="en-US"/>
        </w:rPr>
        <w:t>SO</w:t>
      </w:r>
      <w:r>
        <w:rPr>
          <w:bCs/>
          <w:vertAlign w:val="subscript"/>
        </w:rPr>
        <w:t>4</w:t>
      </w:r>
      <w:r>
        <w:rPr>
          <w:bCs/>
        </w:rPr>
        <w:t xml:space="preserve"> =</w:t>
      </w:r>
      <w:proofErr w:type="spellStart"/>
      <w:r>
        <w:rPr>
          <w:bCs/>
          <w:lang w:val="en-US"/>
        </w:rPr>
        <w:t>MgSO</w:t>
      </w:r>
      <w:proofErr w:type="spellEnd"/>
      <w:r>
        <w:rPr>
          <w:bCs/>
          <w:vertAlign w:val="subscript"/>
        </w:rPr>
        <w:t>4</w:t>
      </w:r>
      <w:r>
        <w:rPr>
          <w:bCs/>
        </w:rPr>
        <w:t xml:space="preserve"> + </w:t>
      </w:r>
      <w:r>
        <w:rPr>
          <w:bCs/>
          <w:lang w:val="en-US"/>
        </w:rPr>
        <w:t>H</w:t>
      </w:r>
      <w:r>
        <w:rPr>
          <w:bCs/>
          <w:vertAlign w:val="subscript"/>
        </w:rPr>
        <w:t>2</w:t>
      </w:r>
      <w:r>
        <w:rPr>
          <w:bCs/>
        </w:rPr>
        <w:t xml:space="preserve">):   а) </w:t>
      </w:r>
      <w:smartTag w:uri="urn:schemas-microsoft-com:office:smarttags" w:element="metricconverter">
        <w:smartTagPr>
          <w:attr w:name="ProductID" w:val="146 г"/>
        </w:smartTagPr>
        <w:r>
          <w:rPr>
            <w:bCs/>
          </w:rPr>
          <w:t>146 г</w:t>
        </w:r>
      </w:smartTag>
      <w:r>
        <w:rPr>
          <w:bCs/>
        </w:rPr>
        <w:t xml:space="preserve">;       б) </w:t>
      </w:r>
      <w:smartTag w:uri="urn:schemas-microsoft-com:office:smarttags" w:element="metricconverter">
        <w:smartTagPr>
          <w:attr w:name="ProductID" w:val="196 г"/>
        </w:smartTagPr>
        <w:r>
          <w:rPr>
            <w:bCs/>
          </w:rPr>
          <w:t>196 г</w:t>
        </w:r>
      </w:smartTag>
      <w:r>
        <w:rPr>
          <w:bCs/>
        </w:rPr>
        <w:t xml:space="preserve">;     в) </w:t>
      </w:r>
      <w:smartTag w:uri="urn:schemas-microsoft-com:office:smarttags" w:element="metricconverter">
        <w:smartTagPr>
          <w:attr w:name="ProductID" w:val="292 г"/>
        </w:smartTagPr>
        <w:r>
          <w:rPr>
            <w:bCs/>
          </w:rPr>
          <w:t>292 г</w:t>
        </w:r>
      </w:smartTag>
      <w:r>
        <w:rPr>
          <w:bCs/>
        </w:rPr>
        <w:t xml:space="preserve">;      г) </w:t>
      </w:r>
      <w:smartTag w:uri="urn:schemas-microsoft-com:office:smarttags" w:element="metricconverter">
        <w:smartTagPr>
          <w:attr w:name="ProductID" w:val="219 г"/>
        </w:smartTagPr>
        <w:r>
          <w:rPr>
            <w:bCs/>
          </w:rPr>
          <w:t>219 г</w:t>
        </w:r>
      </w:smartTag>
      <w:r>
        <w:rPr>
          <w:bCs/>
        </w:rPr>
        <w:t xml:space="preserve">;    </w:t>
      </w:r>
      <w:proofErr w:type="spellStart"/>
      <w:r>
        <w:rPr>
          <w:bCs/>
        </w:rPr>
        <w:t>д</w:t>
      </w:r>
      <w:proofErr w:type="spellEnd"/>
      <w:r>
        <w:rPr>
          <w:bCs/>
        </w:rPr>
        <w:t xml:space="preserve">) </w:t>
      </w:r>
      <w:smartTag w:uri="urn:schemas-microsoft-com:office:smarttags" w:element="metricconverter">
        <w:smartTagPr>
          <w:attr w:name="ProductID" w:val="20 г"/>
        </w:smartTagPr>
        <w:r>
          <w:rPr>
            <w:bCs/>
          </w:rPr>
          <w:t>20 г</w:t>
        </w:r>
      </w:smartTag>
      <w:r>
        <w:rPr>
          <w:bCs/>
        </w:rPr>
        <w:t>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29. Масса соли, которая содержится в </w:t>
      </w:r>
      <w:smartTag w:uri="urn:schemas-microsoft-com:office:smarttags" w:element="metricconverter">
        <w:smartTagPr>
          <w:attr w:name="ProductID" w:val="300 г"/>
        </w:smartTagPr>
        <w:r>
          <w:rPr>
            <w:bCs/>
          </w:rPr>
          <w:t>300 г</w:t>
        </w:r>
      </w:smartTag>
      <w:r>
        <w:rPr>
          <w:bCs/>
        </w:rPr>
        <w:t xml:space="preserve"> 70%-ного раствора хлорида натрия:</w:t>
      </w:r>
    </w:p>
    <w:p w:rsidR="00E366A0" w:rsidRDefault="00E366A0" w:rsidP="00E366A0">
      <w:pPr>
        <w:spacing w:after="0" w:line="360" w:lineRule="auto"/>
        <w:ind w:firstLine="708"/>
        <w:jc w:val="both"/>
        <w:rPr>
          <w:bCs/>
        </w:rPr>
      </w:pPr>
      <w:r>
        <w:rPr>
          <w:bCs/>
        </w:rPr>
        <w:t xml:space="preserve">а) </w:t>
      </w:r>
      <w:smartTag w:uri="urn:schemas-microsoft-com:office:smarttags" w:element="metricconverter">
        <w:smartTagPr>
          <w:attr w:name="ProductID" w:val="146 г"/>
        </w:smartTagPr>
        <w:r>
          <w:rPr>
            <w:bCs/>
          </w:rPr>
          <w:t>146 г</w:t>
        </w:r>
      </w:smartTag>
      <w:r>
        <w:rPr>
          <w:bCs/>
        </w:rPr>
        <w:t xml:space="preserve">;       б) </w:t>
      </w:r>
      <w:smartTag w:uri="urn:schemas-microsoft-com:office:smarttags" w:element="metricconverter">
        <w:smartTagPr>
          <w:attr w:name="ProductID" w:val="196 г"/>
        </w:smartTagPr>
        <w:r>
          <w:rPr>
            <w:bCs/>
          </w:rPr>
          <w:t>196 г</w:t>
        </w:r>
      </w:smartTag>
      <w:r>
        <w:rPr>
          <w:bCs/>
        </w:rPr>
        <w:t xml:space="preserve">;     в) </w:t>
      </w:r>
      <w:smartTag w:uri="urn:schemas-microsoft-com:office:smarttags" w:element="metricconverter">
        <w:smartTagPr>
          <w:attr w:name="ProductID" w:val="210 г"/>
        </w:smartTagPr>
        <w:r>
          <w:rPr>
            <w:bCs/>
          </w:rPr>
          <w:t>210 г</w:t>
        </w:r>
      </w:smartTag>
      <w:r>
        <w:rPr>
          <w:bCs/>
        </w:rPr>
        <w:t xml:space="preserve">;      г) </w:t>
      </w:r>
      <w:smartTag w:uri="urn:schemas-microsoft-com:office:smarttags" w:element="metricconverter">
        <w:smartTagPr>
          <w:attr w:name="ProductID" w:val="21 г"/>
        </w:smartTagPr>
        <w:r>
          <w:rPr>
            <w:bCs/>
          </w:rPr>
          <w:t>21 г</w:t>
        </w:r>
      </w:smartTag>
      <w:r>
        <w:rPr>
          <w:bCs/>
        </w:rPr>
        <w:t xml:space="preserve">;    </w:t>
      </w:r>
      <w:proofErr w:type="spellStart"/>
      <w:r>
        <w:rPr>
          <w:bCs/>
        </w:rPr>
        <w:t>д</w:t>
      </w:r>
      <w:proofErr w:type="spellEnd"/>
      <w:r>
        <w:rPr>
          <w:bCs/>
        </w:rPr>
        <w:t xml:space="preserve">) </w:t>
      </w:r>
      <w:smartTag w:uri="urn:schemas-microsoft-com:office:smarttags" w:element="metricconverter">
        <w:smartTagPr>
          <w:attr w:name="ProductID" w:val="200 г"/>
        </w:smartTagPr>
        <w:r>
          <w:rPr>
            <w:bCs/>
          </w:rPr>
          <w:t>200 г</w:t>
        </w:r>
      </w:smartTag>
      <w:r>
        <w:rPr>
          <w:bCs/>
        </w:rPr>
        <w:t>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30. Масса соли, которая образуется при взаимодействии </w:t>
      </w:r>
      <w:proofErr w:type="spellStart"/>
      <w:r>
        <w:rPr>
          <w:bCs/>
        </w:rPr>
        <w:t>гидроксида</w:t>
      </w:r>
      <w:proofErr w:type="spellEnd"/>
      <w:r>
        <w:rPr>
          <w:bCs/>
        </w:rPr>
        <w:t xml:space="preserve"> натрия с </w:t>
      </w:r>
      <w:smartTag w:uri="urn:schemas-microsoft-com:office:smarttags" w:element="metricconverter">
        <w:smartTagPr>
          <w:attr w:name="ProductID" w:val="200 г"/>
        </w:smartTagPr>
        <w:r>
          <w:rPr>
            <w:bCs/>
          </w:rPr>
          <w:t>200 г</w:t>
        </w:r>
      </w:smartTag>
      <w:r>
        <w:rPr>
          <w:bCs/>
        </w:rPr>
        <w:t xml:space="preserve"> 55%-ного раствора серной кислоты:   а) </w:t>
      </w:r>
      <w:smartTag w:uri="urn:schemas-microsoft-com:office:smarttags" w:element="metricconverter">
        <w:smartTagPr>
          <w:attr w:name="ProductID" w:val="146 г"/>
        </w:smartTagPr>
        <w:r>
          <w:rPr>
            <w:bCs/>
          </w:rPr>
          <w:t>146 г</w:t>
        </w:r>
      </w:smartTag>
      <w:r>
        <w:rPr>
          <w:bCs/>
        </w:rPr>
        <w:t xml:space="preserve">;       б) </w:t>
      </w:r>
      <w:smartTag w:uri="urn:schemas-microsoft-com:office:smarttags" w:element="metricconverter">
        <w:smartTagPr>
          <w:attr w:name="ProductID" w:val="200 г"/>
        </w:smartTagPr>
        <w:r>
          <w:rPr>
            <w:bCs/>
          </w:rPr>
          <w:t>200 г</w:t>
        </w:r>
      </w:smartTag>
      <w:r>
        <w:rPr>
          <w:bCs/>
        </w:rPr>
        <w:t xml:space="preserve">;     в) </w:t>
      </w:r>
      <w:smartTag w:uri="urn:schemas-microsoft-com:office:smarttags" w:element="metricconverter">
        <w:smartTagPr>
          <w:attr w:name="ProductID" w:val="360 г"/>
        </w:smartTagPr>
        <w:r>
          <w:rPr>
            <w:bCs/>
          </w:rPr>
          <w:t>360 г</w:t>
        </w:r>
      </w:smartTag>
      <w:r>
        <w:rPr>
          <w:bCs/>
        </w:rPr>
        <w:t xml:space="preserve">;      г) </w:t>
      </w:r>
      <w:smartTag w:uri="urn:schemas-microsoft-com:office:smarttags" w:element="metricconverter">
        <w:smartTagPr>
          <w:attr w:name="ProductID" w:val="159 г"/>
        </w:smartTagPr>
        <w:r>
          <w:rPr>
            <w:bCs/>
          </w:rPr>
          <w:t>159 г</w:t>
        </w:r>
      </w:smartTag>
      <w:r>
        <w:rPr>
          <w:bCs/>
        </w:rPr>
        <w:t xml:space="preserve">;    </w:t>
      </w:r>
      <w:proofErr w:type="spellStart"/>
      <w:r>
        <w:rPr>
          <w:bCs/>
        </w:rPr>
        <w:t>д</w:t>
      </w:r>
      <w:proofErr w:type="spellEnd"/>
      <w:r>
        <w:rPr>
          <w:bCs/>
        </w:rPr>
        <w:t xml:space="preserve">) </w:t>
      </w:r>
      <w:smartTag w:uri="urn:schemas-microsoft-com:office:smarttags" w:element="metricconverter">
        <w:smartTagPr>
          <w:attr w:name="ProductID" w:val="250 г"/>
        </w:smartTagPr>
        <w:r>
          <w:rPr>
            <w:bCs/>
          </w:rPr>
          <w:t>250 г</w:t>
        </w:r>
      </w:smartTag>
      <w:r>
        <w:rPr>
          <w:bCs/>
        </w:rPr>
        <w:t>;</w:t>
      </w:r>
    </w:p>
    <w:p w:rsidR="00E366A0" w:rsidRDefault="00E366A0" w:rsidP="00E366A0">
      <w:pPr>
        <w:spacing w:after="0" w:line="360" w:lineRule="auto"/>
        <w:jc w:val="center"/>
        <w:rPr>
          <w:b/>
        </w:rPr>
      </w:pPr>
    </w:p>
    <w:p w:rsidR="00E366A0" w:rsidRDefault="00E366A0" w:rsidP="00E366A0">
      <w:pPr>
        <w:spacing w:after="0" w:line="360" w:lineRule="auto"/>
        <w:jc w:val="center"/>
        <w:rPr>
          <w:b/>
        </w:rPr>
      </w:pPr>
    </w:p>
    <w:p w:rsidR="00E366A0" w:rsidRDefault="00E366A0" w:rsidP="00E366A0">
      <w:pPr>
        <w:spacing w:after="0" w:line="360" w:lineRule="auto"/>
        <w:jc w:val="center"/>
        <w:rPr>
          <w:b/>
        </w:rPr>
      </w:pPr>
    </w:p>
    <w:p w:rsidR="00E366A0" w:rsidRDefault="00E366A0" w:rsidP="00E366A0">
      <w:pPr>
        <w:spacing w:after="0" w:line="360" w:lineRule="auto"/>
        <w:jc w:val="center"/>
        <w:rPr>
          <w:b/>
        </w:rPr>
      </w:pPr>
    </w:p>
    <w:p w:rsidR="00E366A0" w:rsidRDefault="00E366A0" w:rsidP="00E366A0">
      <w:pPr>
        <w:spacing w:after="0" w:line="360" w:lineRule="auto"/>
        <w:jc w:val="center"/>
        <w:rPr>
          <w:b/>
        </w:rPr>
      </w:pPr>
    </w:p>
    <w:p w:rsidR="00E366A0" w:rsidRDefault="00E366A0" w:rsidP="00E366A0">
      <w:pPr>
        <w:spacing w:after="0" w:line="360" w:lineRule="auto"/>
        <w:jc w:val="center"/>
        <w:rPr>
          <w:b/>
        </w:rPr>
      </w:pPr>
    </w:p>
    <w:p w:rsidR="00E366A0" w:rsidRDefault="00E366A0" w:rsidP="00E366A0">
      <w:pPr>
        <w:spacing w:after="0" w:line="360" w:lineRule="auto"/>
        <w:jc w:val="center"/>
        <w:rPr>
          <w:b/>
        </w:rPr>
      </w:pPr>
      <w:r>
        <w:rPr>
          <w:b/>
        </w:rPr>
        <w:lastRenderedPageBreak/>
        <w:t>Тестовая работа</w:t>
      </w:r>
      <w:r w:rsidRPr="00E366A0">
        <w:rPr>
          <w:b/>
        </w:rPr>
        <w:t xml:space="preserve"> </w:t>
      </w:r>
      <w:r>
        <w:rPr>
          <w:b/>
        </w:rPr>
        <w:t>за курс 8 класса</w:t>
      </w:r>
    </w:p>
    <w:p w:rsidR="00E366A0" w:rsidRDefault="00E366A0" w:rsidP="00E366A0">
      <w:pPr>
        <w:spacing w:after="0" w:line="360" w:lineRule="auto"/>
        <w:jc w:val="center"/>
        <w:rPr>
          <w:b/>
          <w:bCs/>
        </w:rPr>
      </w:pPr>
      <w:r>
        <w:rPr>
          <w:b/>
        </w:rPr>
        <w:t xml:space="preserve"> </w:t>
      </w:r>
      <w:r>
        <w:rPr>
          <w:b/>
          <w:bCs/>
          <w:lang w:val="en-US"/>
        </w:rPr>
        <w:t>II</w:t>
      </w:r>
      <w:r>
        <w:rPr>
          <w:b/>
          <w:bCs/>
        </w:rPr>
        <w:t xml:space="preserve"> - В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>1. Инертные элементы характеризуются свойством: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а) при взаимодействии с водой образуют щелочи; </w:t>
      </w:r>
      <w:r>
        <w:rPr>
          <w:bCs/>
        </w:rPr>
        <w:tab/>
        <w:t>в) пассивные, неактивные;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б) при взаимодействии с металлами образуют соли; </w:t>
      </w:r>
      <w:r>
        <w:rPr>
          <w:bCs/>
        </w:rPr>
        <w:tab/>
        <w:t>г) типичные металлы;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t xml:space="preserve">2. </w:t>
      </w:r>
      <w:r>
        <w:rPr>
          <w:bCs/>
        </w:rPr>
        <w:t xml:space="preserve">Металл, который можно использовать для получения водорода (путем взаимодействия его с кислотой):     а) </w:t>
      </w:r>
      <w:r>
        <w:rPr>
          <w:bCs/>
          <w:lang w:val="en-US"/>
        </w:rPr>
        <w:t>Zn</w:t>
      </w:r>
      <w:r>
        <w:rPr>
          <w:bCs/>
        </w:rPr>
        <w:t xml:space="preserve">;     б) </w:t>
      </w:r>
      <w:r>
        <w:rPr>
          <w:bCs/>
          <w:lang w:val="en-US"/>
        </w:rPr>
        <w:t>Pt</w:t>
      </w:r>
      <w:r>
        <w:rPr>
          <w:bCs/>
        </w:rPr>
        <w:t xml:space="preserve">;     в) </w:t>
      </w:r>
      <w:r>
        <w:rPr>
          <w:bCs/>
          <w:lang w:val="en-US"/>
        </w:rPr>
        <w:t>Au</w:t>
      </w:r>
      <w:r>
        <w:rPr>
          <w:bCs/>
        </w:rPr>
        <w:t xml:space="preserve">;    г) </w:t>
      </w:r>
      <w:r>
        <w:rPr>
          <w:bCs/>
          <w:lang w:val="en-US"/>
        </w:rPr>
        <w:t>Hg</w:t>
      </w:r>
      <w:r>
        <w:rPr>
          <w:bCs/>
        </w:rPr>
        <w:t xml:space="preserve">;     </w:t>
      </w:r>
      <w:proofErr w:type="spellStart"/>
      <w:r>
        <w:rPr>
          <w:bCs/>
        </w:rPr>
        <w:t>д</w:t>
      </w:r>
      <w:proofErr w:type="spellEnd"/>
      <w:r>
        <w:rPr>
          <w:bCs/>
        </w:rPr>
        <w:t xml:space="preserve">) </w:t>
      </w:r>
      <w:r>
        <w:rPr>
          <w:bCs/>
          <w:lang w:val="en-US"/>
        </w:rPr>
        <w:t>Cu</w:t>
      </w:r>
      <w:r>
        <w:rPr>
          <w:bCs/>
        </w:rPr>
        <w:t>;</w:t>
      </w:r>
    </w:p>
    <w:p w:rsidR="00E366A0" w:rsidRDefault="00E366A0" w:rsidP="00E366A0">
      <w:pPr>
        <w:spacing w:after="0" w:line="360" w:lineRule="auto"/>
        <w:jc w:val="both"/>
      </w:pPr>
      <w:r>
        <w:t xml:space="preserve">3. Основные оксиды и </w:t>
      </w:r>
      <w:proofErr w:type="spellStart"/>
      <w:r>
        <w:t>гидроксиды</w:t>
      </w:r>
      <w:proofErr w:type="spellEnd"/>
      <w:r>
        <w:t xml:space="preserve"> взаимодействуют </w:t>
      </w:r>
      <w:proofErr w:type="gramStart"/>
      <w:r>
        <w:t>с</w:t>
      </w:r>
      <w:proofErr w:type="gramEnd"/>
      <w:r>
        <w:t>:</w:t>
      </w:r>
    </w:p>
    <w:p w:rsidR="00E366A0" w:rsidRDefault="00E366A0" w:rsidP="00E366A0">
      <w:pPr>
        <w:spacing w:after="0" w:line="360" w:lineRule="auto"/>
        <w:jc w:val="both"/>
      </w:pPr>
      <w:r>
        <w:t xml:space="preserve">        а) кислотами;     б) основаниями;    в) и кислотами, и щелочами;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t xml:space="preserve">4. </w:t>
      </w:r>
      <w:r>
        <w:rPr>
          <w:bCs/>
        </w:rPr>
        <w:t>Сверху вниз в главных подгруппах неметаллические свойства: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>а) усиливаются     б) ослабляются      в) остаются неизменными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5. Элемент главной подгруппы </w:t>
      </w:r>
      <w:r>
        <w:rPr>
          <w:bCs/>
          <w:lang w:val="en-US"/>
        </w:rPr>
        <w:t>IV</w:t>
      </w:r>
      <w:r>
        <w:rPr>
          <w:bCs/>
        </w:rPr>
        <w:t xml:space="preserve"> группы:     а) сера      б) титан    в) кремний     г) хром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>6. Число электронов на последнем энергетическом уровне определяется: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а) по порядковому номеру    б) по номеру периода     в) по номеру группы </w:t>
      </w:r>
    </w:p>
    <w:p w:rsidR="00E366A0" w:rsidRDefault="00E366A0" w:rsidP="00E366A0">
      <w:pPr>
        <w:spacing w:after="0" w:line="360" w:lineRule="auto"/>
        <w:jc w:val="both"/>
      </w:pPr>
      <w:r>
        <w:t xml:space="preserve">7. </w:t>
      </w:r>
      <w:proofErr w:type="gramStart"/>
      <w:r>
        <w:t>Одинаковое</w:t>
      </w:r>
      <w:proofErr w:type="gramEnd"/>
      <w:r>
        <w:t xml:space="preserve"> в строении атомов элементов с порядковыми номерами 19 и 32:</w:t>
      </w:r>
    </w:p>
    <w:p w:rsidR="00E366A0" w:rsidRDefault="00E366A0" w:rsidP="00E366A0">
      <w:pPr>
        <w:spacing w:after="0" w:line="360" w:lineRule="auto"/>
        <w:ind w:firstLine="561"/>
        <w:jc w:val="both"/>
      </w:pPr>
      <w:r>
        <w:t xml:space="preserve">а) общее количество электронов;       </w:t>
      </w:r>
      <w:r>
        <w:tab/>
      </w:r>
      <w:r>
        <w:tab/>
        <w:t>в) количество электронных уровней;</w:t>
      </w:r>
    </w:p>
    <w:p w:rsidR="00E366A0" w:rsidRDefault="00E366A0" w:rsidP="00E366A0">
      <w:pPr>
        <w:spacing w:after="0" w:line="360" w:lineRule="auto"/>
        <w:ind w:firstLine="561"/>
        <w:jc w:val="both"/>
      </w:pPr>
      <w:r>
        <w:t>г) число электронов на последнем энергетическом уровне;    б) количество нейтронов;</w:t>
      </w:r>
    </w:p>
    <w:p w:rsidR="00E366A0" w:rsidRDefault="00E366A0" w:rsidP="00E366A0">
      <w:pPr>
        <w:spacing w:after="0" w:line="360" w:lineRule="auto"/>
        <w:jc w:val="both"/>
      </w:pPr>
      <w:r>
        <w:t>8. Элемент с электронной формулой 1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p</w:t>
      </w:r>
      <w:r>
        <w:rPr>
          <w:vertAlign w:val="superscript"/>
        </w:rPr>
        <w:t>6</w:t>
      </w:r>
      <w:r>
        <w:t>: а) неон;      б) бром;   в) кальций;    г) бериллий;</w:t>
      </w:r>
    </w:p>
    <w:p w:rsidR="00E366A0" w:rsidRDefault="00E366A0" w:rsidP="00E366A0">
      <w:pPr>
        <w:spacing w:after="0" w:line="360" w:lineRule="auto"/>
        <w:jc w:val="both"/>
      </w:pPr>
      <w:r>
        <w:t>9. Атом натрия имеет электронную формулу:</w:t>
      </w:r>
    </w:p>
    <w:p w:rsidR="00E366A0" w:rsidRDefault="00E366A0" w:rsidP="00E366A0">
      <w:pPr>
        <w:spacing w:after="0" w:line="360" w:lineRule="auto"/>
        <w:ind w:firstLine="561"/>
        <w:jc w:val="both"/>
        <w:rPr>
          <w:lang w:val="en-US"/>
        </w:rPr>
      </w:pPr>
      <w:r>
        <w:t>а</w:t>
      </w:r>
      <w:r>
        <w:rPr>
          <w:lang w:val="en-US"/>
        </w:rPr>
        <w:t>) 1s</w:t>
      </w:r>
      <w:r>
        <w:rPr>
          <w:vertAlign w:val="superscript"/>
          <w:lang w:val="en-US"/>
        </w:rPr>
        <w:t>2</w:t>
      </w:r>
      <w:r>
        <w:rPr>
          <w:lang w:val="en-US"/>
        </w:rPr>
        <w:t>2s</w:t>
      </w:r>
      <w:r>
        <w:rPr>
          <w:vertAlign w:val="superscript"/>
          <w:lang w:val="en-US"/>
        </w:rPr>
        <w:t>2</w:t>
      </w:r>
      <w:r>
        <w:rPr>
          <w:lang w:val="en-US"/>
        </w:rPr>
        <w:t>2</w:t>
      </w:r>
      <w:proofErr w:type="spellStart"/>
      <w:r>
        <w:t>р</w:t>
      </w:r>
      <w:proofErr w:type="spellEnd"/>
      <w:r>
        <w:rPr>
          <w:vertAlign w:val="superscript"/>
          <w:lang w:val="en-US"/>
        </w:rPr>
        <w:t xml:space="preserve">1       </w:t>
      </w:r>
      <w:r>
        <w:t>б</w:t>
      </w:r>
      <w:r>
        <w:rPr>
          <w:lang w:val="en-US"/>
        </w:rPr>
        <w:t>) 1s</w:t>
      </w:r>
      <w:r>
        <w:rPr>
          <w:vertAlign w:val="superscript"/>
          <w:lang w:val="en-US"/>
        </w:rPr>
        <w:t>2</w:t>
      </w:r>
      <w:r>
        <w:rPr>
          <w:lang w:val="en-US"/>
        </w:rPr>
        <w:t>2s</w:t>
      </w:r>
      <w:r>
        <w:rPr>
          <w:vertAlign w:val="superscript"/>
          <w:lang w:val="en-US"/>
        </w:rPr>
        <w:t>2</w:t>
      </w:r>
      <w:r>
        <w:rPr>
          <w:lang w:val="en-US"/>
        </w:rPr>
        <w:t>2p</w:t>
      </w:r>
      <w:r>
        <w:rPr>
          <w:vertAlign w:val="superscript"/>
          <w:lang w:val="en-US"/>
        </w:rPr>
        <w:t>6</w:t>
      </w:r>
      <w:r>
        <w:rPr>
          <w:lang w:val="en-US"/>
        </w:rPr>
        <w:t>3s</w:t>
      </w:r>
      <w:r>
        <w:rPr>
          <w:vertAlign w:val="superscript"/>
          <w:lang w:val="en-US"/>
        </w:rPr>
        <w:t>1</w:t>
      </w:r>
      <w:r>
        <w:rPr>
          <w:lang w:val="en-US"/>
        </w:rPr>
        <w:t xml:space="preserve">     </w:t>
      </w:r>
      <w:r>
        <w:t>в</w:t>
      </w:r>
      <w:r>
        <w:rPr>
          <w:lang w:val="en-US"/>
        </w:rPr>
        <w:t>) 1s</w:t>
      </w:r>
      <w:r>
        <w:rPr>
          <w:vertAlign w:val="superscript"/>
          <w:lang w:val="en-US"/>
        </w:rPr>
        <w:t>2</w:t>
      </w:r>
      <w:r>
        <w:rPr>
          <w:lang w:val="en-US"/>
        </w:rPr>
        <w:t>2s</w:t>
      </w:r>
      <w:r>
        <w:rPr>
          <w:vertAlign w:val="superscript"/>
          <w:lang w:val="en-US"/>
        </w:rPr>
        <w:t>2</w:t>
      </w:r>
      <w:r>
        <w:rPr>
          <w:lang w:val="en-US"/>
        </w:rPr>
        <w:t>2p</w:t>
      </w:r>
      <w:r>
        <w:rPr>
          <w:vertAlign w:val="superscript"/>
          <w:lang w:val="en-US"/>
        </w:rPr>
        <w:t>6</w:t>
      </w:r>
      <w:r>
        <w:rPr>
          <w:lang w:val="en-US"/>
        </w:rPr>
        <w:t>3s</w:t>
      </w:r>
      <w:r>
        <w:rPr>
          <w:vertAlign w:val="superscript"/>
          <w:lang w:val="en-US"/>
        </w:rPr>
        <w:t>2</w:t>
      </w:r>
    </w:p>
    <w:p w:rsidR="00E366A0" w:rsidRDefault="00E366A0" w:rsidP="00E366A0">
      <w:pPr>
        <w:spacing w:after="0" w:line="360" w:lineRule="auto"/>
        <w:jc w:val="both"/>
      </w:pPr>
      <w:r>
        <w:t xml:space="preserve">10. </w:t>
      </w:r>
      <w:proofErr w:type="gramStart"/>
      <w:r>
        <w:t>Атом</w:t>
      </w:r>
      <w:proofErr w:type="gramEnd"/>
      <w:r>
        <w:t xml:space="preserve"> какого элемента имеет следующее строение последнего энергетического       уровня…3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3</w:t>
      </w:r>
      <w:r>
        <w:rPr>
          <w:lang w:val="en-US"/>
        </w:rPr>
        <w:t>p</w:t>
      </w:r>
      <w:r>
        <w:rPr>
          <w:vertAlign w:val="superscript"/>
        </w:rPr>
        <w:t>2</w:t>
      </w:r>
      <w:r>
        <w:t>:  а) углерод;      б) бром;   в) кремний;    г) фосфор;</w:t>
      </w:r>
    </w:p>
    <w:p w:rsidR="00E366A0" w:rsidRDefault="00E366A0" w:rsidP="00E366A0">
      <w:pPr>
        <w:spacing w:after="0" w:line="360" w:lineRule="auto"/>
        <w:jc w:val="both"/>
      </w:pPr>
      <w:r>
        <w:t xml:space="preserve">11. Число </w:t>
      </w:r>
      <w:proofErr w:type="spellStart"/>
      <w:r>
        <w:t>неспаренных</w:t>
      </w:r>
      <w:proofErr w:type="spellEnd"/>
      <w:r>
        <w:t xml:space="preserve"> электронов содержит электронная оболочка элемента  № 16 (сера):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>а) 1;    б) 2;     в) 3;    г) 4;</w:t>
      </w:r>
    </w:p>
    <w:p w:rsidR="00E366A0" w:rsidRDefault="00E366A0" w:rsidP="00E366A0">
      <w:pPr>
        <w:spacing w:after="0" w:line="360" w:lineRule="auto"/>
        <w:jc w:val="both"/>
      </w:pPr>
      <w:r>
        <w:rPr>
          <w:bCs/>
        </w:rPr>
        <w:t xml:space="preserve">12. Порядковый номер элемента, атомы которого способны образовывать высший оксид типа  </w:t>
      </w:r>
      <w:r>
        <w:rPr>
          <w:bCs/>
          <w:lang w:val="en-US"/>
        </w:rPr>
        <w:t>RO</w:t>
      </w:r>
      <w:r>
        <w:rPr>
          <w:bCs/>
        </w:rPr>
        <w:t xml:space="preserve">: </w:t>
      </w:r>
      <w:r>
        <w:t xml:space="preserve">а) № 11 (натрий);      б) № 12 (магний);     в) № 14 (кремний);   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13. </w:t>
      </w:r>
      <w:r>
        <w:t>Элемент с электронной формулой 1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p</w:t>
      </w:r>
      <w:r>
        <w:rPr>
          <w:vertAlign w:val="superscript"/>
        </w:rPr>
        <w:t>3</w:t>
      </w:r>
      <w:r>
        <w:t xml:space="preserve"> образует летучее водородное соединение типа:  </w:t>
      </w:r>
      <w:r>
        <w:rPr>
          <w:bCs/>
        </w:rPr>
        <w:t xml:space="preserve">а) </w:t>
      </w:r>
      <w:r>
        <w:rPr>
          <w:bCs/>
          <w:lang w:val="en-US"/>
        </w:rPr>
        <w:t>RH</w:t>
      </w:r>
      <w:r>
        <w:rPr>
          <w:bCs/>
          <w:vertAlign w:val="subscript"/>
        </w:rPr>
        <w:t>4</w:t>
      </w:r>
      <w:r>
        <w:rPr>
          <w:bCs/>
        </w:rPr>
        <w:t xml:space="preserve">;    б) </w:t>
      </w:r>
      <w:r>
        <w:rPr>
          <w:bCs/>
          <w:lang w:val="en-US"/>
        </w:rPr>
        <w:t>RH</w:t>
      </w:r>
      <w:r>
        <w:rPr>
          <w:bCs/>
          <w:vertAlign w:val="subscript"/>
        </w:rPr>
        <w:t>3</w:t>
      </w:r>
      <w:r>
        <w:rPr>
          <w:bCs/>
        </w:rPr>
        <w:t xml:space="preserve">;   в) </w:t>
      </w:r>
      <w:r>
        <w:rPr>
          <w:bCs/>
          <w:lang w:val="en-US"/>
        </w:rPr>
        <w:t>RH</w:t>
      </w:r>
      <w:r>
        <w:rPr>
          <w:bCs/>
          <w:vertAlign w:val="subscript"/>
        </w:rPr>
        <w:t>2</w:t>
      </w:r>
      <w:r>
        <w:rPr>
          <w:bCs/>
        </w:rPr>
        <w:t xml:space="preserve">;    г) </w:t>
      </w:r>
      <w:r>
        <w:rPr>
          <w:bCs/>
          <w:lang w:val="en-US"/>
        </w:rPr>
        <w:t>RH</w:t>
      </w:r>
      <w:r>
        <w:rPr>
          <w:bCs/>
        </w:rPr>
        <w:t>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t xml:space="preserve">14. </w:t>
      </w:r>
      <w:r>
        <w:rPr>
          <w:bCs/>
        </w:rPr>
        <w:t xml:space="preserve">Объем 4 моль водорода при нормальных условиях:  б) </w:t>
      </w:r>
      <w:smartTag w:uri="urn:schemas-microsoft-com:office:smarttags" w:element="metricconverter">
        <w:smartTagPr>
          <w:attr w:name="ProductID" w:val="44,8 л"/>
        </w:smartTagPr>
        <w:r>
          <w:rPr>
            <w:bCs/>
          </w:rPr>
          <w:t>44,8 л</w:t>
        </w:r>
      </w:smartTag>
      <w:r>
        <w:rPr>
          <w:bCs/>
        </w:rPr>
        <w:t xml:space="preserve">;  в) </w:t>
      </w:r>
      <w:smartTag w:uri="urn:schemas-microsoft-com:office:smarttags" w:element="metricconverter">
        <w:smartTagPr>
          <w:attr w:name="ProductID" w:val="67,2 л"/>
        </w:smartTagPr>
        <w:r>
          <w:rPr>
            <w:bCs/>
          </w:rPr>
          <w:t>67,2 л</w:t>
        </w:r>
      </w:smartTag>
      <w:r>
        <w:rPr>
          <w:bCs/>
        </w:rPr>
        <w:t xml:space="preserve">;  г) </w:t>
      </w:r>
      <w:smartTag w:uri="urn:schemas-microsoft-com:office:smarttags" w:element="metricconverter">
        <w:smartTagPr>
          <w:attr w:name="ProductID" w:val="89,6 л"/>
        </w:smartTagPr>
        <w:r>
          <w:rPr>
            <w:bCs/>
          </w:rPr>
          <w:t>89,6 л</w:t>
        </w:r>
      </w:smartTag>
      <w:r>
        <w:rPr>
          <w:bCs/>
        </w:rPr>
        <w:t xml:space="preserve">; </w:t>
      </w:r>
      <w:proofErr w:type="spellStart"/>
      <w:r>
        <w:rPr>
          <w:bCs/>
        </w:rPr>
        <w:t>д</w:t>
      </w:r>
      <w:proofErr w:type="spellEnd"/>
      <w:r>
        <w:rPr>
          <w:bCs/>
        </w:rPr>
        <w:t xml:space="preserve">) </w:t>
      </w:r>
      <w:smartTag w:uri="urn:schemas-microsoft-com:office:smarttags" w:element="metricconverter">
        <w:smartTagPr>
          <w:attr w:name="ProductID" w:val="112 л"/>
        </w:smartTagPr>
        <w:r>
          <w:rPr>
            <w:bCs/>
          </w:rPr>
          <w:t>112 л</w:t>
        </w:r>
      </w:smartTag>
      <w:r>
        <w:rPr>
          <w:bCs/>
        </w:rPr>
        <w:t>;</w:t>
      </w:r>
    </w:p>
    <w:p w:rsidR="00E366A0" w:rsidRDefault="00E366A0" w:rsidP="00E366A0">
      <w:pPr>
        <w:spacing w:after="0" w:line="360" w:lineRule="auto"/>
        <w:jc w:val="both"/>
      </w:pPr>
      <w:r>
        <w:t xml:space="preserve">15. Элемент расположен во </w:t>
      </w:r>
      <w:r>
        <w:rPr>
          <w:lang w:val="en-US"/>
        </w:rPr>
        <w:t>II</w:t>
      </w:r>
      <w:r>
        <w:t xml:space="preserve"> периоде. Валентность в высшем оксиде и </w:t>
      </w:r>
      <w:proofErr w:type="spellStart"/>
      <w:r>
        <w:t>гидроксиде</w:t>
      </w:r>
      <w:proofErr w:type="spellEnd"/>
      <w:r>
        <w:t xml:space="preserve"> равна </w:t>
      </w:r>
      <w:r>
        <w:rPr>
          <w:lang w:val="en-US"/>
        </w:rPr>
        <w:t>I</w:t>
      </w:r>
      <w:r>
        <w:t xml:space="preserve">.       Соединение проявляет основные свойства. Этот элемент … 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>а) бериллий      б) магний    в) литий      г) фтор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t xml:space="preserve">16. Максимальная валентность хлора (№ 17):  </w:t>
      </w:r>
      <w:r>
        <w:rPr>
          <w:bCs/>
        </w:rPr>
        <w:t xml:space="preserve">а) </w:t>
      </w:r>
      <w:r>
        <w:rPr>
          <w:bCs/>
          <w:lang w:val="en-US"/>
        </w:rPr>
        <w:t>IV</w:t>
      </w:r>
      <w:r>
        <w:rPr>
          <w:bCs/>
        </w:rPr>
        <w:t xml:space="preserve">       б) </w:t>
      </w:r>
      <w:r>
        <w:rPr>
          <w:bCs/>
          <w:lang w:val="en-US"/>
        </w:rPr>
        <w:t>V</w:t>
      </w:r>
      <w:r>
        <w:rPr>
          <w:bCs/>
        </w:rPr>
        <w:t xml:space="preserve">       в) </w:t>
      </w:r>
      <w:r>
        <w:rPr>
          <w:bCs/>
          <w:lang w:val="en-US"/>
        </w:rPr>
        <w:t>VII</w:t>
      </w:r>
      <w:r>
        <w:rPr>
          <w:bCs/>
        </w:rPr>
        <w:t xml:space="preserve">      г) </w:t>
      </w:r>
      <w:r>
        <w:rPr>
          <w:bCs/>
          <w:lang w:val="en-US"/>
        </w:rPr>
        <w:t>VIII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17. Минимальная валентность мышьяка (№ 33):   а) </w:t>
      </w:r>
      <w:r>
        <w:rPr>
          <w:bCs/>
          <w:lang w:val="en-US"/>
        </w:rPr>
        <w:t>IV</w:t>
      </w:r>
      <w:r>
        <w:rPr>
          <w:bCs/>
        </w:rPr>
        <w:t xml:space="preserve">        б) </w:t>
      </w:r>
      <w:r>
        <w:rPr>
          <w:bCs/>
          <w:lang w:val="en-US"/>
        </w:rPr>
        <w:t>III</w:t>
      </w:r>
      <w:r>
        <w:rPr>
          <w:bCs/>
        </w:rPr>
        <w:t xml:space="preserve">         в) </w:t>
      </w:r>
      <w:r>
        <w:rPr>
          <w:bCs/>
          <w:lang w:val="en-US"/>
        </w:rPr>
        <w:t>V</w:t>
      </w:r>
      <w:r>
        <w:rPr>
          <w:bCs/>
        </w:rPr>
        <w:t xml:space="preserve">      г) </w:t>
      </w:r>
      <w:r>
        <w:rPr>
          <w:bCs/>
          <w:lang w:val="en-US"/>
        </w:rPr>
        <w:t>VII</w:t>
      </w:r>
    </w:p>
    <w:p w:rsidR="00E366A0" w:rsidRDefault="00E366A0" w:rsidP="00E366A0">
      <w:pPr>
        <w:spacing w:after="0" w:line="360" w:lineRule="auto"/>
        <w:jc w:val="both"/>
      </w:pPr>
      <w:r>
        <w:t>18. Молекулярная масса соли, полученной взаимодействием двух высших оксидов элементов с конфигурацией атома в них соответственно 1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p</w:t>
      </w:r>
      <w:r>
        <w:rPr>
          <w:vertAlign w:val="superscript"/>
        </w:rPr>
        <w:t xml:space="preserve">3  </w:t>
      </w:r>
      <w:r>
        <w:t>и  1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p</w:t>
      </w:r>
      <w:r>
        <w:rPr>
          <w:vertAlign w:val="superscript"/>
        </w:rPr>
        <w:t>6</w:t>
      </w:r>
      <w:r>
        <w:t>3</w:t>
      </w:r>
      <w:r>
        <w:rPr>
          <w:lang w:val="en-US"/>
        </w:rPr>
        <w:t>s</w:t>
      </w:r>
      <w:r>
        <w:rPr>
          <w:vertAlign w:val="superscript"/>
        </w:rPr>
        <w:t>1</w:t>
      </w:r>
      <w:r>
        <w:t xml:space="preserve">: </w:t>
      </w:r>
    </w:p>
    <w:p w:rsidR="00E366A0" w:rsidRDefault="00E366A0" w:rsidP="00E366A0">
      <w:pPr>
        <w:spacing w:after="0" w:line="360" w:lineRule="auto"/>
        <w:ind w:firstLine="708"/>
        <w:jc w:val="both"/>
      </w:pPr>
      <w:r>
        <w:lastRenderedPageBreak/>
        <w:t xml:space="preserve">а) 85; </w:t>
      </w:r>
      <w:r>
        <w:tab/>
      </w:r>
      <w:r>
        <w:tab/>
        <w:t xml:space="preserve">б) 111; </w:t>
      </w:r>
      <w:r>
        <w:tab/>
        <w:t xml:space="preserve">в) 63; </w:t>
      </w:r>
      <w:r>
        <w:tab/>
      </w:r>
      <w:r>
        <w:tab/>
        <w:t xml:space="preserve">г) 101; </w:t>
      </w:r>
      <w:r>
        <w:tab/>
      </w:r>
      <w:proofErr w:type="spellStart"/>
      <w:r>
        <w:t>д</w:t>
      </w:r>
      <w:proofErr w:type="spellEnd"/>
      <w:r>
        <w:t>) 164;</w:t>
      </w:r>
    </w:p>
    <w:p w:rsidR="00E366A0" w:rsidRDefault="00E366A0" w:rsidP="00E366A0">
      <w:pPr>
        <w:spacing w:after="0" w:line="360" w:lineRule="auto"/>
        <w:jc w:val="both"/>
      </w:pPr>
      <w:r>
        <w:t>19. Определите формулу вещества «Х», которое образуется в результате превращений:</w:t>
      </w:r>
    </w:p>
    <w:p w:rsidR="00E366A0" w:rsidRPr="00E366A0" w:rsidRDefault="00E366A0" w:rsidP="00E366A0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N</w:t>
      </w:r>
      <w:r w:rsidRPr="00E366A0">
        <w:rPr>
          <w:vertAlign w:val="subscript"/>
          <w:lang w:val="en-US"/>
        </w:rPr>
        <w:t xml:space="preserve">2 </w:t>
      </w:r>
      <w:r w:rsidRPr="00E366A0">
        <w:rPr>
          <w:lang w:val="en-US"/>
        </w:rPr>
        <w:t xml:space="preserve">  </w:t>
      </w:r>
      <w:proofErr w:type="gramStart"/>
      <w:r w:rsidRPr="00E366A0">
        <w:rPr>
          <w:lang w:val="en-US"/>
        </w:rPr>
        <w:t xml:space="preserve">→  </w:t>
      </w:r>
      <w:r>
        <w:rPr>
          <w:lang w:val="en-US"/>
        </w:rPr>
        <w:t>N</w:t>
      </w:r>
      <w:r w:rsidRPr="00E366A0">
        <w:rPr>
          <w:vertAlign w:val="subscript"/>
          <w:lang w:val="en-US"/>
        </w:rPr>
        <w:t>2</w:t>
      </w:r>
      <w:r>
        <w:rPr>
          <w:lang w:val="en-US"/>
        </w:rPr>
        <w:t>O</w:t>
      </w:r>
      <w:r w:rsidRPr="00E366A0">
        <w:rPr>
          <w:vertAlign w:val="subscript"/>
          <w:lang w:val="en-US"/>
        </w:rPr>
        <w:t>5</w:t>
      </w:r>
      <w:proofErr w:type="gramEnd"/>
      <w:r w:rsidRPr="00E366A0">
        <w:rPr>
          <w:vertAlign w:val="subscript"/>
          <w:lang w:val="en-US"/>
        </w:rPr>
        <w:t xml:space="preserve"> </w:t>
      </w:r>
      <w:r w:rsidRPr="00E366A0">
        <w:rPr>
          <w:lang w:val="en-US"/>
        </w:rPr>
        <w:t xml:space="preserve"> </w:t>
      </w: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840" w:dyaOrig="320">
          <v:shape id="_x0000_i1027" type="#_x0000_t75" style="width:42pt;height:15.75pt" o:ole="">
            <v:imagedata r:id="rId7" o:title=""/>
          </v:shape>
          <o:OLEObject Type="Embed" ProgID="Equation.3" ShapeID="_x0000_i1027" DrawAspect="Content" ObjectID="_1389679591" r:id="rId8"/>
        </w:object>
      </w:r>
      <w:r w:rsidRPr="00E366A0">
        <w:rPr>
          <w:lang w:val="en-US"/>
        </w:rPr>
        <w:t xml:space="preserve"> </w:t>
      </w:r>
      <w:r>
        <w:rPr>
          <w:lang w:val="en-US"/>
        </w:rPr>
        <w:t>A</w:t>
      </w:r>
      <w:r w:rsidRPr="00E366A0">
        <w:rPr>
          <w:lang w:val="en-US"/>
        </w:rPr>
        <w:t xml:space="preserve">;                                          </w:t>
      </w:r>
    </w:p>
    <w:p w:rsidR="00E366A0" w:rsidRDefault="00E366A0" w:rsidP="00E366A0">
      <w:pPr>
        <w:spacing w:after="0" w:line="360" w:lineRule="auto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Ba</w:t>
      </w:r>
      <w:proofErr w:type="spellEnd"/>
      <w:r>
        <w:rPr>
          <w:lang w:val="en-US"/>
        </w:rPr>
        <w:t xml:space="preserve">  →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BaO</w:t>
      </w:r>
      <w:proofErr w:type="spellEnd"/>
      <w:r>
        <w:rPr>
          <w:lang w:val="en-US"/>
        </w:rPr>
        <w:t xml:space="preserve">  </w:t>
      </w: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840" w:dyaOrig="320">
          <v:shape id="_x0000_i1028" type="#_x0000_t75" style="width:42pt;height:15.75pt" o:ole="">
            <v:imagedata r:id="rId9" o:title=""/>
          </v:shape>
          <o:OLEObject Type="Embed" ProgID="Equation.3" ShapeID="_x0000_i1028" DrawAspect="Content" ObjectID="_1389679592" r:id="rId10"/>
        </w:object>
      </w:r>
      <w:r>
        <w:rPr>
          <w:lang w:val="en-US"/>
        </w:rPr>
        <w:t xml:space="preserve"> B;</w:t>
      </w:r>
    </w:p>
    <w:p w:rsidR="00E366A0" w:rsidRDefault="00E366A0" w:rsidP="00E366A0">
      <w:pPr>
        <w:spacing w:after="0" w:line="360" w:lineRule="auto"/>
        <w:jc w:val="both"/>
      </w:pPr>
      <w:r>
        <w:t>А   +    В   →  Х   +     Д;</w:t>
      </w:r>
    </w:p>
    <w:p w:rsidR="00E366A0" w:rsidRPr="00E366A0" w:rsidRDefault="00E366A0" w:rsidP="00E366A0">
      <w:pPr>
        <w:spacing w:after="0" w:line="360" w:lineRule="auto"/>
        <w:ind w:firstLine="708"/>
        <w:jc w:val="both"/>
      </w:pPr>
      <w:r>
        <w:t>а</w:t>
      </w:r>
      <w:r w:rsidRPr="00E366A0">
        <w:t xml:space="preserve">) </w:t>
      </w:r>
      <w:r>
        <w:rPr>
          <w:lang w:val="en-US"/>
        </w:rPr>
        <w:t>HNO</w:t>
      </w:r>
      <w:r w:rsidRPr="00E366A0">
        <w:rPr>
          <w:vertAlign w:val="subscript"/>
        </w:rPr>
        <w:t xml:space="preserve">3   </w:t>
      </w:r>
      <w:r w:rsidRPr="00E366A0">
        <w:t xml:space="preserve">      </w:t>
      </w:r>
      <w:r>
        <w:t>б</w:t>
      </w:r>
      <w:r w:rsidRPr="00E366A0">
        <w:t xml:space="preserve">) </w:t>
      </w:r>
      <w:proofErr w:type="spellStart"/>
      <w:r>
        <w:rPr>
          <w:lang w:val="en-US"/>
        </w:rPr>
        <w:t>Ba</w:t>
      </w:r>
      <w:proofErr w:type="spellEnd"/>
      <w:r w:rsidRPr="00E366A0">
        <w:t>(</w:t>
      </w:r>
      <w:r>
        <w:rPr>
          <w:lang w:val="en-US"/>
        </w:rPr>
        <w:t>OH</w:t>
      </w:r>
      <w:r w:rsidRPr="00E366A0">
        <w:t>)</w:t>
      </w:r>
      <w:r w:rsidRPr="00E366A0">
        <w:rPr>
          <w:vertAlign w:val="subscript"/>
        </w:rPr>
        <w:t xml:space="preserve">2   </w:t>
      </w:r>
      <w:r w:rsidRPr="00E366A0">
        <w:t xml:space="preserve">       </w:t>
      </w:r>
      <w:r>
        <w:t>в</w:t>
      </w:r>
      <w:r w:rsidRPr="00E366A0">
        <w:t xml:space="preserve">) </w:t>
      </w:r>
      <w:proofErr w:type="spellStart"/>
      <w:r>
        <w:rPr>
          <w:lang w:val="en-US"/>
        </w:rPr>
        <w:t>Ba</w:t>
      </w:r>
      <w:proofErr w:type="spellEnd"/>
      <w:r w:rsidRPr="00E366A0">
        <w:t xml:space="preserve"> (</w:t>
      </w:r>
      <w:r>
        <w:rPr>
          <w:lang w:val="en-US"/>
        </w:rPr>
        <w:t>NO</w:t>
      </w:r>
      <w:r w:rsidRPr="00E366A0">
        <w:rPr>
          <w:vertAlign w:val="subscript"/>
        </w:rPr>
        <w:t>3</w:t>
      </w:r>
      <w:r w:rsidRPr="00E366A0">
        <w:t>)</w:t>
      </w:r>
      <w:r w:rsidRPr="00E366A0">
        <w:rPr>
          <w:vertAlign w:val="subscript"/>
        </w:rPr>
        <w:t xml:space="preserve">2  </w:t>
      </w:r>
      <w:r w:rsidRPr="00E366A0">
        <w:t xml:space="preserve">        </w:t>
      </w:r>
      <w:r>
        <w:t>г</w:t>
      </w:r>
      <w:r w:rsidRPr="00E366A0">
        <w:t xml:space="preserve">) </w:t>
      </w:r>
      <w:proofErr w:type="spellStart"/>
      <w:r>
        <w:rPr>
          <w:lang w:val="en-US"/>
        </w:rPr>
        <w:t>BaSO</w:t>
      </w:r>
      <w:proofErr w:type="spellEnd"/>
      <w:r w:rsidRPr="00E366A0">
        <w:rPr>
          <w:vertAlign w:val="subscript"/>
        </w:rPr>
        <w:t xml:space="preserve">4 </w:t>
      </w:r>
      <w:r w:rsidRPr="00E366A0">
        <w:t xml:space="preserve">       </w:t>
      </w:r>
      <w:proofErr w:type="spellStart"/>
      <w:r>
        <w:t>д</w:t>
      </w:r>
      <w:proofErr w:type="spellEnd"/>
      <w:r w:rsidRPr="00E366A0">
        <w:t xml:space="preserve">) </w:t>
      </w:r>
      <w:proofErr w:type="spellStart"/>
      <w:r>
        <w:rPr>
          <w:lang w:val="en-US"/>
        </w:rPr>
        <w:t>BaOHNO</w:t>
      </w:r>
      <w:proofErr w:type="spellEnd"/>
      <w:r w:rsidRPr="00E366A0">
        <w:rPr>
          <w:vertAlign w:val="subscript"/>
        </w:rPr>
        <w:t>3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20. Сумма коэффициентов в уравнении реакции, схема которой  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proofErr w:type="spellStart"/>
      <w:r>
        <w:rPr>
          <w:bCs/>
          <w:lang w:val="en-US"/>
        </w:rPr>
        <w:t>KMnO</w:t>
      </w:r>
      <w:proofErr w:type="spellEnd"/>
      <w:r>
        <w:rPr>
          <w:bCs/>
          <w:vertAlign w:val="subscript"/>
        </w:rPr>
        <w:t>4</w:t>
      </w:r>
      <w:r>
        <w:rPr>
          <w:bCs/>
        </w:rPr>
        <w:t xml:space="preserve"> → </w:t>
      </w:r>
      <w:r>
        <w:rPr>
          <w:bCs/>
          <w:lang w:val="en-US"/>
        </w:rPr>
        <w:t>K</w:t>
      </w:r>
      <w:r>
        <w:rPr>
          <w:bCs/>
          <w:vertAlign w:val="subscript"/>
        </w:rPr>
        <w:t>2</w:t>
      </w:r>
      <w:proofErr w:type="spellStart"/>
      <w:r>
        <w:rPr>
          <w:bCs/>
          <w:lang w:val="en-US"/>
        </w:rPr>
        <w:t>MnO</w:t>
      </w:r>
      <w:proofErr w:type="spellEnd"/>
      <w:r>
        <w:rPr>
          <w:bCs/>
          <w:vertAlign w:val="subscript"/>
        </w:rPr>
        <w:t>4</w:t>
      </w:r>
      <w:r>
        <w:rPr>
          <w:bCs/>
        </w:rPr>
        <w:t xml:space="preserve"> + </w:t>
      </w:r>
      <w:proofErr w:type="spellStart"/>
      <w:r>
        <w:rPr>
          <w:bCs/>
          <w:lang w:val="en-US"/>
        </w:rPr>
        <w:t>MnO</w:t>
      </w:r>
      <w:proofErr w:type="spellEnd"/>
      <w:r>
        <w:rPr>
          <w:bCs/>
          <w:vertAlign w:val="subscript"/>
        </w:rPr>
        <w:t xml:space="preserve">2 </w:t>
      </w:r>
      <w:r>
        <w:rPr>
          <w:bCs/>
        </w:rPr>
        <w:t xml:space="preserve">+ </w:t>
      </w:r>
      <w:r>
        <w:rPr>
          <w:bCs/>
          <w:lang w:val="en-US"/>
        </w:rPr>
        <w:t>O</w:t>
      </w:r>
      <w:r>
        <w:rPr>
          <w:bCs/>
          <w:vertAlign w:val="subscript"/>
        </w:rPr>
        <w:t>2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а) 2;    б) 3;     в) 4;      г) 5;    </w:t>
      </w:r>
      <w:proofErr w:type="spellStart"/>
      <w:r>
        <w:rPr>
          <w:bCs/>
        </w:rPr>
        <w:t>д</w:t>
      </w:r>
      <w:proofErr w:type="spellEnd"/>
      <w:r>
        <w:rPr>
          <w:bCs/>
        </w:rPr>
        <w:t>) 6;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t xml:space="preserve">21. </w:t>
      </w:r>
      <w:r>
        <w:rPr>
          <w:bCs/>
        </w:rPr>
        <w:t xml:space="preserve">Молярная масса оксида калия (в </w:t>
      </w:r>
      <w:proofErr w:type="gramStart"/>
      <w:r>
        <w:rPr>
          <w:bCs/>
        </w:rPr>
        <w:t>г</w:t>
      </w:r>
      <w:proofErr w:type="gramEnd"/>
      <w:r>
        <w:rPr>
          <w:bCs/>
        </w:rPr>
        <w:t xml:space="preserve">/моль):   а) 55;    б) 56;     в) 74;      г) 94;    </w:t>
      </w:r>
      <w:proofErr w:type="spellStart"/>
      <w:r>
        <w:rPr>
          <w:bCs/>
        </w:rPr>
        <w:t>д</w:t>
      </w:r>
      <w:proofErr w:type="spellEnd"/>
      <w:r>
        <w:rPr>
          <w:bCs/>
        </w:rPr>
        <w:t>) 112;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22.  Количество молей  оксида алюминия, составляющих </w:t>
      </w:r>
      <w:smartTag w:uri="urn:schemas-microsoft-com:office:smarttags" w:element="metricconverter">
        <w:smartTagPr>
          <w:attr w:name="ProductID" w:val="204 г"/>
        </w:smartTagPr>
        <w:r>
          <w:rPr>
            <w:bCs/>
          </w:rPr>
          <w:t>204 г</w:t>
        </w:r>
      </w:smartTag>
      <w:r>
        <w:rPr>
          <w:bCs/>
        </w:rPr>
        <w:t xml:space="preserve"> данного соединения: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а) 1;    б) 2;   в) 3;    г) 4;    </w:t>
      </w:r>
      <w:proofErr w:type="spellStart"/>
      <w:r>
        <w:rPr>
          <w:bCs/>
        </w:rPr>
        <w:t>д</w:t>
      </w:r>
      <w:proofErr w:type="spellEnd"/>
      <w:r>
        <w:rPr>
          <w:bCs/>
        </w:rPr>
        <w:t>) 5;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23. Количество теплоты, выделяющейся при сгорании </w:t>
      </w:r>
      <w:smartTag w:uri="urn:schemas-microsoft-com:office:smarttags" w:element="metricconverter">
        <w:smartTagPr>
          <w:attr w:name="ProductID" w:val="2 г"/>
        </w:smartTagPr>
        <w:r>
          <w:rPr>
            <w:bCs/>
          </w:rPr>
          <w:t>2 г</w:t>
        </w:r>
      </w:smartTag>
      <w:r>
        <w:rPr>
          <w:bCs/>
        </w:rPr>
        <w:t xml:space="preserve"> угля (термохимическое уравнение реакции</w:t>
      </w:r>
      <w:proofErr w:type="gramStart"/>
      <w:r>
        <w:rPr>
          <w:bCs/>
        </w:rPr>
        <w:t xml:space="preserve"> С</w:t>
      </w:r>
      <w:proofErr w:type="gramEnd"/>
      <w:r>
        <w:rPr>
          <w:bCs/>
        </w:rPr>
        <w:t xml:space="preserve"> + О</w:t>
      </w:r>
      <w:r>
        <w:rPr>
          <w:bCs/>
          <w:vertAlign w:val="subscript"/>
        </w:rPr>
        <w:t>2</w:t>
      </w:r>
      <w:r>
        <w:rPr>
          <w:bCs/>
        </w:rPr>
        <w:t xml:space="preserve"> = СО</w:t>
      </w:r>
      <w:r>
        <w:rPr>
          <w:bCs/>
          <w:vertAlign w:val="subscript"/>
        </w:rPr>
        <w:t>2</w:t>
      </w:r>
      <w:r>
        <w:rPr>
          <w:bCs/>
        </w:rPr>
        <w:t xml:space="preserve"> + 402,24 кДж):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а) 67,04 кДж;       б) 134,08 кДж;     в) 200 кДж;      г) 201,12 кДж;    </w:t>
      </w:r>
      <w:proofErr w:type="spellStart"/>
      <w:r>
        <w:rPr>
          <w:bCs/>
        </w:rPr>
        <w:t>д</w:t>
      </w:r>
      <w:proofErr w:type="spellEnd"/>
      <w:r>
        <w:rPr>
          <w:bCs/>
        </w:rPr>
        <w:t>) 301,68 кДж;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24. При нормальных условиях </w:t>
      </w:r>
      <w:smartTag w:uri="urn:schemas-microsoft-com:office:smarttags" w:element="metricconverter">
        <w:smartTagPr>
          <w:attr w:name="ProductID" w:val="44,8 л"/>
        </w:smartTagPr>
        <w:r>
          <w:rPr>
            <w:bCs/>
          </w:rPr>
          <w:t>44,8 л</w:t>
        </w:r>
      </w:smartTag>
      <w:r>
        <w:rPr>
          <w:bCs/>
        </w:rPr>
        <w:t xml:space="preserve"> кислорода имеют массу: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а) </w:t>
      </w:r>
      <w:smartTag w:uri="urn:schemas-microsoft-com:office:smarttags" w:element="metricconverter">
        <w:smartTagPr>
          <w:attr w:name="ProductID" w:val="8 г"/>
        </w:smartTagPr>
        <w:r>
          <w:rPr>
            <w:bCs/>
          </w:rPr>
          <w:t>8 г</w:t>
        </w:r>
      </w:smartTag>
      <w:r>
        <w:rPr>
          <w:bCs/>
        </w:rPr>
        <w:t xml:space="preserve">;    б) </w:t>
      </w:r>
      <w:smartTag w:uri="urn:schemas-microsoft-com:office:smarttags" w:element="metricconverter">
        <w:smartTagPr>
          <w:attr w:name="ProductID" w:val="16 г"/>
        </w:smartTagPr>
        <w:r>
          <w:rPr>
            <w:bCs/>
          </w:rPr>
          <w:t>16 г</w:t>
        </w:r>
      </w:smartTag>
      <w:r>
        <w:rPr>
          <w:bCs/>
        </w:rPr>
        <w:t xml:space="preserve">;     в) </w:t>
      </w:r>
      <w:smartTag w:uri="urn:schemas-microsoft-com:office:smarttags" w:element="metricconverter">
        <w:smartTagPr>
          <w:attr w:name="ProductID" w:val="32 г"/>
        </w:smartTagPr>
        <w:r>
          <w:rPr>
            <w:bCs/>
          </w:rPr>
          <w:t>32 г</w:t>
        </w:r>
      </w:smartTag>
      <w:r>
        <w:rPr>
          <w:bCs/>
        </w:rPr>
        <w:t xml:space="preserve">;      г) </w:t>
      </w:r>
      <w:smartTag w:uri="urn:schemas-microsoft-com:office:smarttags" w:element="metricconverter">
        <w:smartTagPr>
          <w:attr w:name="ProductID" w:val="64 г"/>
        </w:smartTagPr>
        <w:r>
          <w:rPr>
            <w:bCs/>
          </w:rPr>
          <w:t>64 г</w:t>
        </w:r>
      </w:smartTag>
      <w:r>
        <w:rPr>
          <w:bCs/>
        </w:rPr>
        <w:t xml:space="preserve">;    </w:t>
      </w:r>
      <w:proofErr w:type="spellStart"/>
      <w:r>
        <w:rPr>
          <w:bCs/>
        </w:rPr>
        <w:t>д</w:t>
      </w:r>
      <w:proofErr w:type="spellEnd"/>
      <w:r>
        <w:rPr>
          <w:bCs/>
        </w:rPr>
        <w:t xml:space="preserve">) </w:t>
      </w:r>
      <w:smartTag w:uri="urn:schemas-microsoft-com:office:smarttags" w:element="metricconverter">
        <w:smartTagPr>
          <w:attr w:name="ProductID" w:val="128 г"/>
        </w:smartTagPr>
        <w:r>
          <w:rPr>
            <w:bCs/>
          </w:rPr>
          <w:t>128 г</w:t>
        </w:r>
      </w:smartTag>
      <w:r>
        <w:rPr>
          <w:bCs/>
        </w:rPr>
        <w:t>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>25. Массовая доля водорода в соединении РН</w:t>
      </w:r>
      <w:r>
        <w:rPr>
          <w:bCs/>
          <w:vertAlign w:val="subscript"/>
        </w:rPr>
        <w:t>3</w:t>
      </w:r>
      <w:r>
        <w:rPr>
          <w:bCs/>
        </w:rPr>
        <w:t xml:space="preserve"> составляет: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а) 5,4%;    б) 7,42%;     в) 8,82%;      г) 78,5%;    </w:t>
      </w:r>
      <w:proofErr w:type="spellStart"/>
      <w:r>
        <w:rPr>
          <w:bCs/>
        </w:rPr>
        <w:t>д</w:t>
      </w:r>
      <w:proofErr w:type="spellEnd"/>
      <w:r>
        <w:rPr>
          <w:bCs/>
        </w:rPr>
        <w:t>) 82,2%;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>26. Массовая доля кислорода в соединении ЭО</w:t>
      </w:r>
      <w:r>
        <w:rPr>
          <w:bCs/>
          <w:vertAlign w:val="subscript"/>
        </w:rPr>
        <w:t>3</w:t>
      </w:r>
      <w:r>
        <w:rPr>
          <w:bCs/>
        </w:rPr>
        <w:t xml:space="preserve"> равна 60%. Название элемента</w:t>
      </w:r>
      <w:proofErr w:type="gramStart"/>
      <w:r>
        <w:rPr>
          <w:bCs/>
        </w:rPr>
        <w:t xml:space="preserve">  Э</w:t>
      </w:r>
      <w:proofErr w:type="gramEnd"/>
      <w:r>
        <w:rPr>
          <w:bCs/>
        </w:rPr>
        <w:t xml:space="preserve"> в соединении:   а) азот;    б) фосфор;     в) сера;      г) кремний;    </w:t>
      </w:r>
      <w:proofErr w:type="spellStart"/>
      <w:r>
        <w:rPr>
          <w:bCs/>
        </w:rPr>
        <w:t>д</w:t>
      </w:r>
      <w:proofErr w:type="spellEnd"/>
      <w:r>
        <w:rPr>
          <w:bCs/>
        </w:rPr>
        <w:t>) селен;</w:t>
      </w:r>
    </w:p>
    <w:p w:rsidR="00E366A0" w:rsidRDefault="00E366A0" w:rsidP="00E366A0">
      <w:pPr>
        <w:spacing w:after="0" w:line="360" w:lineRule="auto"/>
        <w:jc w:val="both"/>
      </w:pPr>
      <w:r>
        <w:rPr>
          <w:bCs/>
        </w:rPr>
        <w:t xml:space="preserve">27. </w:t>
      </w:r>
      <w:r>
        <w:t xml:space="preserve">При взаимодействии натрия  с </w:t>
      </w:r>
      <w:smartTag w:uri="urn:schemas-microsoft-com:office:smarttags" w:element="metricconverter">
        <w:smartTagPr>
          <w:attr w:name="ProductID" w:val="72 г"/>
        </w:smartTagPr>
        <w:r>
          <w:t>72 г</w:t>
        </w:r>
      </w:smartTag>
      <w:r>
        <w:t xml:space="preserve"> воды выделился водород объемом (</w:t>
      </w:r>
      <w:proofErr w:type="gramStart"/>
      <w:r>
        <w:t>н</w:t>
      </w:r>
      <w:proofErr w:type="gramEnd"/>
      <w:r>
        <w:t>.у.):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а) </w:t>
      </w:r>
      <w:smartTag w:uri="urn:schemas-microsoft-com:office:smarttags" w:element="metricconverter">
        <w:smartTagPr>
          <w:attr w:name="ProductID" w:val="11,2 л"/>
        </w:smartTagPr>
        <w:r>
          <w:rPr>
            <w:bCs/>
          </w:rPr>
          <w:t>11,2 л</w:t>
        </w:r>
      </w:smartTag>
      <w:r>
        <w:rPr>
          <w:bCs/>
        </w:rPr>
        <w:t xml:space="preserve">;    б) </w:t>
      </w:r>
      <w:smartTag w:uri="urn:schemas-microsoft-com:office:smarttags" w:element="metricconverter">
        <w:smartTagPr>
          <w:attr w:name="ProductID" w:val="22,4 л"/>
        </w:smartTagPr>
        <w:r>
          <w:rPr>
            <w:bCs/>
          </w:rPr>
          <w:t>22,4 л</w:t>
        </w:r>
      </w:smartTag>
      <w:r>
        <w:rPr>
          <w:bCs/>
        </w:rPr>
        <w:t xml:space="preserve">;     в) </w:t>
      </w:r>
      <w:smartTag w:uri="urn:schemas-microsoft-com:office:smarttags" w:element="metricconverter">
        <w:smartTagPr>
          <w:attr w:name="ProductID" w:val="44,8 л"/>
        </w:smartTagPr>
        <w:r>
          <w:rPr>
            <w:bCs/>
          </w:rPr>
          <w:t>44,8 л</w:t>
        </w:r>
      </w:smartTag>
      <w:r>
        <w:rPr>
          <w:bCs/>
        </w:rPr>
        <w:t xml:space="preserve">;      г) </w:t>
      </w:r>
      <w:smartTag w:uri="urn:schemas-microsoft-com:office:smarttags" w:element="metricconverter">
        <w:smartTagPr>
          <w:attr w:name="ProductID" w:val="67,2 л"/>
        </w:smartTagPr>
        <w:r>
          <w:rPr>
            <w:bCs/>
          </w:rPr>
          <w:t>67,2 л</w:t>
        </w:r>
      </w:smartTag>
      <w:r>
        <w:rPr>
          <w:bCs/>
        </w:rPr>
        <w:t xml:space="preserve">;    </w:t>
      </w:r>
      <w:proofErr w:type="spellStart"/>
      <w:r>
        <w:rPr>
          <w:bCs/>
        </w:rPr>
        <w:t>д</w:t>
      </w:r>
      <w:proofErr w:type="spellEnd"/>
      <w:r>
        <w:rPr>
          <w:bCs/>
        </w:rPr>
        <w:t xml:space="preserve">) </w:t>
      </w:r>
      <w:smartTag w:uri="urn:schemas-microsoft-com:office:smarttags" w:element="metricconverter">
        <w:smartTagPr>
          <w:attr w:name="ProductID" w:val="112 л"/>
        </w:smartTagPr>
        <w:r>
          <w:rPr>
            <w:bCs/>
          </w:rPr>
          <w:t>112 л</w:t>
        </w:r>
      </w:smartTag>
      <w:r>
        <w:rPr>
          <w:bCs/>
        </w:rPr>
        <w:t>;</w:t>
      </w:r>
    </w:p>
    <w:p w:rsidR="00E366A0" w:rsidRDefault="00E366A0" w:rsidP="00E366A0">
      <w:pPr>
        <w:spacing w:after="0" w:line="360" w:lineRule="auto"/>
        <w:jc w:val="both"/>
      </w:pPr>
      <w:r>
        <w:rPr>
          <w:bCs/>
        </w:rPr>
        <w:t xml:space="preserve">28. </w:t>
      </w:r>
      <w:r>
        <w:t xml:space="preserve">Масса соляной кислоты, необходимая для получения </w:t>
      </w:r>
      <w:smartTag w:uri="urn:schemas-microsoft-com:office:smarttags" w:element="metricconverter">
        <w:smartTagPr>
          <w:attr w:name="ProductID" w:val="224 л"/>
        </w:smartTagPr>
        <w:r>
          <w:t>224 л</w:t>
        </w:r>
      </w:smartTag>
      <w:r>
        <w:t xml:space="preserve"> водорода  (</w:t>
      </w:r>
      <w:proofErr w:type="gramStart"/>
      <w:r>
        <w:t>н</w:t>
      </w:r>
      <w:proofErr w:type="gramEnd"/>
      <w:r>
        <w:t>.у.):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t>(</w:t>
      </w:r>
      <w:proofErr w:type="spellStart"/>
      <w:r>
        <w:t>Ва</w:t>
      </w:r>
      <w:proofErr w:type="spellEnd"/>
      <w:r>
        <w:t xml:space="preserve"> + 2</w:t>
      </w:r>
      <w:proofErr w:type="spellStart"/>
      <w:r>
        <w:rPr>
          <w:lang w:val="en-US"/>
        </w:rPr>
        <w:t>HCl</w:t>
      </w:r>
      <w:proofErr w:type="spellEnd"/>
      <w:r>
        <w:t xml:space="preserve"> = </w:t>
      </w:r>
      <w:proofErr w:type="spellStart"/>
      <w:r>
        <w:t>Ва</w:t>
      </w:r>
      <w:r>
        <w:rPr>
          <w:lang w:val="en-US"/>
        </w:rPr>
        <w:t>Cl</w:t>
      </w:r>
      <w:proofErr w:type="spellEnd"/>
      <w:r>
        <w:rPr>
          <w:vertAlign w:val="subscript"/>
        </w:rPr>
        <w:t>2</w:t>
      </w:r>
      <w:r>
        <w:t xml:space="preserve"> + </w:t>
      </w:r>
      <w:r>
        <w:rPr>
          <w:lang w:val="en-US"/>
        </w:rPr>
        <w:t>H</w:t>
      </w:r>
      <w:r>
        <w:rPr>
          <w:vertAlign w:val="subscript"/>
        </w:rPr>
        <w:t>2</w:t>
      </w:r>
      <w:r>
        <w:t xml:space="preserve">):   </w:t>
      </w:r>
      <w:r>
        <w:rPr>
          <w:bCs/>
        </w:rPr>
        <w:t xml:space="preserve">а) </w:t>
      </w:r>
      <w:smartTag w:uri="urn:schemas-microsoft-com:office:smarttags" w:element="metricconverter">
        <w:smartTagPr>
          <w:attr w:name="ProductID" w:val="219 г"/>
        </w:smartTagPr>
        <w:r>
          <w:rPr>
            <w:bCs/>
          </w:rPr>
          <w:t>219 г</w:t>
        </w:r>
      </w:smartTag>
      <w:r>
        <w:rPr>
          <w:bCs/>
        </w:rPr>
        <w:t xml:space="preserve">;    б) </w:t>
      </w:r>
      <w:smartTag w:uri="urn:schemas-microsoft-com:office:smarttags" w:element="metricconverter">
        <w:smartTagPr>
          <w:attr w:name="ProductID" w:val="109,5 г"/>
        </w:smartTagPr>
        <w:r>
          <w:rPr>
            <w:bCs/>
          </w:rPr>
          <w:t>109,5 г</w:t>
        </w:r>
      </w:smartTag>
      <w:r>
        <w:rPr>
          <w:bCs/>
        </w:rPr>
        <w:t xml:space="preserve">;     в) </w:t>
      </w:r>
      <w:smartTag w:uri="urn:schemas-microsoft-com:office:smarttags" w:element="metricconverter">
        <w:smartTagPr>
          <w:attr w:name="ProductID" w:val="730 г"/>
        </w:smartTagPr>
        <w:r>
          <w:rPr>
            <w:bCs/>
          </w:rPr>
          <w:t>730 г</w:t>
        </w:r>
      </w:smartTag>
      <w:r>
        <w:rPr>
          <w:bCs/>
        </w:rPr>
        <w:t xml:space="preserve">;      г) </w:t>
      </w:r>
      <w:smartTag w:uri="urn:schemas-microsoft-com:office:smarttags" w:element="metricconverter">
        <w:smartTagPr>
          <w:attr w:name="ProductID" w:val="64 г"/>
        </w:smartTagPr>
        <w:r>
          <w:rPr>
            <w:bCs/>
          </w:rPr>
          <w:t>64 г</w:t>
        </w:r>
      </w:smartTag>
      <w:r>
        <w:rPr>
          <w:bCs/>
        </w:rPr>
        <w:t xml:space="preserve">;    </w:t>
      </w:r>
      <w:proofErr w:type="spellStart"/>
      <w:r>
        <w:rPr>
          <w:bCs/>
        </w:rPr>
        <w:t>д</w:t>
      </w:r>
      <w:proofErr w:type="spellEnd"/>
      <w:r>
        <w:rPr>
          <w:bCs/>
        </w:rPr>
        <w:t xml:space="preserve">) </w:t>
      </w:r>
      <w:smartTag w:uri="urn:schemas-microsoft-com:office:smarttags" w:element="metricconverter">
        <w:smartTagPr>
          <w:attr w:name="ProductID" w:val="365 г"/>
        </w:smartTagPr>
        <w:r>
          <w:rPr>
            <w:bCs/>
          </w:rPr>
          <w:t>365 г</w:t>
        </w:r>
      </w:smartTag>
      <w:r>
        <w:rPr>
          <w:bCs/>
        </w:rPr>
        <w:t>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29. Масса </w:t>
      </w:r>
      <w:proofErr w:type="spellStart"/>
      <w:r>
        <w:rPr>
          <w:bCs/>
        </w:rPr>
        <w:t>гидроксида</w:t>
      </w:r>
      <w:proofErr w:type="spellEnd"/>
      <w:r>
        <w:rPr>
          <w:bCs/>
        </w:rPr>
        <w:t xml:space="preserve"> натрия, которая содержится в </w:t>
      </w:r>
      <w:smartTag w:uri="urn:schemas-microsoft-com:office:smarttags" w:element="metricconverter">
        <w:smartTagPr>
          <w:attr w:name="ProductID" w:val="200 г"/>
        </w:smartTagPr>
        <w:r>
          <w:rPr>
            <w:bCs/>
          </w:rPr>
          <w:t>200 г</w:t>
        </w:r>
      </w:smartTag>
      <w:r>
        <w:rPr>
          <w:bCs/>
        </w:rPr>
        <w:t xml:space="preserve"> 30%-ного раствора: </w:t>
      </w:r>
    </w:p>
    <w:p w:rsidR="00E366A0" w:rsidRDefault="00E366A0" w:rsidP="00E366A0">
      <w:pPr>
        <w:spacing w:after="0" w:line="360" w:lineRule="auto"/>
        <w:ind w:firstLine="708"/>
        <w:jc w:val="both"/>
        <w:rPr>
          <w:bCs/>
        </w:rPr>
      </w:pPr>
      <w:r>
        <w:rPr>
          <w:bCs/>
        </w:rPr>
        <w:t xml:space="preserve">а) </w:t>
      </w:r>
      <w:smartTag w:uri="urn:schemas-microsoft-com:office:smarttags" w:element="metricconverter">
        <w:smartTagPr>
          <w:attr w:name="ProductID" w:val="146 г"/>
        </w:smartTagPr>
        <w:r>
          <w:rPr>
            <w:bCs/>
          </w:rPr>
          <w:t>146 г</w:t>
        </w:r>
      </w:smartTag>
      <w:r>
        <w:rPr>
          <w:bCs/>
        </w:rPr>
        <w:t xml:space="preserve">;       б) </w:t>
      </w:r>
      <w:smartTag w:uri="urn:schemas-microsoft-com:office:smarttags" w:element="metricconverter">
        <w:smartTagPr>
          <w:attr w:name="ProductID" w:val="196 г"/>
        </w:smartTagPr>
        <w:r>
          <w:rPr>
            <w:bCs/>
          </w:rPr>
          <w:t>196 г</w:t>
        </w:r>
      </w:smartTag>
      <w:r>
        <w:rPr>
          <w:bCs/>
        </w:rPr>
        <w:t xml:space="preserve">;     в) </w:t>
      </w:r>
      <w:smartTag w:uri="urn:schemas-microsoft-com:office:smarttags" w:element="metricconverter">
        <w:smartTagPr>
          <w:attr w:name="ProductID" w:val="60 г"/>
        </w:smartTagPr>
        <w:r>
          <w:rPr>
            <w:bCs/>
          </w:rPr>
          <w:t>60 г</w:t>
        </w:r>
      </w:smartTag>
      <w:r>
        <w:rPr>
          <w:bCs/>
        </w:rPr>
        <w:t xml:space="preserve">;      г) </w:t>
      </w:r>
      <w:smartTag w:uri="urn:schemas-microsoft-com:office:smarttags" w:element="metricconverter">
        <w:smartTagPr>
          <w:attr w:name="ProductID" w:val="6 г"/>
        </w:smartTagPr>
        <w:r>
          <w:rPr>
            <w:bCs/>
          </w:rPr>
          <w:t>6 г</w:t>
        </w:r>
      </w:smartTag>
      <w:r>
        <w:rPr>
          <w:bCs/>
        </w:rPr>
        <w:t xml:space="preserve">;    </w:t>
      </w:r>
      <w:proofErr w:type="spellStart"/>
      <w:r>
        <w:rPr>
          <w:bCs/>
        </w:rPr>
        <w:t>д</w:t>
      </w:r>
      <w:proofErr w:type="spellEnd"/>
      <w:r>
        <w:rPr>
          <w:bCs/>
        </w:rPr>
        <w:t xml:space="preserve">) </w:t>
      </w:r>
      <w:smartTag w:uri="urn:schemas-microsoft-com:office:smarttags" w:element="metricconverter">
        <w:smartTagPr>
          <w:attr w:name="ProductID" w:val="200 г"/>
        </w:smartTagPr>
        <w:r>
          <w:rPr>
            <w:bCs/>
          </w:rPr>
          <w:t>200 г</w:t>
        </w:r>
      </w:smartTag>
      <w:r>
        <w:rPr>
          <w:bCs/>
        </w:rPr>
        <w:t>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30. Масса соли, которая образуется при взаимодействии </w:t>
      </w:r>
      <w:proofErr w:type="spellStart"/>
      <w:r>
        <w:rPr>
          <w:bCs/>
        </w:rPr>
        <w:t>гидроксида</w:t>
      </w:r>
      <w:proofErr w:type="spellEnd"/>
      <w:r>
        <w:rPr>
          <w:bCs/>
        </w:rPr>
        <w:t xml:space="preserve"> натрия с </w:t>
      </w:r>
      <w:smartTag w:uri="urn:schemas-microsoft-com:office:smarttags" w:element="metricconverter">
        <w:smartTagPr>
          <w:attr w:name="ProductID" w:val="400 г"/>
        </w:smartTagPr>
        <w:r>
          <w:rPr>
            <w:bCs/>
          </w:rPr>
          <w:t>400 г</w:t>
        </w:r>
      </w:smartTag>
      <w:r>
        <w:rPr>
          <w:bCs/>
        </w:rPr>
        <w:t xml:space="preserve"> 75%-ного раствора серной кислоты:    а) </w:t>
      </w:r>
      <w:smartTag w:uri="urn:schemas-microsoft-com:office:smarttags" w:element="metricconverter">
        <w:smartTagPr>
          <w:attr w:name="ProductID" w:val="146 г"/>
        </w:smartTagPr>
        <w:r>
          <w:rPr>
            <w:bCs/>
          </w:rPr>
          <w:t>146 г</w:t>
        </w:r>
      </w:smartTag>
      <w:r>
        <w:rPr>
          <w:bCs/>
        </w:rPr>
        <w:t xml:space="preserve">;       б) </w:t>
      </w:r>
      <w:smartTag w:uri="urn:schemas-microsoft-com:office:smarttags" w:element="metricconverter">
        <w:smartTagPr>
          <w:attr w:name="ProductID" w:val="196 г"/>
        </w:smartTagPr>
        <w:r>
          <w:rPr>
            <w:bCs/>
          </w:rPr>
          <w:t>196 г</w:t>
        </w:r>
      </w:smartTag>
      <w:r>
        <w:rPr>
          <w:bCs/>
        </w:rPr>
        <w:t xml:space="preserve">;     в) </w:t>
      </w:r>
      <w:smartTag w:uri="urn:schemas-microsoft-com:office:smarttags" w:element="metricconverter">
        <w:smartTagPr>
          <w:attr w:name="ProductID" w:val="360 г"/>
        </w:smartTagPr>
        <w:r>
          <w:rPr>
            <w:bCs/>
          </w:rPr>
          <w:t>360 г</w:t>
        </w:r>
      </w:smartTag>
      <w:r>
        <w:rPr>
          <w:bCs/>
        </w:rPr>
        <w:t xml:space="preserve">;      г) </w:t>
      </w:r>
      <w:smartTag w:uri="urn:schemas-microsoft-com:office:smarttags" w:element="metricconverter">
        <w:smartTagPr>
          <w:attr w:name="ProductID" w:val="435 г"/>
        </w:smartTagPr>
        <w:r>
          <w:rPr>
            <w:bCs/>
          </w:rPr>
          <w:t>435 г</w:t>
        </w:r>
      </w:smartTag>
      <w:r>
        <w:rPr>
          <w:bCs/>
        </w:rPr>
        <w:t xml:space="preserve">;    </w:t>
      </w:r>
      <w:proofErr w:type="spellStart"/>
      <w:r>
        <w:rPr>
          <w:bCs/>
        </w:rPr>
        <w:t>д</w:t>
      </w:r>
      <w:proofErr w:type="spellEnd"/>
      <w:r>
        <w:rPr>
          <w:bCs/>
        </w:rPr>
        <w:t xml:space="preserve">) </w:t>
      </w:r>
      <w:smartTag w:uri="urn:schemas-microsoft-com:office:smarttags" w:element="metricconverter">
        <w:smartTagPr>
          <w:attr w:name="ProductID" w:val="200 г"/>
        </w:smartTagPr>
        <w:r>
          <w:rPr>
            <w:bCs/>
          </w:rPr>
          <w:t>200 г</w:t>
        </w:r>
      </w:smartTag>
      <w:r>
        <w:rPr>
          <w:bCs/>
        </w:rPr>
        <w:t>;</w:t>
      </w:r>
    </w:p>
    <w:p w:rsidR="00E366A0" w:rsidRDefault="00E366A0" w:rsidP="00E366A0">
      <w:pPr>
        <w:spacing w:after="0" w:line="360" w:lineRule="auto"/>
        <w:jc w:val="center"/>
        <w:rPr>
          <w:b/>
        </w:rPr>
      </w:pPr>
    </w:p>
    <w:p w:rsidR="00E366A0" w:rsidRDefault="00E366A0" w:rsidP="00E366A0">
      <w:pPr>
        <w:spacing w:after="0" w:line="360" w:lineRule="auto"/>
        <w:jc w:val="center"/>
        <w:rPr>
          <w:b/>
        </w:rPr>
      </w:pPr>
    </w:p>
    <w:p w:rsidR="00E366A0" w:rsidRDefault="00E366A0" w:rsidP="00E366A0">
      <w:pPr>
        <w:spacing w:after="0" w:line="360" w:lineRule="auto"/>
        <w:jc w:val="center"/>
        <w:rPr>
          <w:b/>
        </w:rPr>
      </w:pPr>
    </w:p>
    <w:p w:rsidR="00E366A0" w:rsidRDefault="00E366A0" w:rsidP="00E366A0">
      <w:pPr>
        <w:spacing w:after="0" w:line="360" w:lineRule="auto"/>
        <w:jc w:val="center"/>
        <w:rPr>
          <w:b/>
        </w:rPr>
      </w:pPr>
    </w:p>
    <w:p w:rsidR="00E366A0" w:rsidRDefault="00E366A0" w:rsidP="00E366A0">
      <w:pPr>
        <w:spacing w:after="0" w:line="360" w:lineRule="auto"/>
        <w:jc w:val="center"/>
        <w:rPr>
          <w:b/>
        </w:rPr>
      </w:pPr>
    </w:p>
    <w:p w:rsidR="00E366A0" w:rsidRDefault="00E366A0" w:rsidP="00E366A0">
      <w:pPr>
        <w:spacing w:after="0" w:line="360" w:lineRule="auto"/>
        <w:jc w:val="center"/>
        <w:rPr>
          <w:b/>
        </w:rPr>
      </w:pPr>
    </w:p>
    <w:p w:rsidR="00E366A0" w:rsidRDefault="00E366A0" w:rsidP="00E366A0">
      <w:pPr>
        <w:spacing w:after="0" w:line="360" w:lineRule="auto"/>
        <w:jc w:val="center"/>
        <w:rPr>
          <w:b/>
        </w:rPr>
      </w:pPr>
    </w:p>
    <w:p w:rsidR="00E366A0" w:rsidRDefault="00E366A0" w:rsidP="00E366A0">
      <w:pPr>
        <w:spacing w:after="0" w:line="360" w:lineRule="auto"/>
        <w:jc w:val="center"/>
        <w:rPr>
          <w:bCs/>
        </w:rPr>
      </w:pPr>
      <w:r>
        <w:rPr>
          <w:b/>
        </w:rPr>
        <w:lastRenderedPageBreak/>
        <w:t>Тестовая работа за курс 8 класса</w:t>
      </w:r>
    </w:p>
    <w:p w:rsidR="00E366A0" w:rsidRDefault="00E366A0" w:rsidP="00E366A0">
      <w:pPr>
        <w:tabs>
          <w:tab w:val="left" w:pos="4440"/>
        </w:tabs>
        <w:spacing w:after="0" w:line="360" w:lineRule="auto"/>
        <w:jc w:val="center"/>
        <w:rPr>
          <w:b/>
          <w:bCs/>
        </w:rPr>
      </w:pPr>
      <w:r>
        <w:rPr>
          <w:b/>
          <w:bCs/>
          <w:lang w:val="en-US"/>
        </w:rPr>
        <w:t>III</w:t>
      </w:r>
      <w:r>
        <w:rPr>
          <w:b/>
          <w:bCs/>
        </w:rPr>
        <w:t xml:space="preserve"> - В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>1.  Галогены  характеризуются следующим свойством: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а) при взаимодействии с водой образуют щелочь; </w:t>
      </w:r>
      <w:r>
        <w:rPr>
          <w:bCs/>
        </w:rPr>
        <w:tab/>
        <w:t xml:space="preserve">в) </w:t>
      </w:r>
      <w:proofErr w:type="gramStart"/>
      <w:r>
        <w:rPr>
          <w:bCs/>
        </w:rPr>
        <w:t>пассивные</w:t>
      </w:r>
      <w:proofErr w:type="gramEnd"/>
      <w:r>
        <w:rPr>
          <w:bCs/>
        </w:rPr>
        <w:t>, неактивные;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б) при взаимодействии с металлами образуют соли; </w:t>
      </w:r>
      <w:r>
        <w:rPr>
          <w:bCs/>
        </w:rPr>
        <w:tab/>
        <w:t>г) типичные металлы;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2. Металл, который можно использовать для получения водорода (путем взаимодействия его с водой </w:t>
      </w:r>
      <w:proofErr w:type="gramStart"/>
      <w:r>
        <w:rPr>
          <w:bCs/>
        </w:rPr>
        <w:t>при</w:t>
      </w:r>
      <w:proofErr w:type="gramEnd"/>
      <w:r>
        <w:rPr>
          <w:bCs/>
        </w:rPr>
        <w:t xml:space="preserve"> н. у.):    а) </w:t>
      </w:r>
      <w:r>
        <w:rPr>
          <w:bCs/>
          <w:lang w:val="en-US"/>
        </w:rPr>
        <w:t>Zn</w:t>
      </w:r>
      <w:r>
        <w:rPr>
          <w:bCs/>
        </w:rPr>
        <w:t xml:space="preserve">;     б) </w:t>
      </w:r>
      <w:r>
        <w:rPr>
          <w:bCs/>
          <w:lang w:val="en-US"/>
        </w:rPr>
        <w:t>Mg</w:t>
      </w:r>
      <w:r>
        <w:rPr>
          <w:bCs/>
        </w:rPr>
        <w:t xml:space="preserve">;     в) </w:t>
      </w:r>
      <w:r>
        <w:rPr>
          <w:bCs/>
          <w:lang w:val="en-US"/>
        </w:rPr>
        <w:t>Au</w:t>
      </w:r>
      <w:r>
        <w:rPr>
          <w:bCs/>
        </w:rPr>
        <w:t xml:space="preserve">;    г) </w:t>
      </w:r>
      <w:r>
        <w:rPr>
          <w:bCs/>
          <w:lang w:val="en-US"/>
        </w:rPr>
        <w:t>Hg</w:t>
      </w:r>
      <w:r>
        <w:rPr>
          <w:bCs/>
        </w:rPr>
        <w:t xml:space="preserve">;     </w:t>
      </w:r>
      <w:proofErr w:type="spellStart"/>
      <w:r>
        <w:rPr>
          <w:bCs/>
        </w:rPr>
        <w:t>д</w:t>
      </w:r>
      <w:proofErr w:type="spellEnd"/>
      <w:r>
        <w:rPr>
          <w:bCs/>
        </w:rPr>
        <w:t>) К;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3. Оксиды и </w:t>
      </w:r>
      <w:proofErr w:type="spellStart"/>
      <w:r>
        <w:rPr>
          <w:bCs/>
        </w:rPr>
        <w:t>гидроксиды</w:t>
      </w:r>
      <w:proofErr w:type="spellEnd"/>
      <w:r>
        <w:rPr>
          <w:bCs/>
        </w:rPr>
        <w:t xml:space="preserve">, которые способны реагировать и кислотами, и со щелочами, называют:   а) </w:t>
      </w:r>
      <w:proofErr w:type="spellStart"/>
      <w:r>
        <w:rPr>
          <w:bCs/>
        </w:rPr>
        <w:t>амфотерными</w:t>
      </w:r>
      <w:proofErr w:type="spellEnd"/>
      <w:r>
        <w:rPr>
          <w:bCs/>
        </w:rPr>
        <w:t xml:space="preserve">     б) кислотными      в) основными 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>4. Слева направо в периодах металлические свойства: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>а) усиливаются     б) ослабляются      в) остаются неизменными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5. Элемент побочной подгруппы </w:t>
      </w:r>
      <w:r>
        <w:rPr>
          <w:bCs/>
          <w:lang w:val="en-US"/>
        </w:rPr>
        <w:t>VII</w:t>
      </w:r>
      <w:r>
        <w:rPr>
          <w:bCs/>
        </w:rPr>
        <w:t xml:space="preserve"> группы: а) хлор     б) фосфор    в) марганец     г) </w:t>
      </w:r>
      <w:proofErr w:type="spellStart"/>
      <w:r>
        <w:rPr>
          <w:bCs/>
        </w:rPr>
        <w:t>франций</w:t>
      </w:r>
      <w:proofErr w:type="spellEnd"/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>6. Заряд ядра атома определяется: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>а) по номеру периода     б) по номеру группы      в) по порядковому номеру</w:t>
      </w:r>
    </w:p>
    <w:p w:rsidR="00E366A0" w:rsidRDefault="00E366A0" w:rsidP="00E366A0">
      <w:pPr>
        <w:spacing w:after="0" w:line="360" w:lineRule="auto"/>
        <w:jc w:val="both"/>
      </w:pPr>
      <w:r>
        <w:t xml:space="preserve">7. </w:t>
      </w:r>
      <w:proofErr w:type="gramStart"/>
      <w:r>
        <w:t>Одинаковое</w:t>
      </w:r>
      <w:proofErr w:type="gramEnd"/>
      <w:r>
        <w:t xml:space="preserve"> в строении атомов элементов с порядковыми номерами 17 и 35:</w:t>
      </w:r>
    </w:p>
    <w:p w:rsidR="00E366A0" w:rsidRDefault="00E366A0" w:rsidP="00E366A0">
      <w:pPr>
        <w:spacing w:after="0" w:line="360" w:lineRule="auto"/>
        <w:ind w:firstLine="561"/>
        <w:jc w:val="both"/>
      </w:pPr>
      <w:r>
        <w:t xml:space="preserve">а) общее количество электронов;           </w:t>
      </w:r>
      <w:r>
        <w:tab/>
      </w:r>
      <w:r>
        <w:tab/>
        <w:t>в) количество электронных уровней;</w:t>
      </w:r>
    </w:p>
    <w:p w:rsidR="00E366A0" w:rsidRDefault="00E366A0" w:rsidP="00E366A0">
      <w:pPr>
        <w:spacing w:after="0" w:line="360" w:lineRule="auto"/>
        <w:ind w:firstLine="561"/>
        <w:jc w:val="both"/>
      </w:pPr>
      <w:r>
        <w:t>г) число электронов на последнем энергетическом уровне;    б) количество нейтронов;</w:t>
      </w:r>
    </w:p>
    <w:p w:rsidR="00E366A0" w:rsidRDefault="00E366A0" w:rsidP="00E366A0">
      <w:pPr>
        <w:spacing w:after="0" w:line="360" w:lineRule="auto"/>
        <w:jc w:val="both"/>
      </w:pPr>
      <w:r>
        <w:t>8. Элемент с электронной формулой 1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р</w:t>
      </w:r>
      <w:r>
        <w:rPr>
          <w:vertAlign w:val="superscript"/>
        </w:rPr>
        <w:t>6</w:t>
      </w:r>
      <w:r>
        <w:t>3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rPr>
          <w:lang w:val="en-US"/>
        </w:rPr>
        <w:t>p</w:t>
      </w:r>
      <w:r>
        <w:rPr>
          <w:vertAlign w:val="superscript"/>
        </w:rPr>
        <w:t>4</w:t>
      </w:r>
      <w:r>
        <w:t>: а) углерод;     б) сера;   в) хлор;    г) натрий;</w:t>
      </w:r>
    </w:p>
    <w:p w:rsidR="00E366A0" w:rsidRDefault="00E366A0" w:rsidP="00E366A0">
      <w:pPr>
        <w:spacing w:after="0" w:line="360" w:lineRule="auto"/>
        <w:jc w:val="both"/>
      </w:pPr>
      <w:r>
        <w:t>9. Атом углерода имеет электронную формулу:</w:t>
      </w:r>
    </w:p>
    <w:p w:rsidR="00E366A0" w:rsidRDefault="00E366A0" w:rsidP="00E366A0">
      <w:pPr>
        <w:spacing w:after="0" w:line="360" w:lineRule="auto"/>
        <w:ind w:firstLine="561"/>
        <w:jc w:val="both"/>
        <w:rPr>
          <w:lang w:val="en-US"/>
        </w:rPr>
      </w:pPr>
      <w:r>
        <w:t>а</w:t>
      </w:r>
      <w:r>
        <w:rPr>
          <w:lang w:val="en-US"/>
        </w:rPr>
        <w:t>) 1s</w:t>
      </w:r>
      <w:r>
        <w:rPr>
          <w:vertAlign w:val="superscript"/>
          <w:lang w:val="en-US"/>
        </w:rPr>
        <w:t>2</w:t>
      </w:r>
      <w:r>
        <w:rPr>
          <w:lang w:val="en-US"/>
        </w:rPr>
        <w:t>2s</w:t>
      </w:r>
      <w:r>
        <w:rPr>
          <w:vertAlign w:val="superscript"/>
          <w:lang w:val="en-US"/>
        </w:rPr>
        <w:t>2</w:t>
      </w:r>
      <w:r>
        <w:rPr>
          <w:lang w:val="en-US"/>
        </w:rPr>
        <w:t>2</w:t>
      </w:r>
      <w:proofErr w:type="spellStart"/>
      <w:r>
        <w:t>р</w:t>
      </w:r>
      <w:proofErr w:type="spellEnd"/>
      <w:r>
        <w:rPr>
          <w:vertAlign w:val="superscript"/>
          <w:lang w:val="en-US"/>
        </w:rPr>
        <w:t xml:space="preserve">3       </w:t>
      </w:r>
      <w:r>
        <w:t>б</w:t>
      </w:r>
      <w:r>
        <w:rPr>
          <w:lang w:val="en-US"/>
        </w:rPr>
        <w:t>) 1s</w:t>
      </w:r>
      <w:r>
        <w:rPr>
          <w:vertAlign w:val="superscript"/>
          <w:lang w:val="en-US"/>
        </w:rPr>
        <w:t>2</w:t>
      </w:r>
      <w:r>
        <w:rPr>
          <w:lang w:val="en-US"/>
        </w:rPr>
        <w:t>2s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   </w:t>
      </w:r>
      <w:r>
        <w:t>в</w:t>
      </w:r>
      <w:r>
        <w:rPr>
          <w:lang w:val="en-US"/>
        </w:rPr>
        <w:t>) 1s</w:t>
      </w:r>
      <w:r>
        <w:rPr>
          <w:vertAlign w:val="superscript"/>
          <w:lang w:val="en-US"/>
        </w:rPr>
        <w:t>2</w:t>
      </w:r>
      <w:r>
        <w:rPr>
          <w:lang w:val="en-US"/>
        </w:rPr>
        <w:t>2s</w:t>
      </w:r>
      <w:r>
        <w:rPr>
          <w:vertAlign w:val="superscript"/>
          <w:lang w:val="en-US"/>
        </w:rPr>
        <w:t>2</w:t>
      </w:r>
      <w:r>
        <w:rPr>
          <w:lang w:val="en-US"/>
        </w:rPr>
        <w:t>2p</w:t>
      </w:r>
      <w:r>
        <w:rPr>
          <w:vertAlign w:val="superscript"/>
          <w:lang w:val="en-US"/>
        </w:rPr>
        <w:t>2</w:t>
      </w:r>
    </w:p>
    <w:p w:rsidR="00E366A0" w:rsidRDefault="00E366A0" w:rsidP="00E366A0">
      <w:pPr>
        <w:spacing w:after="0" w:line="360" w:lineRule="auto"/>
        <w:jc w:val="both"/>
      </w:pPr>
      <w:r>
        <w:t xml:space="preserve">10. </w:t>
      </w:r>
      <w:proofErr w:type="gramStart"/>
      <w:r>
        <w:t>Атом</w:t>
      </w:r>
      <w:proofErr w:type="gramEnd"/>
      <w:r>
        <w:t xml:space="preserve"> какого элемента имеет следующее строение последнего энергетического       уровня…3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3</w:t>
      </w:r>
      <w:r>
        <w:rPr>
          <w:lang w:val="en-US"/>
        </w:rPr>
        <w:t>p</w:t>
      </w:r>
      <w:r>
        <w:rPr>
          <w:vertAlign w:val="superscript"/>
        </w:rPr>
        <w:t>5</w:t>
      </w:r>
      <w:r>
        <w:t>:   а) фосфор;      б) фтор;   в) хлор;    г) магний;</w:t>
      </w:r>
    </w:p>
    <w:p w:rsidR="00E366A0" w:rsidRDefault="00E366A0" w:rsidP="00E366A0">
      <w:pPr>
        <w:spacing w:after="0" w:line="360" w:lineRule="auto"/>
        <w:jc w:val="both"/>
      </w:pPr>
      <w:r>
        <w:t xml:space="preserve">11. Число </w:t>
      </w:r>
      <w:proofErr w:type="spellStart"/>
      <w:r>
        <w:t>неспаренных</w:t>
      </w:r>
      <w:proofErr w:type="spellEnd"/>
      <w:r>
        <w:t xml:space="preserve"> электронов в электронной оболочке элемента  № 19: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>а) 1;    б) 2;     в) 3;    г) 4;</w:t>
      </w:r>
    </w:p>
    <w:p w:rsidR="00E366A0" w:rsidRDefault="00E366A0" w:rsidP="00E366A0">
      <w:pPr>
        <w:spacing w:after="0" w:line="360" w:lineRule="auto"/>
        <w:jc w:val="both"/>
      </w:pPr>
      <w:r>
        <w:rPr>
          <w:bCs/>
        </w:rPr>
        <w:t xml:space="preserve">12. Порядковый номер элемента, атомы которого способны образовывать высший оксид типа  </w:t>
      </w:r>
      <w:r>
        <w:rPr>
          <w:bCs/>
          <w:lang w:val="en-US"/>
        </w:rPr>
        <w:t>RO</w:t>
      </w:r>
      <w:r>
        <w:rPr>
          <w:bCs/>
          <w:vertAlign w:val="subscript"/>
        </w:rPr>
        <w:t>3</w:t>
      </w:r>
      <w:r>
        <w:rPr>
          <w:bCs/>
        </w:rPr>
        <w:t xml:space="preserve">: </w:t>
      </w:r>
      <w:r>
        <w:t xml:space="preserve">а) № 11 (натрий);      б) № 14 (кремний);     в) № 16 (сера);   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13. </w:t>
      </w:r>
      <w:r>
        <w:t>Элемент с электронной формулой 1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p</w:t>
      </w:r>
      <w:r>
        <w:rPr>
          <w:vertAlign w:val="superscript"/>
        </w:rPr>
        <w:t>6</w:t>
      </w:r>
      <w:r>
        <w:t>3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3</w:t>
      </w:r>
      <w:r>
        <w:rPr>
          <w:lang w:val="en-US"/>
        </w:rPr>
        <w:t>p</w:t>
      </w:r>
      <w:r>
        <w:rPr>
          <w:vertAlign w:val="superscript"/>
        </w:rPr>
        <w:t>5</w:t>
      </w:r>
      <w:r>
        <w:t xml:space="preserve"> образует летучее водородное соединение     типа:  </w:t>
      </w:r>
      <w:r>
        <w:rPr>
          <w:bCs/>
        </w:rPr>
        <w:t xml:space="preserve">а) </w:t>
      </w:r>
      <w:r>
        <w:rPr>
          <w:bCs/>
          <w:lang w:val="en-US"/>
        </w:rPr>
        <w:t>RH</w:t>
      </w:r>
      <w:r>
        <w:rPr>
          <w:bCs/>
          <w:vertAlign w:val="subscript"/>
        </w:rPr>
        <w:t>4</w:t>
      </w:r>
      <w:r>
        <w:rPr>
          <w:bCs/>
        </w:rPr>
        <w:t xml:space="preserve">;    б) </w:t>
      </w:r>
      <w:r>
        <w:rPr>
          <w:bCs/>
          <w:lang w:val="en-US"/>
        </w:rPr>
        <w:t>RH</w:t>
      </w:r>
      <w:r>
        <w:rPr>
          <w:bCs/>
          <w:vertAlign w:val="subscript"/>
        </w:rPr>
        <w:t>3</w:t>
      </w:r>
      <w:r>
        <w:rPr>
          <w:bCs/>
        </w:rPr>
        <w:t xml:space="preserve">;   в) </w:t>
      </w:r>
      <w:r>
        <w:rPr>
          <w:bCs/>
          <w:lang w:val="en-US"/>
        </w:rPr>
        <w:t>H</w:t>
      </w:r>
      <w:r>
        <w:rPr>
          <w:bCs/>
          <w:vertAlign w:val="subscript"/>
        </w:rPr>
        <w:t>2</w:t>
      </w:r>
      <w:r>
        <w:rPr>
          <w:bCs/>
          <w:lang w:val="en-US"/>
        </w:rPr>
        <w:t>R</w:t>
      </w:r>
      <w:r>
        <w:rPr>
          <w:bCs/>
        </w:rPr>
        <w:t xml:space="preserve">;    г) </w:t>
      </w:r>
      <w:r>
        <w:rPr>
          <w:bCs/>
          <w:lang w:val="en-US"/>
        </w:rPr>
        <w:t>HR</w:t>
      </w:r>
      <w:r>
        <w:rPr>
          <w:bCs/>
        </w:rPr>
        <w:t>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t xml:space="preserve">14. </w:t>
      </w:r>
      <w:r>
        <w:rPr>
          <w:bCs/>
        </w:rPr>
        <w:t>Объем 3 моль водорода при нормальных условиях: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а) </w:t>
      </w:r>
      <w:smartTag w:uri="urn:schemas-microsoft-com:office:smarttags" w:element="metricconverter">
        <w:smartTagPr>
          <w:attr w:name="ProductID" w:val="22,4 л"/>
        </w:smartTagPr>
        <w:r>
          <w:rPr>
            <w:bCs/>
          </w:rPr>
          <w:t>22,4 л</w:t>
        </w:r>
      </w:smartTag>
      <w:r>
        <w:rPr>
          <w:bCs/>
        </w:rPr>
        <w:t xml:space="preserve">;    б) </w:t>
      </w:r>
      <w:smartTag w:uri="urn:schemas-microsoft-com:office:smarttags" w:element="metricconverter">
        <w:smartTagPr>
          <w:attr w:name="ProductID" w:val="44,8 л"/>
        </w:smartTagPr>
        <w:r>
          <w:rPr>
            <w:bCs/>
          </w:rPr>
          <w:t>44,8 л</w:t>
        </w:r>
      </w:smartTag>
      <w:r>
        <w:rPr>
          <w:bCs/>
        </w:rPr>
        <w:t xml:space="preserve">;     в) </w:t>
      </w:r>
      <w:smartTag w:uri="urn:schemas-microsoft-com:office:smarttags" w:element="metricconverter">
        <w:smartTagPr>
          <w:attr w:name="ProductID" w:val="67,2 л"/>
        </w:smartTagPr>
        <w:r>
          <w:rPr>
            <w:bCs/>
          </w:rPr>
          <w:t>67,2 л</w:t>
        </w:r>
      </w:smartTag>
      <w:r>
        <w:rPr>
          <w:bCs/>
        </w:rPr>
        <w:t xml:space="preserve">;      г) </w:t>
      </w:r>
      <w:smartTag w:uri="urn:schemas-microsoft-com:office:smarttags" w:element="metricconverter">
        <w:smartTagPr>
          <w:attr w:name="ProductID" w:val="89,6 л"/>
        </w:smartTagPr>
        <w:r>
          <w:rPr>
            <w:bCs/>
          </w:rPr>
          <w:t>89,6 л</w:t>
        </w:r>
      </w:smartTag>
      <w:r>
        <w:rPr>
          <w:bCs/>
        </w:rPr>
        <w:t xml:space="preserve">;    </w:t>
      </w:r>
      <w:proofErr w:type="spellStart"/>
      <w:r>
        <w:rPr>
          <w:bCs/>
        </w:rPr>
        <w:t>д</w:t>
      </w:r>
      <w:proofErr w:type="spellEnd"/>
      <w:r>
        <w:rPr>
          <w:bCs/>
        </w:rPr>
        <w:t xml:space="preserve">) </w:t>
      </w:r>
      <w:smartTag w:uri="urn:schemas-microsoft-com:office:smarttags" w:element="metricconverter">
        <w:smartTagPr>
          <w:attr w:name="ProductID" w:val="112 л"/>
        </w:smartTagPr>
        <w:r>
          <w:rPr>
            <w:bCs/>
          </w:rPr>
          <w:t>112 л</w:t>
        </w:r>
      </w:smartTag>
      <w:r>
        <w:rPr>
          <w:bCs/>
        </w:rPr>
        <w:t>;</w:t>
      </w:r>
    </w:p>
    <w:p w:rsidR="00E366A0" w:rsidRDefault="00E366A0" w:rsidP="00E366A0">
      <w:pPr>
        <w:spacing w:after="0" w:line="360" w:lineRule="auto"/>
        <w:jc w:val="both"/>
      </w:pPr>
      <w:r>
        <w:t xml:space="preserve">15. Элемент четвертого периода, расположен в побочной подгруппе; оксид и </w:t>
      </w:r>
      <w:proofErr w:type="spellStart"/>
      <w:r>
        <w:t>гидроксид</w:t>
      </w:r>
      <w:proofErr w:type="spellEnd"/>
      <w:r>
        <w:t xml:space="preserve"> проявляют </w:t>
      </w:r>
      <w:proofErr w:type="spellStart"/>
      <w:r>
        <w:t>амфотерный</w:t>
      </w:r>
      <w:proofErr w:type="spellEnd"/>
      <w:r>
        <w:t xml:space="preserve"> характер. Этот элемент образует оксид типа </w:t>
      </w:r>
      <w:r>
        <w:rPr>
          <w:lang w:val="en-US"/>
        </w:rPr>
        <w:t>RO</w:t>
      </w:r>
      <w:r>
        <w:t xml:space="preserve"> и </w:t>
      </w:r>
      <w:proofErr w:type="spellStart"/>
      <w:r>
        <w:t>гидроксид</w:t>
      </w:r>
      <w:proofErr w:type="spellEnd"/>
      <w:r>
        <w:t xml:space="preserve"> </w:t>
      </w:r>
      <w:r>
        <w:rPr>
          <w:lang w:val="en-US"/>
        </w:rPr>
        <w:t>R</w:t>
      </w:r>
      <w:r>
        <w:t>(</w:t>
      </w:r>
      <w:r>
        <w:rPr>
          <w:lang w:val="en-US"/>
        </w:rPr>
        <w:t>OH</w:t>
      </w:r>
      <w:r>
        <w:t>)</w:t>
      </w:r>
      <w:r>
        <w:rPr>
          <w:vertAlign w:val="subscript"/>
        </w:rPr>
        <w:t>2</w:t>
      </w:r>
      <w:r>
        <w:t xml:space="preserve">. 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t xml:space="preserve">        </w:t>
      </w:r>
      <w:r>
        <w:rPr>
          <w:bCs/>
        </w:rPr>
        <w:t>а) магний      б) кальций    в) цинк      г) углерод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t xml:space="preserve">16. Максимальная валентность кремния:  </w:t>
      </w:r>
      <w:r>
        <w:rPr>
          <w:bCs/>
        </w:rPr>
        <w:t xml:space="preserve">а) </w:t>
      </w:r>
      <w:r>
        <w:rPr>
          <w:bCs/>
          <w:lang w:val="en-US"/>
        </w:rPr>
        <w:t>IV</w:t>
      </w:r>
      <w:r>
        <w:rPr>
          <w:bCs/>
        </w:rPr>
        <w:t xml:space="preserve">       б) </w:t>
      </w:r>
      <w:r>
        <w:rPr>
          <w:bCs/>
          <w:lang w:val="en-US"/>
        </w:rPr>
        <w:t>V</w:t>
      </w:r>
      <w:r>
        <w:rPr>
          <w:bCs/>
        </w:rPr>
        <w:t xml:space="preserve">       в) </w:t>
      </w:r>
      <w:r>
        <w:rPr>
          <w:bCs/>
          <w:lang w:val="en-US"/>
        </w:rPr>
        <w:t>VI</w:t>
      </w:r>
      <w:r>
        <w:rPr>
          <w:bCs/>
        </w:rPr>
        <w:t xml:space="preserve">      г) </w:t>
      </w:r>
      <w:r>
        <w:rPr>
          <w:bCs/>
          <w:lang w:val="en-US"/>
        </w:rPr>
        <w:t>VII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17. Минимальная валентность селена (№ 34):   а) </w:t>
      </w:r>
      <w:r>
        <w:rPr>
          <w:bCs/>
          <w:lang w:val="en-US"/>
        </w:rPr>
        <w:t>I</w:t>
      </w:r>
      <w:r>
        <w:rPr>
          <w:bCs/>
        </w:rPr>
        <w:t xml:space="preserve">        б) </w:t>
      </w:r>
      <w:r>
        <w:rPr>
          <w:bCs/>
          <w:lang w:val="en-US"/>
        </w:rPr>
        <w:t>II</w:t>
      </w:r>
      <w:r>
        <w:rPr>
          <w:bCs/>
        </w:rPr>
        <w:t xml:space="preserve">         в) </w:t>
      </w:r>
      <w:r>
        <w:rPr>
          <w:bCs/>
          <w:lang w:val="en-US"/>
        </w:rPr>
        <w:t>III</w:t>
      </w:r>
      <w:r>
        <w:rPr>
          <w:bCs/>
        </w:rPr>
        <w:t xml:space="preserve">      г) </w:t>
      </w:r>
      <w:r>
        <w:rPr>
          <w:bCs/>
          <w:lang w:val="en-US"/>
        </w:rPr>
        <w:t>IV</w:t>
      </w:r>
    </w:p>
    <w:p w:rsidR="00E366A0" w:rsidRDefault="00E366A0" w:rsidP="00E366A0">
      <w:pPr>
        <w:spacing w:after="0" w:line="360" w:lineRule="auto"/>
        <w:jc w:val="both"/>
      </w:pPr>
      <w:r>
        <w:lastRenderedPageBreak/>
        <w:t>18. Молекулярная масса соли, полученной взаимодействием двух высших оксидов элементов с конфигурацией атома в них соответственно 1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p</w:t>
      </w:r>
      <w:r>
        <w:rPr>
          <w:vertAlign w:val="superscript"/>
        </w:rPr>
        <w:t>6</w:t>
      </w:r>
      <w:r>
        <w:t>3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3</w:t>
      </w:r>
      <w:r>
        <w:rPr>
          <w:lang w:val="en-US"/>
        </w:rPr>
        <w:t>p</w:t>
      </w:r>
      <w:r>
        <w:rPr>
          <w:vertAlign w:val="superscript"/>
        </w:rPr>
        <w:t>6</w:t>
      </w:r>
      <w:r>
        <w:t>4</w:t>
      </w:r>
      <w:r>
        <w:rPr>
          <w:lang w:val="en-US"/>
        </w:rPr>
        <w:t>s</w:t>
      </w:r>
      <w:r>
        <w:rPr>
          <w:vertAlign w:val="superscript"/>
        </w:rPr>
        <w:t xml:space="preserve">1   </w:t>
      </w:r>
      <w:r>
        <w:t>и  1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p</w:t>
      </w:r>
      <w:r>
        <w:rPr>
          <w:vertAlign w:val="superscript"/>
        </w:rPr>
        <w:t>3</w:t>
      </w:r>
      <w:r>
        <w:t xml:space="preserve"> равна: </w:t>
      </w:r>
    </w:p>
    <w:p w:rsidR="00E366A0" w:rsidRDefault="00E366A0" w:rsidP="00E366A0">
      <w:pPr>
        <w:spacing w:after="0" w:line="360" w:lineRule="auto"/>
        <w:ind w:firstLine="708"/>
        <w:jc w:val="both"/>
      </w:pPr>
      <w:r>
        <w:t xml:space="preserve">а) 85; </w:t>
      </w:r>
      <w:r>
        <w:tab/>
      </w:r>
      <w:r>
        <w:tab/>
        <w:t xml:space="preserve">б) 111; </w:t>
      </w:r>
      <w:r>
        <w:tab/>
        <w:t xml:space="preserve">в) 63;  </w:t>
      </w:r>
      <w:r>
        <w:tab/>
      </w:r>
      <w:r>
        <w:tab/>
        <w:t xml:space="preserve">г) 101; </w:t>
      </w:r>
      <w:r>
        <w:tab/>
      </w:r>
      <w:proofErr w:type="spellStart"/>
      <w:r>
        <w:t>д</w:t>
      </w:r>
      <w:proofErr w:type="spellEnd"/>
      <w:r>
        <w:t>) 164;</w:t>
      </w:r>
    </w:p>
    <w:p w:rsidR="00E366A0" w:rsidRDefault="00E366A0" w:rsidP="00E366A0">
      <w:pPr>
        <w:spacing w:after="0" w:line="360" w:lineRule="auto"/>
        <w:jc w:val="both"/>
      </w:pPr>
      <w:r>
        <w:t>19. Продукт «Х», который получается в результате превращений:</w:t>
      </w:r>
    </w:p>
    <w:p w:rsidR="00E366A0" w:rsidRDefault="00E366A0" w:rsidP="00E366A0">
      <w:pPr>
        <w:spacing w:after="0" w:line="360" w:lineRule="auto"/>
        <w:ind w:left="708"/>
        <w:jc w:val="both"/>
      </w:pPr>
      <w:r>
        <w:rPr>
          <w:lang w:val="en-US"/>
        </w:rPr>
        <w:t>Al</w:t>
      </w:r>
      <w:r>
        <w:t xml:space="preserve">  </w:t>
      </w: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900" w:dyaOrig="320">
          <v:shape id="_x0000_i1029" type="#_x0000_t75" style="width:45pt;height:15.75pt" o:ole="">
            <v:imagedata r:id="rId11" o:title=""/>
          </v:shape>
          <o:OLEObject Type="Embed" ProgID="Equation.3" ShapeID="_x0000_i1029" DrawAspect="Content" ObjectID="_1389679593" r:id="rId12"/>
        </w:object>
      </w:r>
      <w:r>
        <w:t xml:space="preserve">  соль  </w:t>
      </w: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040" w:dyaOrig="320">
          <v:shape id="_x0000_i1030" type="#_x0000_t75" style="width:51.75pt;height:15.75pt" o:ole="">
            <v:imagedata r:id="rId13" o:title=""/>
          </v:shape>
          <o:OLEObject Type="Embed" ProgID="Equation.3" ShapeID="_x0000_i1030" DrawAspect="Content" ObjectID="_1389679594" r:id="rId14"/>
        </w:object>
      </w:r>
      <w:r>
        <w:t xml:space="preserve"> </w:t>
      </w:r>
      <w:proofErr w:type="gramStart"/>
      <w:r>
        <w:rPr>
          <w:lang w:val="en-US"/>
        </w:rPr>
        <w:t>Al</w:t>
      </w:r>
      <w:r>
        <w:t>(</w:t>
      </w:r>
      <w:proofErr w:type="gramEnd"/>
      <w:r>
        <w:rPr>
          <w:lang w:val="en-US"/>
        </w:rPr>
        <w:t>OH</w:t>
      </w:r>
      <w:r>
        <w:t>)</w:t>
      </w:r>
      <w:r>
        <w:rPr>
          <w:vertAlign w:val="subscript"/>
        </w:rPr>
        <w:t xml:space="preserve">3  </w:t>
      </w:r>
      <w:r>
        <w:t xml:space="preserve"> </w:t>
      </w: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00" w:dyaOrig="320">
          <v:shape id="_x0000_i1031" type="#_x0000_t75" style="width:30pt;height:15.75pt" o:ole="">
            <v:imagedata r:id="rId15" o:title=""/>
          </v:shape>
          <o:OLEObject Type="Embed" ProgID="Equation.3" ShapeID="_x0000_i1031" DrawAspect="Content" ObjectID="_1389679595" r:id="rId16"/>
        </w:object>
      </w:r>
      <w:r>
        <w:t xml:space="preserve">  Х</w:t>
      </w:r>
    </w:p>
    <w:p w:rsidR="00E366A0" w:rsidRDefault="00E366A0" w:rsidP="00E366A0">
      <w:pPr>
        <w:spacing w:after="0" w:line="360" w:lineRule="auto"/>
        <w:jc w:val="both"/>
      </w:pPr>
      <w:r>
        <w:t xml:space="preserve"> </w:t>
      </w:r>
      <w:r>
        <w:tab/>
        <w:t xml:space="preserve">а) </w:t>
      </w:r>
      <w:r>
        <w:rPr>
          <w:lang w:val="en-US"/>
        </w:rPr>
        <w:t>Al</w:t>
      </w:r>
      <w:r w:rsidRPr="00E366A0">
        <w:t xml:space="preserve"> </w:t>
      </w:r>
      <w:proofErr w:type="spellStart"/>
      <w:r>
        <w:rPr>
          <w:lang w:val="en-US"/>
        </w:rPr>
        <w:t>Cl</w:t>
      </w:r>
      <w:proofErr w:type="spellEnd"/>
      <w:r>
        <w:rPr>
          <w:vertAlign w:val="subscript"/>
        </w:rPr>
        <w:t xml:space="preserve">3 </w:t>
      </w:r>
      <w:r>
        <w:t xml:space="preserve">              б) </w:t>
      </w:r>
      <w:r>
        <w:rPr>
          <w:lang w:val="en-US"/>
        </w:rPr>
        <w:t>Al</w:t>
      </w:r>
      <w:r w:rsidRPr="00E366A0">
        <w:t xml:space="preserve"> </w:t>
      </w:r>
      <w:r>
        <w:rPr>
          <w:lang w:val="en-US"/>
        </w:rPr>
        <w:t>H</w:t>
      </w:r>
      <w:r>
        <w:rPr>
          <w:vertAlign w:val="subscript"/>
        </w:rPr>
        <w:t xml:space="preserve">3    </w:t>
      </w:r>
      <w:r>
        <w:t xml:space="preserve">        в) </w:t>
      </w:r>
      <w:r>
        <w:rPr>
          <w:lang w:val="en-US"/>
        </w:rPr>
        <w:t>Na</w:t>
      </w:r>
      <w:r w:rsidRPr="00E366A0">
        <w:t xml:space="preserve"> </w:t>
      </w:r>
      <w:r>
        <w:rPr>
          <w:lang w:val="en-US"/>
        </w:rPr>
        <w:t>Al</w:t>
      </w:r>
      <w:r w:rsidRPr="00E366A0">
        <w:t xml:space="preserve"> </w:t>
      </w:r>
      <w:r>
        <w:rPr>
          <w:lang w:val="en-US"/>
        </w:rPr>
        <w:t>O</w:t>
      </w:r>
      <w:r>
        <w:rPr>
          <w:vertAlign w:val="subscript"/>
        </w:rPr>
        <w:t xml:space="preserve">2      </w:t>
      </w:r>
      <w:r>
        <w:t xml:space="preserve">        г) </w:t>
      </w:r>
      <w:r>
        <w:rPr>
          <w:lang w:val="en-US"/>
        </w:rPr>
        <w:t>Al</w:t>
      </w:r>
      <w:r>
        <w:t xml:space="preserve">               </w:t>
      </w:r>
      <w:proofErr w:type="spellStart"/>
      <w:r>
        <w:t>д</w:t>
      </w:r>
      <w:proofErr w:type="spellEnd"/>
      <w:r>
        <w:t xml:space="preserve">) </w:t>
      </w:r>
      <w:r>
        <w:rPr>
          <w:lang w:val="en-US"/>
        </w:rPr>
        <w:t>Al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 xml:space="preserve">3 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20. Сумма коэффициентов в уравнении реакции, схема которой  </w:t>
      </w:r>
      <w:r>
        <w:rPr>
          <w:bCs/>
          <w:lang w:val="en-US"/>
        </w:rPr>
        <w:t>H</w:t>
      </w:r>
      <w:r>
        <w:rPr>
          <w:bCs/>
          <w:vertAlign w:val="subscript"/>
        </w:rPr>
        <w:t>2</w:t>
      </w:r>
      <w:r>
        <w:rPr>
          <w:bCs/>
          <w:lang w:val="en-US"/>
        </w:rPr>
        <w:t>S</w:t>
      </w:r>
      <w:r>
        <w:rPr>
          <w:bCs/>
        </w:rPr>
        <w:t xml:space="preserve"> + </w:t>
      </w:r>
      <w:r>
        <w:rPr>
          <w:bCs/>
          <w:lang w:val="en-US"/>
        </w:rPr>
        <w:t>O</w:t>
      </w:r>
      <w:r>
        <w:rPr>
          <w:bCs/>
          <w:vertAlign w:val="subscript"/>
        </w:rPr>
        <w:t>2</w:t>
      </w:r>
      <w:r>
        <w:rPr>
          <w:bCs/>
        </w:rPr>
        <w:t xml:space="preserve"> → </w:t>
      </w:r>
      <w:r>
        <w:rPr>
          <w:bCs/>
          <w:lang w:val="en-US"/>
        </w:rPr>
        <w:t>SO</w:t>
      </w:r>
      <w:r>
        <w:rPr>
          <w:bCs/>
          <w:vertAlign w:val="subscript"/>
        </w:rPr>
        <w:t>2</w:t>
      </w:r>
      <w:r>
        <w:rPr>
          <w:bCs/>
        </w:rPr>
        <w:t xml:space="preserve"> + </w:t>
      </w:r>
      <w:r>
        <w:rPr>
          <w:bCs/>
          <w:lang w:val="en-US"/>
        </w:rPr>
        <w:t>H</w:t>
      </w:r>
      <w:r>
        <w:rPr>
          <w:bCs/>
          <w:vertAlign w:val="subscript"/>
        </w:rPr>
        <w:t>2</w:t>
      </w:r>
      <w:r>
        <w:rPr>
          <w:bCs/>
          <w:lang w:val="en-US"/>
        </w:rPr>
        <w:t>O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t xml:space="preserve"> </w:t>
      </w:r>
      <w:r>
        <w:rPr>
          <w:bCs/>
        </w:rPr>
        <w:t xml:space="preserve">а) 5;    б) 6;   в) 7;    г) 8;    </w:t>
      </w:r>
      <w:proofErr w:type="spellStart"/>
      <w:r>
        <w:rPr>
          <w:bCs/>
        </w:rPr>
        <w:t>д</w:t>
      </w:r>
      <w:proofErr w:type="spellEnd"/>
      <w:r>
        <w:rPr>
          <w:bCs/>
        </w:rPr>
        <w:t>) 9;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21. Молярная масса оксида магния (в </w:t>
      </w:r>
      <w:proofErr w:type="gramStart"/>
      <w:r>
        <w:rPr>
          <w:bCs/>
        </w:rPr>
        <w:t>г</w:t>
      </w:r>
      <w:proofErr w:type="gramEnd"/>
      <w:r>
        <w:rPr>
          <w:bCs/>
        </w:rPr>
        <w:t>/моль):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а) 24;    б) 36;     в) 40;      г) 80;    </w:t>
      </w:r>
      <w:proofErr w:type="spellStart"/>
      <w:r>
        <w:rPr>
          <w:bCs/>
        </w:rPr>
        <w:t>д</w:t>
      </w:r>
      <w:proofErr w:type="spellEnd"/>
      <w:r>
        <w:rPr>
          <w:bCs/>
        </w:rPr>
        <w:t>) 82;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>22.  Количество молей  оксида железа (</w:t>
      </w:r>
      <w:r>
        <w:rPr>
          <w:bCs/>
          <w:lang w:val="en-US"/>
        </w:rPr>
        <w:t>III</w:t>
      </w:r>
      <w:r>
        <w:rPr>
          <w:bCs/>
        </w:rPr>
        <w:t xml:space="preserve">), составляющих </w:t>
      </w:r>
      <w:smartTag w:uri="urn:schemas-microsoft-com:office:smarttags" w:element="metricconverter">
        <w:smartTagPr>
          <w:attr w:name="ProductID" w:val="800 г"/>
        </w:smartTagPr>
        <w:r>
          <w:rPr>
            <w:bCs/>
          </w:rPr>
          <w:t>800 г</w:t>
        </w:r>
      </w:smartTag>
      <w:r>
        <w:rPr>
          <w:bCs/>
        </w:rPr>
        <w:t xml:space="preserve"> данного соединения: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а) 1;    б) 2;   в) 3;    г) 4;    </w:t>
      </w:r>
      <w:proofErr w:type="spellStart"/>
      <w:r>
        <w:rPr>
          <w:bCs/>
        </w:rPr>
        <w:t>д</w:t>
      </w:r>
      <w:proofErr w:type="spellEnd"/>
      <w:r>
        <w:rPr>
          <w:bCs/>
        </w:rPr>
        <w:t>) 5;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23. При сгорании </w:t>
      </w:r>
      <w:smartTag w:uri="urn:schemas-microsoft-com:office:smarttags" w:element="metricconverter">
        <w:smartTagPr>
          <w:attr w:name="ProductID" w:val="8 г"/>
        </w:smartTagPr>
        <w:r>
          <w:rPr>
            <w:bCs/>
          </w:rPr>
          <w:t>8 г</w:t>
        </w:r>
      </w:smartTag>
      <w:r>
        <w:rPr>
          <w:bCs/>
        </w:rPr>
        <w:t>. метана СН</w:t>
      </w:r>
      <w:proofErr w:type="gramStart"/>
      <w:r>
        <w:rPr>
          <w:bCs/>
          <w:vertAlign w:val="subscript"/>
        </w:rPr>
        <w:t>4</w:t>
      </w:r>
      <w:proofErr w:type="gramEnd"/>
      <w:r>
        <w:rPr>
          <w:bCs/>
        </w:rPr>
        <w:t xml:space="preserve">  выделилось  401 кДж теплоты. Вычислите тепловой эффект (</w:t>
      </w:r>
      <w:r>
        <w:rPr>
          <w:bCs/>
          <w:lang w:val="en-US"/>
        </w:rPr>
        <w:t>Q</w:t>
      </w:r>
      <w:r>
        <w:rPr>
          <w:bCs/>
        </w:rPr>
        <w:t xml:space="preserve">) химической реакции  </w:t>
      </w:r>
      <w:r>
        <w:rPr>
          <w:bCs/>
          <w:lang w:val="en-US"/>
        </w:rPr>
        <w:t>CH</w:t>
      </w:r>
      <w:r>
        <w:rPr>
          <w:bCs/>
          <w:vertAlign w:val="subscript"/>
        </w:rPr>
        <w:t xml:space="preserve">4 (г) </w:t>
      </w:r>
      <w:r>
        <w:rPr>
          <w:bCs/>
        </w:rPr>
        <w:t>+ 2</w:t>
      </w:r>
      <w:r>
        <w:rPr>
          <w:bCs/>
          <w:lang w:val="en-US"/>
        </w:rPr>
        <w:t>O</w:t>
      </w:r>
      <w:r>
        <w:rPr>
          <w:bCs/>
          <w:vertAlign w:val="subscript"/>
        </w:rPr>
        <w:t xml:space="preserve">2 (г) </w:t>
      </w:r>
      <w:r>
        <w:rPr>
          <w:bCs/>
        </w:rPr>
        <w:t xml:space="preserve">= </w:t>
      </w:r>
      <w:r>
        <w:rPr>
          <w:bCs/>
          <w:lang w:val="en-US"/>
        </w:rPr>
        <w:t>CO</w:t>
      </w:r>
      <w:r>
        <w:rPr>
          <w:bCs/>
          <w:vertAlign w:val="subscript"/>
        </w:rPr>
        <w:t xml:space="preserve">2 (г)  </w:t>
      </w:r>
      <w:r>
        <w:rPr>
          <w:bCs/>
        </w:rPr>
        <w:t>+</w:t>
      </w:r>
      <w:r>
        <w:rPr>
          <w:bCs/>
          <w:vertAlign w:val="subscript"/>
        </w:rPr>
        <w:t xml:space="preserve"> </w:t>
      </w:r>
      <w:r>
        <w:rPr>
          <w:bCs/>
        </w:rPr>
        <w:t>2</w:t>
      </w:r>
      <w:r>
        <w:rPr>
          <w:bCs/>
          <w:lang w:val="en-US"/>
        </w:rPr>
        <w:t>H</w:t>
      </w:r>
      <w:r>
        <w:rPr>
          <w:bCs/>
          <w:vertAlign w:val="subscript"/>
        </w:rPr>
        <w:t>2</w:t>
      </w:r>
      <w:r>
        <w:rPr>
          <w:bCs/>
          <w:lang w:val="en-US"/>
        </w:rPr>
        <w:t>O</w:t>
      </w:r>
      <w:r w:rsidRPr="00E366A0">
        <w:rPr>
          <w:bCs/>
        </w:rPr>
        <w:t xml:space="preserve"> </w:t>
      </w:r>
      <w:r>
        <w:rPr>
          <w:bCs/>
          <w:vertAlign w:val="subscript"/>
        </w:rPr>
        <w:t xml:space="preserve">(г) </w:t>
      </w:r>
      <w:r>
        <w:rPr>
          <w:bCs/>
        </w:rPr>
        <w:t xml:space="preserve">+ </w:t>
      </w:r>
      <w:r>
        <w:rPr>
          <w:bCs/>
          <w:lang w:val="en-US"/>
        </w:rPr>
        <w:t>Q</w:t>
      </w:r>
      <w:proofErr w:type="gramStart"/>
      <w:r>
        <w:rPr>
          <w:bCs/>
        </w:rPr>
        <w:t xml:space="preserve"> :</w:t>
      </w:r>
      <w:proofErr w:type="gramEnd"/>
    </w:p>
    <w:p w:rsidR="00E366A0" w:rsidRDefault="00E366A0" w:rsidP="00E366A0">
      <w:pPr>
        <w:spacing w:after="0" w:line="360" w:lineRule="auto"/>
        <w:ind w:firstLine="708"/>
        <w:jc w:val="both"/>
        <w:rPr>
          <w:bCs/>
        </w:rPr>
      </w:pPr>
      <w:r>
        <w:rPr>
          <w:bCs/>
        </w:rPr>
        <w:t xml:space="preserve">а) + 401 кДж;       б) + 802 кДж;     в) - 802 кДж;      г) + 1604 кДж;    </w:t>
      </w:r>
      <w:proofErr w:type="spellStart"/>
      <w:r>
        <w:rPr>
          <w:bCs/>
        </w:rPr>
        <w:t>д</w:t>
      </w:r>
      <w:proofErr w:type="spellEnd"/>
      <w:r>
        <w:rPr>
          <w:bCs/>
        </w:rPr>
        <w:t>) - 1604 кДж;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24. При нормальных условиях </w:t>
      </w:r>
      <w:smartTag w:uri="urn:schemas-microsoft-com:office:smarttags" w:element="metricconverter">
        <w:smartTagPr>
          <w:attr w:name="ProductID" w:val="128 г"/>
        </w:smartTagPr>
        <w:r>
          <w:rPr>
            <w:bCs/>
          </w:rPr>
          <w:t>128 г</w:t>
        </w:r>
      </w:smartTag>
      <w:r>
        <w:rPr>
          <w:bCs/>
        </w:rPr>
        <w:t xml:space="preserve"> кислорода занимают объем: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а) </w:t>
      </w:r>
      <w:smartTag w:uri="urn:schemas-microsoft-com:office:smarttags" w:element="metricconverter">
        <w:smartTagPr>
          <w:attr w:name="ProductID" w:val="11,2 л"/>
        </w:smartTagPr>
        <w:r>
          <w:rPr>
            <w:bCs/>
          </w:rPr>
          <w:t>11,2 л</w:t>
        </w:r>
      </w:smartTag>
      <w:r>
        <w:rPr>
          <w:bCs/>
        </w:rPr>
        <w:t xml:space="preserve">;    б) </w:t>
      </w:r>
      <w:smartTag w:uri="urn:schemas-microsoft-com:office:smarttags" w:element="metricconverter">
        <w:smartTagPr>
          <w:attr w:name="ProductID" w:val="22,4 л"/>
        </w:smartTagPr>
        <w:r>
          <w:rPr>
            <w:bCs/>
          </w:rPr>
          <w:t>22,4 л</w:t>
        </w:r>
      </w:smartTag>
      <w:r>
        <w:rPr>
          <w:bCs/>
        </w:rPr>
        <w:t xml:space="preserve">;     в) </w:t>
      </w:r>
      <w:smartTag w:uri="urn:schemas-microsoft-com:office:smarttags" w:element="metricconverter">
        <w:smartTagPr>
          <w:attr w:name="ProductID" w:val="44,8 л"/>
        </w:smartTagPr>
        <w:r>
          <w:rPr>
            <w:bCs/>
          </w:rPr>
          <w:t>44,8 л</w:t>
        </w:r>
      </w:smartTag>
      <w:r>
        <w:rPr>
          <w:bCs/>
        </w:rPr>
        <w:t xml:space="preserve">;      г) </w:t>
      </w:r>
      <w:smartTag w:uri="urn:schemas-microsoft-com:office:smarttags" w:element="metricconverter">
        <w:smartTagPr>
          <w:attr w:name="ProductID" w:val="67,2 л"/>
        </w:smartTagPr>
        <w:r>
          <w:rPr>
            <w:bCs/>
          </w:rPr>
          <w:t>67,2 л</w:t>
        </w:r>
      </w:smartTag>
      <w:r>
        <w:rPr>
          <w:bCs/>
        </w:rPr>
        <w:t xml:space="preserve">;    </w:t>
      </w:r>
      <w:proofErr w:type="spellStart"/>
      <w:r>
        <w:rPr>
          <w:bCs/>
        </w:rPr>
        <w:t>д</w:t>
      </w:r>
      <w:proofErr w:type="spellEnd"/>
      <w:r>
        <w:rPr>
          <w:bCs/>
        </w:rPr>
        <w:t xml:space="preserve">) </w:t>
      </w:r>
      <w:smartTag w:uri="urn:schemas-microsoft-com:office:smarttags" w:element="metricconverter">
        <w:smartTagPr>
          <w:attr w:name="ProductID" w:val="89,6 л"/>
        </w:smartTagPr>
        <w:r>
          <w:rPr>
            <w:bCs/>
          </w:rPr>
          <w:t>89,6 л</w:t>
        </w:r>
      </w:smartTag>
      <w:r>
        <w:rPr>
          <w:bCs/>
        </w:rPr>
        <w:t>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25.  Массовая доля водорода в соединении </w:t>
      </w:r>
      <w:proofErr w:type="spellStart"/>
      <w:r>
        <w:rPr>
          <w:bCs/>
          <w:lang w:val="en-US"/>
        </w:rPr>
        <w:t>SiH</w:t>
      </w:r>
      <w:proofErr w:type="spellEnd"/>
      <w:r>
        <w:rPr>
          <w:bCs/>
          <w:vertAlign w:val="subscript"/>
        </w:rPr>
        <w:t>4</w:t>
      </w:r>
      <w:r>
        <w:rPr>
          <w:bCs/>
        </w:rPr>
        <w:t xml:space="preserve"> составляет:</w:t>
      </w:r>
    </w:p>
    <w:p w:rsidR="00E366A0" w:rsidRDefault="00E366A0" w:rsidP="00E366A0">
      <w:pPr>
        <w:spacing w:after="0" w:line="360" w:lineRule="auto"/>
        <w:ind w:firstLine="708"/>
        <w:jc w:val="both"/>
        <w:rPr>
          <w:bCs/>
        </w:rPr>
      </w:pPr>
      <w:r>
        <w:rPr>
          <w:bCs/>
        </w:rPr>
        <w:t xml:space="preserve">а) 30%;    б) 12,5%;     в) 40%;      г) 60%;    </w:t>
      </w:r>
      <w:proofErr w:type="spellStart"/>
      <w:r>
        <w:rPr>
          <w:bCs/>
        </w:rPr>
        <w:t>д</w:t>
      </w:r>
      <w:proofErr w:type="spellEnd"/>
      <w:r>
        <w:rPr>
          <w:bCs/>
        </w:rPr>
        <w:t>) 65%;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>26. Массовая доля кислорода в соединении ЭО</w:t>
      </w:r>
      <w:r>
        <w:rPr>
          <w:bCs/>
          <w:vertAlign w:val="subscript"/>
        </w:rPr>
        <w:t>2</w:t>
      </w:r>
      <w:r>
        <w:rPr>
          <w:bCs/>
        </w:rPr>
        <w:t xml:space="preserve"> равна 50%. Название элемента</w:t>
      </w:r>
      <w:proofErr w:type="gramStart"/>
      <w:r>
        <w:rPr>
          <w:bCs/>
        </w:rPr>
        <w:t xml:space="preserve">  Э</w:t>
      </w:r>
      <w:proofErr w:type="gramEnd"/>
      <w:r>
        <w:rPr>
          <w:bCs/>
        </w:rPr>
        <w:t xml:space="preserve"> в соединении:  а) азот;    б) титан;     в) сера;      г) селен;    </w:t>
      </w:r>
      <w:proofErr w:type="spellStart"/>
      <w:r>
        <w:rPr>
          <w:bCs/>
        </w:rPr>
        <w:t>д</w:t>
      </w:r>
      <w:proofErr w:type="spellEnd"/>
      <w:r>
        <w:rPr>
          <w:bCs/>
        </w:rPr>
        <w:t>) углерод;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>27. Количество молей  оксида железа (</w:t>
      </w:r>
      <w:r>
        <w:rPr>
          <w:bCs/>
          <w:lang w:val="en-US"/>
        </w:rPr>
        <w:t>III</w:t>
      </w:r>
      <w:r>
        <w:rPr>
          <w:bCs/>
        </w:rPr>
        <w:t xml:space="preserve">), взаимодействующих с </w:t>
      </w:r>
      <w:smartTag w:uri="urn:schemas-microsoft-com:office:smarttags" w:element="metricconverter">
        <w:smartTagPr>
          <w:attr w:name="ProductID" w:val="44,8 л"/>
        </w:smartTagPr>
        <w:r>
          <w:rPr>
            <w:bCs/>
          </w:rPr>
          <w:t>44,8 л</w:t>
        </w:r>
      </w:smartTag>
      <w:r>
        <w:rPr>
          <w:bCs/>
        </w:rPr>
        <w:t xml:space="preserve"> водорода </w:t>
      </w:r>
      <w:r>
        <w:t>(</w:t>
      </w:r>
      <w:proofErr w:type="gramStart"/>
      <w:r>
        <w:t>н</w:t>
      </w:r>
      <w:proofErr w:type="gramEnd"/>
      <w:r>
        <w:t>.у.)</w:t>
      </w:r>
      <w:r>
        <w:rPr>
          <w:bCs/>
        </w:rPr>
        <w:t>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а) 0,67 моль;    б) 2 моль;   в) 0,3 моль;    г) 0,4 моль;    </w:t>
      </w:r>
      <w:proofErr w:type="spellStart"/>
      <w:r>
        <w:rPr>
          <w:bCs/>
        </w:rPr>
        <w:t>д</w:t>
      </w:r>
      <w:proofErr w:type="spellEnd"/>
      <w:r>
        <w:rPr>
          <w:bCs/>
        </w:rPr>
        <w:t>) 5 моль;</w:t>
      </w:r>
    </w:p>
    <w:p w:rsidR="00E366A0" w:rsidRDefault="00E366A0" w:rsidP="00E366A0">
      <w:pPr>
        <w:tabs>
          <w:tab w:val="left" w:pos="2595"/>
        </w:tabs>
        <w:spacing w:after="0" w:line="360" w:lineRule="auto"/>
        <w:rPr>
          <w:bCs/>
        </w:rPr>
      </w:pPr>
      <w:r>
        <w:rPr>
          <w:bCs/>
        </w:rPr>
        <w:t xml:space="preserve">28. Масса соляной кислоты, необходимая для получения </w:t>
      </w:r>
      <w:smartTag w:uri="urn:schemas-microsoft-com:office:smarttags" w:element="metricconverter">
        <w:smartTagPr>
          <w:attr w:name="ProductID" w:val="44,8 л"/>
        </w:smartTagPr>
        <w:r>
          <w:rPr>
            <w:bCs/>
          </w:rPr>
          <w:t>44,8 л</w:t>
        </w:r>
      </w:smartTag>
      <w:r>
        <w:rPr>
          <w:bCs/>
        </w:rPr>
        <w:t xml:space="preserve"> водорода </w:t>
      </w:r>
      <w:r>
        <w:t>(н.у.)</w:t>
      </w:r>
      <w:r>
        <w:rPr>
          <w:bCs/>
        </w:rPr>
        <w:t xml:space="preserve"> (</w:t>
      </w:r>
      <w:r>
        <w:rPr>
          <w:bCs/>
          <w:lang w:val="en-US"/>
        </w:rPr>
        <w:t>Mg</w:t>
      </w:r>
      <w:r>
        <w:rPr>
          <w:bCs/>
        </w:rPr>
        <w:t xml:space="preserve"> + 2</w:t>
      </w:r>
      <w:proofErr w:type="spellStart"/>
      <w:r>
        <w:rPr>
          <w:bCs/>
          <w:lang w:val="en-US"/>
        </w:rPr>
        <w:t>HCl</w:t>
      </w:r>
      <w:proofErr w:type="spellEnd"/>
      <w:r>
        <w:rPr>
          <w:bCs/>
        </w:rPr>
        <w:t xml:space="preserve"> = </w:t>
      </w:r>
      <w:proofErr w:type="spellStart"/>
      <w:r>
        <w:rPr>
          <w:bCs/>
          <w:lang w:val="en-US"/>
        </w:rPr>
        <w:t>MgCl</w:t>
      </w:r>
      <w:proofErr w:type="spellEnd"/>
      <w:r>
        <w:rPr>
          <w:bCs/>
          <w:vertAlign w:val="subscript"/>
        </w:rPr>
        <w:t>2</w:t>
      </w:r>
      <w:r>
        <w:rPr>
          <w:bCs/>
        </w:rPr>
        <w:t xml:space="preserve"> + </w:t>
      </w:r>
      <w:r>
        <w:rPr>
          <w:bCs/>
          <w:lang w:val="en-US"/>
        </w:rPr>
        <w:t>H</w:t>
      </w:r>
      <w:r>
        <w:rPr>
          <w:bCs/>
          <w:vertAlign w:val="subscript"/>
        </w:rPr>
        <w:t>2</w:t>
      </w:r>
      <w:r>
        <w:rPr>
          <w:bCs/>
        </w:rPr>
        <w:t xml:space="preserve">):  а) </w:t>
      </w:r>
      <w:smartTag w:uri="urn:schemas-microsoft-com:office:smarttags" w:element="metricconverter">
        <w:smartTagPr>
          <w:attr w:name="ProductID" w:val="146 г"/>
        </w:smartTagPr>
        <w:r>
          <w:rPr>
            <w:bCs/>
          </w:rPr>
          <w:t>146 г</w:t>
        </w:r>
      </w:smartTag>
      <w:r>
        <w:rPr>
          <w:bCs/>
        </w:rPr>
        <w:t xml:space="preserve">;       б) </w:t>
      </w:r>
      <w:smartTag w:uri="urn:schemas-microsoft-com:office:smarttags" w:element="metricconverter">
        <w:smartTagPr>
          <w:attr w:name="ProductID" w:val="73 г"/>
        </w:smartTagPr>
        <w:r>
          <w:rPr>
            <w:bCs/>
          </w:rPr>
          <w:t>73 г</w:t>
        </w:r>
      </w:smartTag>
      <w:r>
        <w:rPr>
          <w:bCs/>
        </w:rPr>
        <w:t xml:space="preserve">;     в) </w:t>
      </w:r>
      <w:smartTag w:uri="urn:schemas-microsoft-com:office:smarttags" w:element="metricconverter">
        <w:smartTagPr>
          <w:attr w:name="ProductID" w:val="292 г"/>
        </w:smartTagPr>
        <w:r>
          <w:rPr>
            <w:bCs/>
          </w:rPr>
          <w:t>292 г</w:t>
        </w:r>
      </w:smartTag>
      <w:r>
        <w:rPr>
          <w:bCs/>
        </w:rPr>
        <w:t xml:space="preserve">;      г) </w:t>
      </w:r>
      <w:smartTag w:uri="urn:schemas-microsoft-com:office:smarttags" w:element="metricconverter">
        <w:smartTagPr>
          <w:attr w:name="ProductID" w:val="219 г"/>
        </w:smartTagPr>
        <w:r>
          <w:rPr>
            <w:bCs/>
          </w:rPr>
          <w:t>219 г</w:t>
        </w:r>
      </w:smartTag>
      <w:r>
        <w:rPr>
          <w:bCs/>
        </w:rPr>
        <w:t xml:space="preserve">;    </w:t>
      </w:r>
      <w:proofErr w:type="spellStart"/>
      <w:r>
        <w:rPr>
          <w:bCs/>
        </w:rPr>
        <w:t>д</w:t>
      </w:r>
      <w:proofErr w:type="spellEnd"/>
      <w:r>
        <w:rPr>
          <w:bCs/>
        </w:rPr>
        <w:t xml:space="preserve">) </w:t>
      </w:r>
      <w:smartTag w:uri="urn:schemas-microsoft-com:office:smarttags" w:element="metricconverter">
        <w:smartTagPr>
          <w:attr w:name="ProductID" w:val="20 г"/>
        </w:smartTagPr>
        <w:r>
          <w:rPr>
            <w:bCs/>
          </w:rPr>
          <w:t>20 г</w:t>
        </w:r>
      </w:smartTag>
      <w:r>
        <w:rPr>
          <w:bCs/>
        </w:rPr>
        <w:t>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29. Масса соли, которая содержится в </w:t>
      </w:r>
      <w:smartTag w:uri="urn:schemas-microsoft-com:office:smarttags" w:element="metricconverter">
        <w:smartTagPr>
          <w:attr w:name="ProductID" w:val="400 г"/>
        </w:smartTagPr>
        <w:r>
          <w:rPr>
            <w:bCs/>
          </w:rPr>
          <w:t>400 г</w:t>
        </w:r>
      </w:smartTag>
      <w:r>
        <w:rPr>
          <w:bCs/>
        </w:rPr>
        <w:t xml:space="preserve"> 80%-ного раствора хлорида натрия:</w:t>
      </w:r>
    </w:p>
    <w:p w:rsidR="00E366A0" w:rsidRDefault="00E366A0" w:rsidP="00E366A0">
      <w:pPr>
        <w:spacing w:after="0" w:line="360" w:lineRule="auto"/>
        <w:ind w:firstLine="708"/>
        <w:jc w:val="both"/>
        <w:rPr>
          <w:bCs/>
        </w:rPr>
      </w:pPr>
      <w:r>
        <w:rPr>
          <w:bCs/>
        </w:rPr>
        <w:t xml:space="preserve">а) </w:t>
      </w:r>
      <w:smartTag w:uri="urn:schemas-microsoft-com:office:smarttags" w:element="metricconverter">
        <w:smartTagPr>
          <w:attr w:name="ProductID" w:val="146 г"/>
        </w:smartTagPr>
        <w:r>
          <w:rPr>
            <w:bCs/>
          </w:rPr>
          <w:t>146 г</w:t>
        </w:r>
      </w:smartTag>
      <w:r>
        <w:rPr>
          <w:bCs/>
        </w:rPr>
        <w:t xml:space="preserve">;       б) </w:t>
      </w:r>
      <w:smartTag w:uri="urn:schemas-microsoft-com:office:smarttags" w:element="metricconverter">
        <w:smartTagPr>
          <w:attr w:name="ProductID" w:val="320 г"/>
        </w:smartTagPr>
        <w:r>
          <w:rPr>
            <w:bCs/>
          </w:rPr>
          <w:t>320 г</w:t>
        </w:r>
      </w:smartTag>
      <w:r>
        <w:rPr>
          <w:bCs/>
        </w:rPr>
        <w:t xml:space="preserve">;     в) </w:t>
      </w:r>
      <w:smartTag w:uri="urn:schemas-microsoft-com:office:smarttags" w:element="metricconverter">
        <w:smartTagPr>
          <w:attr w:name="ProductID" w:val="210 г"/>
        </w:smartTagPr>
        <w:r>
          <w:rPr>
            <w:bCs/>
          </w:rPr>
          <w:t>210 г</w:t>
        </w:r>
      </w:smartTag>
      <w:r>
        <w:rPr>
          <w:bCs/>
        </w:rPr>
        <w:t xml:space="preserve">;      г) </w:t>
      </w:r>
      <w:smartTag w:uri="urn:schemas-microsoft-com:office:smarttags" w:element="metricconverter">
        <w:smartTagPr>
          <w:attr w:name="ProductID" w:val="32 г"/>
        </w:smartTagPr>
        <w:r>
          <w:rPr>
            <w:bCs/>
          </w:rPr>
          <w:t>32 г</w:t>
        </w:r>
      </w:smartTag>
      <w:r>
        <w:rPr>
          <w:bCs/>
        </w:rPr>
        <w:t xml:space="preserve">;    </w:t>
      </w:r>
      <w:proofErr w:type="spellStart"/>
      <w:r>
        <w:rPr>
          <w:bCs/>
        </w:rPr>
        <w:t>д</w:t>
      </w:r>
      <w:proofErr w:type="spellEnd"/>
      <w:r>
        <w:rPr>
          <w:bCs/>
        </w:rPr>
        <w:t xml:space="preserve">) </w:t>
      </w:r>
      <w:smartTag w:uri="urn:schemas-microsoft-com:office:smarttags" w:element="metricconverter">
        <w:smartTagPr>
          <w:attr w:name="ProductID" w:val="200 г"/>
        </w:smartTagPr>
        <w:r>
          <w:rPr>
            <w:bCs/>
          </w:rPr>
          <w:t>200 г</w:t>
        </w:r>
      </w:smartTag>
      <w:r>
        <w:rPr>
          <w:bCs/>
        </w:rPr>
        <w:t>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30. Масса соли, которая образуется при взаимодействии </w:t>
      </w:r>
      <w:proofErr w:type="spellStart"/>
      <w:r>
        <w:rPr>
          <w:bCs/>
        </w:rPr>
        <w:t>гидроксида</w:t>
      </w:r>
      <w:proofErr w:type="spellEnd"/>
      <w:r>
        <w:rPr>
          <w:bCs/>
        </w:rPr>
        <w:t xml:space="preserve"> калия с </w:t>
      </w:r>
      <w:smartTag w:uri="urn:schemas-microsoft-com:office:smarttags" w:element="metricconverter">
        <w:smartTagPr>
          <w:attr w:name="ProductID" w:val="300 г"/>
        </w:smartTagPr>
        <w:r>
          <w:rPr>
            <w:bCs/>
          </w:rPr>
          <w:t>300 г</w:t>
        </w:r>
      </w:smartTag>
      <w:r>
        <w:rPr>
          <w:bCs/>
        </w:rPr>
        <w:t xml:space="preserve"> 65%-ного раствора ортофосфорной кислоты:    а) </w:t>
      </w:r>
      <w:smartTag w:uri="urn:schemas-microsoft-com:office:smarttags" w:element="metricconverter">
        <w:smartTagPr>
          <w:attr w:name="ProductID" w:val="422 г"/>
        </w:smartTagPr>
        <w:r>
          <w:rPr>
            <w:bCs/>
          </w:rPr>
          <w:t>422 г</w:t>
        </w:r>
      </w:smartTag>
      <w:r>
        <w:rPr>
          <w:bCs/>
        </w:rPr>
        <w:t xml:space="preserve">;       б) </w:t>
      </w:r>
      <w:smartTag w:uri="urn:schemas-microsoft-com:office:smarttags" w:element="metricconverter">
        <w:smartTagPr>
          <w:attr w:name="ProductID" w:val="196 г"/>
        </w:smartTagPr>
        <w:r>
          <w:rPr>
            <w:bCs/>
          </w:rPr>
          <w:t>196 г</w:t>
        </w:r>
      </w:smartTag>
      <w:r>
        <w:rPr>
          <w:bCs/>
        </w:rPr>
        <w:t xml:space="preserve">;     в) </w:t>
      </w:r>
      <w:smartTag w:uri="urn:schemas-microsoft-com:office:smarttags" w:element="metricconverter">
        <w:smartTagPr>
          <w:attr w:name="ProductID" w:val="360 г"/>
        </w:smartTagPr>
        <w:r>
          <w:rPr>
            <w:bCs/>
          </w:rPr>
          <w:t>360 г</w:t>
        </w:r>
      </w:smartTag>
      <w:r>
        <w:rPr>
          <w:bCs/>
        </w:rPr>
        <w:t xml:space="preserve">;      г) </w:t>
      </w:r>
      <w:smartTag w:uri="urn:schemas-microsoft-com:office:smarttags" w:element="metricconverter">
        <w:smartTagPr>
          <w:attr w:name="ProductID" w:val="435 г"/>
        </w:smartTagPr>
        <w:r>
          <w:rPr>
            <w:bCs/>
          </w:rPr>
          <w:t>435 г</w:t>
        </w:r>
      </w:smartTag>
      <w:r>
        <w:rPr>
          <w:bCs/>
        </w:rPr>
        <w:t xml:space="preserve">;    </w:t>
      </w:r>
      <w:proofErr w:type="spellStart"/>
      <w:r>
        <w:rPr>
          <w:bCs/>
        </w:rPr>
        <w:t>д</w:t>
      </w:r>
      <w:proofErr w:type="spellEnd"/>
      <w:r>
        <w:rPr>
          <w:bCs/>
        </w:rPr>
        <w:t xml:space="preserve">) </w:t>
      </w:r>
      <w:smartTag w:uri="urn:schemas-microsoft-com:office:smarttags" w:element="metricconverter">
        <w:smartTagPr>
          <w:attr w:name="ProductID" w:val="200 г"/>
        </w:smartTagPr>
        <w:r>
          <w:rPr>
            <w:bCs/>
          </w:rPr>
          <w:t>200 г</w:t>
        </w:r>
      </w:smartTag>
      <w:r>
        <w:rPr>
          <w:bCs/>
        </w:rPr>
        <w:t>;</w:t>
      </w:r>
    </w:p>
    <w:p w:rsidR="00E366A0" w:rsidRDefault="00E366A0" w:rsidP="00E366A0">
      <w:pPr>
        <w:tabs>
          <w:tab w:val="left" w:pos="4515"/>
        </w:tabs>
        <w:spacing w:after="0" w:line="360" w:lineRule="auto"/>
        <w:jc w:val="both"/>
        <w:rPr>
          <w:bCs/>
        </w:rPr>
      </w:pPr>
    </w:p>
    <w:p w:rsidR="00E366A0" w:rsidRDefault="00E366A0" w:rsidP="00E366A0">
      <w:pPr>
        <w:tabs>
          <w:tab w:val="left" w:pos="4515"/>
        </w:tabs>
        <w:spacing w:after="0" w:line="360" w:lineRule="auto"/>
        <w:jc w:val="center"/>
        <w:rPr>
          <w:bCs/>
        </w:rPr>
      </w:pPr>
    </w:p>
    <w:p w:rsidR="00E366A0" w:rsidRDefault="00E366A0" w:rsidP="00E366A0">
      <w:pPr>
        <w:spacing w:after="0" w:line="360" w:lineRule="auto"/>
        <w:jc w:val="center"/>
        <w:rPr>
          <w:b/>
        </w:rPr>
      </w:pPr>
    </w:p>
    <w:p w:rsidR="00E366A0" w:rsidRDefault="00E366A0" w:rsidP="00E366A0">
      <w:pPr>
        <w:spacing w:after="0" w:line="360" w:lineRule="auto"/>
        <w:jc w:val="center"/>
        <w:rPr>
          <w:b/>
        </w:rPr>
      </w:pPr>
    </w:p>
    <w:p w:rsidR="00E366A0" w:rsidRDefault="00E366A0" w:rsidP="00E366A0">
      <w:pPr>
        <w:spacing w:after="0" w:line="360" w:lineRule="auto"/>
        <w:jc w:val="center"/>
        <w:rPr>
          <w:b/>
        </w:rPr>
      </w:pPr>
    </w:p>
    <w:p w:rsidR="00E366A0" w:rsidRDefault="00E366A0" w:rsidP="00E366A0">
      <w:pPr>
        <w:spacing w:after="0" w:line="360" w:lineRule="auto"/>
        <w:jc w:val="center"/>
        <w:rPr>
          <w:b/>
        </w:rPr>
      </w:pPr>
    </w:p>
    <w:p w:rsidR="00E366A0" w:rsidRDefault="00E366A0" w:rsidP="00E366A0">
      <w:pPr>
        <w:spacing w:after="0" w:line="360" w:lineRule="auto"/>
        <w:jc w:val="center"/>
        <w:rPr>
          <w:b/>
        </w:rPr>
      </w:pPr>
    </w:p>
    <w:p w:rsidR="00E366A0" w:rsidRDefault="00E366A0" w:rsidP="00E366A0">
      <w:pPr>
        <w:spacing w:after="0" w:line="360" w:lineRule="auto"/>
        <w:jc w:val="center"/>
        <w:rPr>
          <w:bCs/>
        </w:rPr>
      </w:pPr>
      <w:r>
        <w:rPr>
          <w:b/>
        </w:rPr>
        <w:lastRenderedPageBreak/>
        <w:t>Тестовая работа за курс 8 класса</w:t>
      </w:r>
    </w:p>
    <w:p w:rsidR="00E366A0" w:rsidRDefault="00E366A0" w:rsidP="00E366A0">
      <w:pPr>
        <w:tabs>
          <w:tab w:val="left" w:pos="4515"/>
        </w:tabs>
        <w:spacing w:after="0" w:line="360" w:lineRule="auto"/>
        <w:jc w:val="center"/>
        <w:rPr>
          <w:b/>
          <w:bCs/>
        </w:rPr>
      </w:pPr>
      <w:r>
        <w:rPr>
          <w:b/>
          <w:bCs/>
          <w:lang w:val="en-US"/>
        </w:rPr>
        <w:t>IV</w:t>
      </w:r>
      <w:r>
        <w:rPr>
          <w:b/>
          <w:bCs/>
        </w:rPr>
        <w:t xml:space="preserve"> - В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>1.  Металлы  характеризуются следующим признаком: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а) </w:t>
      </w:r>
      <w:proofErr w:type="spellStart"/>
      <w:r>
        <w:rPr>
          <w:bCs/>
        </w:rPr>
        <w:t>неэлектропроводны</w:t>
      </w:r>
      <w:proofErr w:type="spellEnd"/>
      <w:r>
        <w:rPr>
          <w:bCs/>
        </w:rPr>
        <w:t>;</w:t>
      </w:r>
      <w:r>
        <w:rPr>
          <w:bCs/>
        </w:rPr>
        <w:tab/>
      </w:r>
      <w:r>
        <w:rPr>
          <w:bCs/>
        </w:rPr>
        <w:tab/>
        <w:t xml:space="preserve">б) </w:t>
      </w:r>
      <w:proofErr w:type="spellStart"/>
      <w:r>
        <w:rPr>
          <w:bCs/>
        </w:rPr>
        <w:t>нетеплопроводны</w:t>
      </w:r>
      <w:proofErr w:type="spellEnd"/>
      <w:r>
        <w:rPr>
          <w:bCs/>
        </w:rPr>
        <w:t>;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>в) металлический блеск;</w:t>
      </w:r>
      <w:r>
        <w:rPr>
          <w:bCs/>
        </w:rPr>
        <w:tab/>
      </w:r>
      <w:r>
        <w:rPr>
          <w:bCs/>
        </w:rPr>
        <w:tab/>
        <w:t xml:space="preserve">г) </w:t>
      </w:r>
      <w:proofErr w:type="gramStart"/>
      <w:r>
        <w:rPr>
          <w:bCs/>
        </w:rPr>
        <w:t>хрупкие</w:t>
      </w:r>
      <w:proofErr w:type="gramEnd"/>
      <w:r>
        <w:rPr>
          <w:bCs/>
        </w:rPr>
        <w:t>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4. Металл, который можно использовать для получения водорода (путем взаимодействия его с кислотой):      а) </w:t>
      </w:r>
      <w:r>
        <w:rPr>
          <w:bCs/>
          <w:lang w:val="en-US"/>
        </w:rPr>
        <w:t>Cu</w:t>
      </w:r>
      <w:r>
        <w:rPr>
          <w:bCs/>
        </w:rPr>
        <w:t xml:space="preserve">;     б) </w:t>
      </w:r>
      <w:r>
        <w:rPr>
          <w:bCs/>
          <w:lang w:val="en-US"/>
        </w:rPr>
        <w:t>Mg</w:t>
      </w:r>
      <w:r>
        <w:rPr>
          <w:bCs/>
        </w:rPr>
        <w:t xml:space="preserve">;     в) </w:t>
      </w:r>
      <w:r>
        <w:rPr>
          <w:bCs/>
          <w:lang w:val="en-US"/>
        </w:rPr>
        <w:t>Au</w:t>
      </w:r>
      <w:r>
        <w:rPr>
          <w:bCs/>
        </w:rPr>
        <w:t xml:space="preserve">;    г) </w:t>
      </w:r>
      <w:r>
        <w:rPr>
          <w:bCs/>
          <w:lang w:val="en-US"/>
        </w:rPr>
        <w:t>Hg</w:t>
      </w:r>
      <w:r>
        <w:rPr>
          <w:bCs/>
        </w:rPr>
        <w:t xml:space="preserve">;     </w:t>
      </w:r>
      <w:proofErr w:type="spellStart"/>
      <w:r>
        <w:rPr>
          <w:bCs/>
        </w:rPr>
        <w:t>д</w:t>
      </w:r>
      <w:proofErr w:type="spellEnd"/>
      <w:r>
        <w:rPr>
          <w:bCs/>
        </w:rPr>
        <w:t xml:space="preserve">) </w:t>
      </w:r>
      <w:r>
        <w:rPr>
          <w:bCs/>
          <w:lang w:val="en-US"/>
        </w:rPr>
        <w:t>Pt</w:t>
      </w:r>
      <w:r>
        <w:rPr>
          <w:bCs/>
        </w:rPr>
        <w:t>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3. Кислотные оксиды и </w:t>
      </w:r>
      <w:proofErr w:type="spellStart"/>
      <w:r>
        <w:rPr>
          <w:bCs/>
        </w:rPr>
        <w:t>гидроксиды</w:t>
      </w:r>
      <w:proofErr w:type="spellEnd"/>
      <w:r>
        <w:rPr>
          <w:bCs/>
        </w:rPr>
        <w:t xml:space="preserve"> взаимодействуют </w:t>
      </w:r>
      <w:proofErr w:type="gramStart"/>
      <w:r>
        <w:rPr>
          <w:bCs/>
        </w:rPr>
        <w:t>с</w:t>
      </w:r>
      <w:proofErr w:type="gramEnd"/>
      <w:r>
        <w:rPr>
          <w:bCs/>
        </w:rPr>
        <w:t>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а) кислотами     б) щелочами      в) и с кислотами, и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щелочами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>4. Сверху вниз в главных подгруппах металлические свойства: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>а) усиливаются     б) ослабляются      в) остаются неизменными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5. Элемент побочной подгруппы </w:t>
      </w:r>
      <w:r>
        <w:rPr>
          <w:bCs/>
          <w:lang w:val="en-US"/>
        </w:rPr>
        <w:t>V</w:t>
      </w:r>
      <w:r>
        <w:rPr>
          <w:bCs/>
        </w:rPr>
        <w:t xml:space="preserve"> группы: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>а) фосфор      б) селен    в) азот     г) ванадий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>6. Число энергетических уровней определяется: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а) по номеру периода     б) по порядковому номеру      в) по номеру группы      </w:t>
      </w:r>
    </w:p>
    <w:p w:rsidR="00E366A0" w:rsidRDefault="00E366A0" w:rsidP="00E366A0">
      <w:pPr>
        <w:spacing w:after="0" w:line="360" w:lineRule="auto"/>
        <w:jc w:val="both"/>
      </w:pPr>
      <w:r>
        <w:t xml:space="preserve">7. </w:t>
      </w:r>
      <w:proofErr w:type="gramStart"/>
      <w:r>
        <w:t>Одинаковое</w:t>
      </w:r>
      <w:proofErr w:type="gramEnd"/>
      <w:r>
        <w:t xml:space="preserve"> в строении атомов элементов с порядковыми номерами 6 и 32:</w:t>
      </w:r>
    </w:p>
    <w:p w:rsidR="00E366A0" w:rsidRDefault="00E366A0" w:rsidP="00E366A0">
      <w:pPr>
        <w:spacing w:after="0" w:line="360" w:lineRule="auto"/>
        <w:ind w:firstLine="561"/>
        <w:jc w:val="both"/>
      </w:pPr>
      <w:r>
        <w:t>а) общее количество электронов;</w:t>
      </w:r>
      <w:r>
        <w:tab/>
      </w:r>
      <w:r>
        <w:tab/>
      </w:r>
      <w:r>
        <w:tab/>
        <w:t>в) количество электронных уровней;</w:t>
      </w:r>
    </w:p>
    <w:p w:rsidR="00E366A0" w:rsidRDefault="00E366A0" w:rsidP="00E366A0">
      <w:pPr>
        <w:spacing w:after="0" w:line="360" w:lineRule="auto"/>
        <w:ind w:firstLine="561"/>
        <w:jc w:val="both"/>
      </w:pPr>
      <w:r>
        <w:t>г) число электронов на последнем энергетическом уровне;    б) количество нейтронов;</w:t>
      </w:r>
    </w:p>
    <w:p w:rsidR="00E366A0" w:rsidRDefault="00E366A0" w:rsidP="00E366A0">
      <w:pPr>
        <w:spacing w:after="0" w:line="360" w:lineRule="auto"/>
        <w:jc w:val="both"/>
      </w:pPr>
      <w:r>
        <w:t>8. Элемент с электронной формулой 1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2р</w:t>
      </w:r>
      <w:r>
        <w:rPr>
          <w:vertAlign w:val="superscript"/>
        </w:rPr>
        <w:t>6</w:t>
      </w:r>
      <w:r>
        <w:t>3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3р</w:t>
      </w:r>
      <w:r>
        <w:rPr>
          <w:vertAlign w:val="superscript"/>
        </w:rPr>
        <w:t>2</w:t>
      </w:r>
      <w:r>
        <w:t xml:space="preserve"> это …</w:t>
      </w:r>
    </w:p>
    <w:p w:rsidR="00E366A0" w:rsidRDefault="00E366A0" w:rsidP="00E366A0">
      <w:pPr>
        <w:spacing w:after="0" w:line="360" w:lineRule="auto"/>
        <w:ind w:firstLine="561"/>
        <w:jc w:val="both"/>
      </w:pPr>
      <w:r>
        <w:t>а) кислород;      б) кремний;   в) азот;    г) углерод;</w:t>
      </w:r>
    </w:p>
    <w:p w:rsidR="00E366A0" w:rsidRDefault="00E366A0" w:rsidP="00E366A0">
      <w:pPr>
        <w:spacing w:after="0" w:line="360" w:lineRule="auto"/>
        <w:jc w:val="both"/>
      </w:pPr>
      <w:r>
        <w:t>9. Атом алюминия имеет электронную формулу:</w:t>
      </w:r>
    </w:p>
    <w:p w:rsidR="00E366A0" w:rsidRDefault="00E366A0" w:rsidP="00E366A0">
      <w:pPr>
        <w:spacing w:after="0" w:line="360" w:lineRule="auto"/>
        <w:ind w:firstLine="561"/>
        <w:jc w:val="both"/>
        <w:rPr>
          <w:lang w:val="en-US"/>
        </w:rPr>
      </w:pPr>
      <w:r>
        <w:t>а</w:t>
      </w:r>
      <w:r>
        <w:rPr>
          <w:lang w:val="en-US"/>
        </w:rPr>
        <w:t>) 1s</w:t>
      </w:r>
      <w:r>
        <w:rPr>
          <w:vertAlign w:val="superscript"/>
          <w:lang w:val="en-US"/>
        </w:rPr>
        <w:t>2</w:t>
      </w:r>
      <w:r>
        <w:rPr>
          <w:lang w:val="en-US"/>
        </w:rPr>
        <w:t>2s</w:t>
      </w:r>
      <w:r>
        <w:rPr>
          <w:vertAlign w:val="superscript"/>
          <w:lang w:val="en-US"/>
        </w:rPr>
        <w:t>2</w:t>
      </w:r>
      <w:proofErr w:type="spellStart"/>
      <w:r>
        <w:t>р</w:t>
      </w:r>
      <w:proofErr w:type="spellEnd"/>
      <w:r>
        <w:rPr>
          <w:vertAlign w:val="superscript"/>
          <w:lang w:val="en-US"/>
        </w:rPr>
        <w:t>6</w:t>
      </w:r>
      <w:r>
        <w:rPr>
          <w:lang w:val="en-US"/>
        </w:rPr>
        <w:t>3s</w:t>
      </w:r>
      <w:r>
        <w:rPr>
          <w:vertAlign w:val="superscript"/>
          <w:lang w:val="en-US"/>
        </w:rPr>
        <w:t>2</w:t>
      </w:r>
      <w:r>
        <w:rPr>
          <w:lang w:val="en-US"/>
        </w:rPr>
        <w:t>p</w:t>
      </w:r>
      <w:r>
        <w:rPr>
          <w:vertAlign w:val="superscript"/>
          <w:lang w:val="en-US"/>
        </w:rPr>
        <w:t xml:space="preserve">4       </w:t>
      </w:r>
      <w:r>
        <w:t>б</w:t>
      </w:r>
      <w:r>
        <w:rPr>
          <w:lang w:val="en-US"/>
        </w:rPr>
        <w:t>) 1s</w:t>
      </w:r>
      <w:r>
        <w:rPr>
          <w:vertAlign w:val="superscript"/>
          <w:lang w:val="en-US"/>
        </w:rPr>
        <w:t>2</w:t>
      </w:r>
      <w:r>
        <w:rPr>
          <w:lang w:val="en-US"/>
        </w:rPr>
        <w:t>2s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   </w:t>
      </w:r>
      <w:r>
        <w:t>в</w:t>
      </w:r>
      <w:r>
        <w:rPr>
          <w:lang w:val="en-US"/>
        </w:rPr>
        <w:t>) 1s</w:t>
      </w:r>
      <w:r>
        <w:rPr>
          <w:vertAlign w:val="superscript"/>
          <w:lang w:val="en-US"/>
        </w:rPr>
        <w:t>2</w:t>
      </w:r>
      <w:r>
        <w:rPr>
          <w:lang w:val="en-US"/>
        </w:rPr>
        <w:t>2s</w:t>
      </w:r>
      <w:r>
        <w:rPr>
          <w:vertAlign w:val="superscript"/>
          <w:lang w:val="en-US"/>
        </w:rPr>
        <w:t>2</w:t>
      </w:r>
      <w:r>
        <w:rPr>
          <w:lang w:val="en-US"/>
        </w:rPr>
        <w:t>2p</w:t>
      </w:r>
      <w:r>
        <w:rPr>
          <w:vertAlign w:val="superscript"/>
          <w:lang w:val="en-US"/>
        </w:rPr>
        <w:t>6</w:t>
      </w:r>
      <w:r>
        <w:rPr>
          <w:lang w:val="en-US"/>
        </w:rPr>
        <w:t>3s</w:t>
      </w:r>
      <w:r>
        <w:rPr>
          <w:vertAlign w:val="superscript"/>
          <w:lang w:val="en-US"/>
        </w:rPr>
        <w:t>2</w:t>
      </w:r>
      <w:r>
        <w:rPr>
          <w:lang w:val="en-US"/>
        </w:rPr>
        <w:t>3p</w:t>
      </w:r>
      <w:r>
        <w:rPr>
          <w:vertAlign w:val="superscript"/>
          <w:lang w:val="en-US"/>
        </w:rPr>
        <w:t>1</w:t>
      </w:r>
    </w:p>
    <w:p w:rsidR="00E366A0" w:rsidRDefault="00E366A0" w:rsidP="00E366A0">
      <w:pPr>
        <w:spacing w:after="0" w:line="360" w:lineRule="auto"/>
        <w:jc w:val="both"/>
      </w:pPr>
      <w:r>
        <w:t xml:space="preserve">10. </w:t>
      </w:r>
      <w:proofErr w:type="gramStart"/>
      <w:r>
        <w:t>Атом</w:t>
      </w:r>
      <w:proofErr w:type="gramEnd"/>
      <w:r>
        <w:t xml:space="preserve"> какого элемента имеет следующее строение последнего энергетического       уровня…4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4</w:t>
      </w:r>
      <w:r>
        <w:rPr>
          <w:lang w:val="en-US"/>
        </w:rPr>
        <w:t>p</w:t>
      </w:r>
      <w:r>
        <w:rPr>
          <w:vertAlign w:val="superscript"/>
        </w:rPr>
        <w:t>3</w:t>
      </w:r>
      <w:r>
        <w:t>:              а) азот;      б) мышьяк;   в) хлор;    г) натрий;</w:t>
      </w:r>
    </w:p>
    <w:p w:rsidR="00E366A0" w:rsidRDefault="00E366A0" w:rsidP="00E366A0">
      <w:pPr>
        <w:spacing w:after="0" w:line="360" w:lineRule="auto"/>
        <w:jc w:val="both"/>
      </w:pPr>
      <w:r>
        <w:t xml:space="preserve">11. Число </w:t>
      </w:r>
      <w:proofErr w:type="spellStart"/>
      <w:r>
        <w:t>неспаренных</w:t>
      </w:r>
      <w:proofErr w:type="spellEnd"/>
      <w:r>
        <w:t xml:space="preserve"> электронов в электронной оболочке элемента  № 9 (фтор):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>а) 1;    б) 2;     в) 3;    г) 4;</w:t>
      </w:r>
    </w:p>
    <w:p w:rsidR="00E366A0" w:rsidRDefault="00E366A0" w:rsidP="00E366A0">
      <w:pPr>
        <w:spacing w:after="0" w:line="360" w:lineRule="auto"/>
        <w:jc w:val="both"/>
      </w:pPr>
      <w:r>
        <w:rPr>
          <w:bCs/>
        </w:rPr>
        <w:t xml:space="preserve">12. Укажите порядковый номер элемента, атомы которого способны образовывать высший оксид типа  </w:t>
      </w:r>
      <w:r>
        <w:rPr>
          <w:bCs/>
          <w:lang w:val="en-US"/>
        </w:rPr>
        <w:t>R</w:t>
      </w:r>
      <w:r>
        <w:rPr>
          <w:bCs/>
          <w:vertAlign w:val="subscript"/>
        </w:rPr>
        <w:t>2</w:t>
      </w:r>
      <w:r>
        <w:rPr>
          <w:bCs/>
          <w:lang w:val="en-US"/>
        </w:rPr>
        <w:t>O</w:t>
      </w:r>
      <w:r>
        <w:rPr>
          <w:bCs/>
          <w:vertAlign w:val="subscript"/>
        </w:rPr>
        <w:t>3</w:t>
      </w:r>
      <w:r>
        <w:rPr>
          <w:bCs/>
        </w:rPr>
        <w:t xml:space="preserve">:   </w:t>
      </w:r>
      <w:r>
        <w:t xml:space="preserve">а) № 11 (натрий);      б) № 13 (алюминий);     в) № 17 (хлор);   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13. </w:t>
      </w:r>
      <w:r>
        <w:t>Элемент с электронной формулой 1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p</w:t>
      </w:r>
      <w:r>
        <w:rPr>
          <w:vertAlign w:val="superscript"/>
        </w:rPr>
        <w:t>6</w:t>
      </w:r>
      <w:r>
        <w:t>3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3</w:t>
      </w:r>
      <w:r>
        <w:rPr>
          <w:lang w:val="en-US"/>
        </w:rPr>
        <w:t>p</w:t>
      </w:r>
      <w:r>
        <w:rPr>
          <w:vertAlign w:val="superscript"/>
        </w:rPr>
        <w:t>2</w:t>
      </w:r>
      <w:r>
        <w:t xml:space="preserve"> образует летучее водородное соединение     типа:   </w:t>
      </w:r>
      <w:r>
        <w:rPr>
          <w:bCs/>
        </w:rPr>
        <w:t xml:space="preserve">а) </w:t>
      </w:r>
      <w:r>
        <w:rPr>
          <w:bCs/>
          <w:lang w:val="en-US"/>
        </w:rPr>
        <w:t>RH</w:t>
      </w:r>
      <w:r>
        <w:rPr>
          <w:bCs/>
          <w:vertAlign w:val="subscript"/>
        </w:rPr>
        <w:t>4</w:t>
      </w:r>
      <w:r>
        <w:rPr>
          <w:bCs/>
        </w:rPr>
        <w:t xml:space="preserve">;    б) </w:t>
      </w:r>
      <w:r>
        <w:rPr>
          <w:bCs/>
          <w:lang w:val="en-US"/>
        </w:rPr>
        <w:t>RH</w:t>
      </w:r>
      <w:r>
        <w:rPr>
          <w:bCs/>
          <w:vertAlign w:val="subscript"/>
        </w:rPr>
        <w:t>3</w:t>
      </w:r>
      <w:r>
        <w:rPr>
          <w:bCs/>
        </w:rPr>
        <w:t xml:space="preserve">;   в) </w:t>
      </w:r>
      <w:r>
        <w:rPr>
          <w:bCs/>
          <w:lang w:val="en-US"/>
        </w:rPr>
        <w:t>RH</w:t>
      </w:r>
      <w:r>
        <w:rPr>
          <w:bCs/>
          <w:vertAlign w:val="subscript"/>
        </w:rPr>
        <w:t>2</w:t>
      </w:r>
      <w:r>
        <w:rPr>
          <w:bCs/>
        </w:rPr>
        <w:t xml:space="preserve">;    г) </w:t>
      </w:r>
      <w:r>
        <w:rPr>
          <w:bCs/>
          <w:lang w:val="en-US"/>
        </w:rPr>
        <w:t>RH</w:t>
      </w:r>
      <w:r>
        <w:rPr>
          <w:bCs/>
        </w:rPr>
        <w:t>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t xml:space="preserve">14. </w:t>
      </w:r>
      <w:r>
        <w:rPr>
          <w:bCs/>
        </w:rPr>
        <w:t>Объем 0,5 моль водорода при нормальных условиях: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а) </w:t>
      </w:r>
      <w:smartTag w:uri="urn:schemas-microsoft-com:office:smarttags" w:element="metricconverter">
        <w:smartTagPr>
          <w:attr w:name="ProductID" w:val="22,4 л"/>
        </w:smartTagPr>
        <w:r>
          <w:rPr>
            <w:bCs/>
          </w:rPr>
          <w:t>22,4 л</w:t>
        </w:r>
      </w:smartTag>
      <w:r>
        <w:rPr>
          <w:bCs/>
        </w:rPr>
        <w:t xml:space="preserve">;    б) </w:t>
      </w:r>
      <w:smartTag w:uri="urn:schemas-microsoft-com:office:smarttags" w:element="metricconverter">
        <w:smartTagPr>
          <w:attr w:name="ProductID" w:val="44,8 л"/>
        </w:smartTagPr>
        <w:r>
          <w:rPr>
            <w:bCs/>
          </w:rPr>
          <w:t>44,8 л</w:t>
        </w:r>
      </w:smartTag>
      <w:r>
        <w:rPr>
          <w:bCs/>
        </w:rPr>
        <w:t xml:space="preserve">;     в) </w:t>
      </w:r>
      <w:smartTag w:uri="urn:schemas-microsoft-com:office:smarttags" w:element="metricconverter">
        <w:smartTagPr>
          <w:attr w:name="ProductID" w:val="67,2 л"/>
        </w:smartTagPr>
        <w:r>
          <w:rPr>
            <w:bCs/>
          </w:rPr>
          <w:t>67,2 л</w:t>
        </w:r>
      </w:smartTag>
      <w:r>
        <w:rPr>
          <w:bCs/>
        </w:rPr>
        <w:t xml:space="preserve">;      г) </w:t>
      </w:r>
      <w:smartTag w:uri="urn:schemas-microsoft-com:office:smarttags" w:element="metricconverter">
        <w:smartTagPr>
          <w:attr w:name="ProductID" w:val="89,6 л"/>
        </w:smartTagPr>
        <w:r>
          <w:rPr>
            <w:bCs/>
          </w:rPr>
          <w:t>89,6 л</w:t>
        </w:r>
      </w:smartTag>
      <w:r>
        <w:rPr>
          <w:bCs/>
        </w:rPr>
        <w:t xml:space="preserve">;    </w:t>
      </w:r>
      <w:proofErr w:type="spellStart"/>
      <w:r>
        <w:rPr>
          <w:bCs/>
        </w:rPr>
        <w:t>д</w:t>
      </w:r>
      <w:proofErr w:type="spellEnd"/>
      <w:r>
        <w:rPr>
          <w:bCs/>
        </w:rPr>
        <w:t xml:space="preserve">) </w:t>
      </w:r>
      <w:smartTag w:uri="urn:schemas-microsoft-com:office:smarttags" w:element="metricconverter">
        <w:smartTagPr>
          <w:attr w:name="ProductID" w:val="11,2 л"/>
        </w:smartTagPr>
        <w:r>
          <w:rPr>
            <w:bCs/>
          </w:rPr>
          <w:t>11,2 л</w:t>
        </w:r>
      </w:smartTag>
      <w:r>
        <w:rPr>
          <w:bCs/>
        </w:rPr>
        <w:t>;</w:t>
      </w:r>
    </w:p>
    <w:p w:rsidR="00E366A0" w:rsidRDefault="00E366A0" w:rsidP="00E366A0">
      <w:pPr>
        <w:spacing w:after="0" w:line="360" w:lineRule="auto"/>
        <w:jc w:val="both"/>
      </w:pPr>
      <w:r>
        <w:t xml:space="preserve">15. Элемент четвертого периода. На последнем энергетическом уровне содержит 6 электронов.      Высший оксид и </w:t>
      </w:r>
      <w:proofErr w:type="spellStart"/>
      <w:r>
        <w:t>гидроксид</w:t>
      </w:r>
      <w:proofErr w:type="spellEnd"/>
      <w:r>
        <w:t xml:space="preserve"> проявляют кислотные свойства. Этот элемент: 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t xml:space="preserve">        </w:t>
      </w:r>
      <w:r>
        <w:rPr>
          <w:bCs/>
        </w:rPr>
        <w:t>а) полоний      б) селен    в) сера      г) хром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t xml:space="preserve">16. Максимальная валентность серы:   </w:t>
      </w:r>
      <w:r>
        <w:rPr>
          <w:bCs/>
        </w:rPr>
        <w:t xml:space="preserve">а) </w:t>
      </w:r>
      <w:r>
        <w:rPr>
          <w:bCs/>
          <w:lang w:val="en-US"/>
        </w:rPr>
        <w:t>II</w:t>
      </w:r>
      <w:r>
        <w:rPr>
          <w:bCs/>
        </w:rPr>
        <w:t xml:space="preserve">       б) </w:t>
      </w:r>
      <w:r>
        <w:rPr>
          <w:bCs/>
          <w:lang w:val="en-US"/>
        </w:rPr>
        <w:t>IV</w:t>
      </w:r>
      <w:r>
        <w:rPr>
          <w:bCs/>
        </w:rPr>
        <w:t xml:space="preserve">       в) </w:t>
      </w:r>
      <w:r>
        <w:rPr>
          <w:bCs/>
          <w:lang w:val="en-US"/>
        </w:rPr>
        <w:t>VI</w:t>
      </w:r>
      <w:r>
        <w:rPr>
          <w:bCs/>
        </w:rPr>
        <w:t xml:space="preserve">      г) </w:t>
      </w:r>
      <w:r>
        <w:rPr>
          <w:bCs/>
          <w:lang w:val="en-US"/>
        </w:rPr>
        <w:t>VII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lastRenderedPageBreak/>
        <w:t xml:space="preserve">17. Минимальная валентность фосфора:    а) </w:t>
      </w:r>
      <w:r>
        <w:rPr>
          <w:bCs/>
          <w:lang w:val="en-US"/>
        </w:rPr>
        <w:t>II</w:t>
      </w:r>
      <w:r>
        <w:rPr>
          <w:bCs/>
        </w:rPr>
        <w:t xml:space="preserve">        б) </w:t>
      </w:r>
      <w:r>
        <w:rPr>
          <w:bCs/>
          <w:lang w:val="en-US"/>
        </w:rPr>
        <w:t>III</w:t>
      </w:r>
      <w:r>
        <w:rPr>
          <w:bCs/>
        </w:rPr>
        <w:t xml:space="preserve">         в) </w:t>
      </w:r>
      <w:r>
        <w:rPr>
          <w:bCs/>
          <w:lang w:val="en-US"/>
        </w:rPr>
        <w:t>IV</w:t>
      </w:r>
      <w:r>
        <w:rPr>
          <w:bCs/>
        </w:rPr>
        <w:t xml:space="preserve">      г) </w:t>
      </w:r>
      <w:r>
        <w:rPr>
          <w:bCs/>
          <w:lang w:val="en-US"/>
        </w:rPr>
        <w:t>V</w:t>
      </w:r>
    </w:p>
    <w:p w:rsidR="00E366A0" w:rsidRDefault="00E366A0" w:rsidP="00E366A0">
      <w:pPr>
        <w:spacing w:after="0" w:line="360" w:lineRule="auto"/>
        <w:jc w:val="both"/>
      </w:pPr>
      <w:r>
        <w:t>18. Высшие оксиды элементов с конфигурациями   …3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3</w:t>
      </w:r>
      <w:r>
        <w:rPr>
          <w:lang w:val="en-US"/>
        </w:rPr>
        <w:t>p</w:t>
      </w:r>
      <w:r>
        <w:rPr>
          <w:vertAlign w:val="superscript"/>
        </w:rPr>
        <w:t xml:space="preserve">3 </w:t>
      </w:r>
      <w:r>
        <w:t xml:space="preserve"> и  …2</w:t>
      </w:r>
      <w:r>
        <w:rPr>
          <w:lang w:val="en-US"/>
        </w:rPr>
        <w:t>s</w:t>
      </w:r>
      <w:r>
        <w:rPr>
          <w:vertAlign w:val="superscript"/>
        </w:rPr>
        <w:t xml:space="preserve">1 </w:t>
      </w:r>
      <w:r>
        <w:t xml:space="preserve"> образуют между собой соединение с молекулярной массой:</w:t>
      </w:r>
    </w:p>
    <w:p w:rsidR="00E366A0" w:rsidRDefault="00E366A0" w:rsidP="00E366A0">
      <w:pPr>
        <w:spacing w:after="0" w:line="360" w:lineRule="auto"/>
        <w:jc w:val="both"/>
      </w:pPr>
      <w:r>
        <w:t xml:space="preserve"> </w:t>
      </w:r>
      <w:r>
        <w:tab/>
        <w:t xml:space="preserve">а) 82;   б) 116;   в) 100;   г) 96;   </w:t>
      </w:r>
      <w:proofErr w:type="spellStart"/>
      <w:r>
        <w:t>д</w:t>
      </w:r>
      <w:proofErr w:type="spellEnd"/>
      <w:r>
        <w:t>) 84;</w:t>
      </w:r>
    </w:p>
    <w:p w:rsidR="00E366A0" w:rsidRDefault="00E366A0" w:rsidP="00E366A0">
      <w:pPr>
        <w:spacing w:after="0" w:line="360" w:lineRule="auto"/>
        <w:jc w:val="both"/>
      </w:pPr>
      <w:r>
        <w:t>19. Продукт «</w:t>
      </w:r>
      <w:r>
        <w:rPr>
          <w:lang w:val="en-US"/>
        </w:rPr>
        <w:t>Z</w:t>
      </w:r>
      <w:r>
        <w:t xml:space="preserve">», который образуется в результате превращений: </w:t>
      </w:r>
    </w:p>
    <w:p w:rsidR="00E366A0" w:rsidRDefault="00E366A0" w:rsidP="00E366A0">
      <w:pPr>
        <w:spacing w:after="0" w:line="360" w:lineRule="auto"/>
        <w:jc w:val="both"/>
      </w:pPr>
      <w:r>
        <w:rPr>
          <w:lang w:val="de-DE"/>
        </w:rPr>
        <w:t xml:space="preserve">Mg </w:t>
      </w: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900" w:dyaOrig="320">
          <v:shape id="_x0000_i1032" type="#_x0000_t75" style="width:45pt;height:15.75pt" o:ole="">
            <v:imagedata r:id="rId11" o:title=""/>
          </v:shape>
          <o:OLEObject Type="Embed" ProgID="Equation.3" ShapeID="_x0000_i1032" DrawAspect="Content" ObjectID="_1389679596" r:id="rId17"/>
        </w:object>
      </w:r>
      <w:r>
        <w:t xml:space="preserve">  </w:t>
      </w:r>
      <w:r>
        <w:rPr>
          <w:lang w:val="de-DE"/>
        </w:rPr>
        <w:t xml:space="preserve">X </w:t>
      </w: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040" w:dyaOrig="320">
          <v:shape id="_x0000_i1033" type="#_x0000_t75" style="width:51.75pt;height:15.75pt" o:ole="">
            <v:imagedata r:id="rId13" o:title=""/>
          </v:shape>
          <o:OLEObject Type="Embed" ProgID="Equation.3" ShapeID="_x0000_i1033" DrawAspect="Content" ObjectID="_1389679597" r:id="rId18"/>
        </w:object>
      </w:r>
      <w:r>
        <w:t xml:space="preserve">   </w:t>
      </w:r>
      <w:r>
        <w:rPr>
          <w:lang w:val="de-DE"/>
        </w:rPr>
        <w:t xml:space="preserve">Y </w:t>
      </w: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00" w:dyaOrig="320">
          <v:shape id="_x0000_i1034" type="#_x0000_t75" style="width:30pt;height:15.75pt" o:ole="">
            <v:imagedata r:id="rId15" o:title=""/>
          </v:shape>
          <o:OLEObject Type="Embed" ProgID="Equation.3" ShapeID="_x0000_i1034" DrawAspect="Content" ObjectID="_1389679598" r:id="rId19"/>
        </w:object>
      </w:r>
      <w:r>
        <w:t xml:space="preserve">  </w:t>
      </w:r>
      <w:r>
        <w:rPr>
          <w:lang w:val="de-DE"/>
        </w:rPr>
        <w:t>Z</w:t>
      </w:r>
    </w:p>
    <w:p w:rsidR="00E366A0" w:rsidRDefault="00E366A0" w:rsidP="00E366A0">
      <w:pPr>
        <w:spacing w:after="0" w:line="360" w:lineRule="auto"/>
        <w:ind w:firstLine="708"/>
        <w:jc w:val="both"/>
      </w:pPr>
      <w:r>
        <w:t xml:space="preserve">а) </w:t>
      </w:r>
      <w:proofErr w:type="spellStart"/>
      <w:r>
        <w:rPr>
          <w:lang w:val="de-DE"/>
        </w:rPr>
        <w:t>MgCl</w:t>
      </w:r>
      <w:proofErr w:type="spellEnd"/>
      <w:r>
        <w:rPr>
          <w:vertAlign w:val="subscript"/>
        </w:rPr>
        <w:t xml:space="preserve">2       </w:t>
      </w:r>
      <w:r>
        <w:t xml:space="preserve">б) </w:t>
      </w:r>
      <w:proofErr w:type="spellStart"/>
      <w:r>
        <w:rPr>
          <w:lang w:val="de-DE"/>
        </w:rPr>
        <w:t>MgH</w:t>
      </w:r>
      <w:proofErr w:type="spellEnd"/>
      <w:r>
        <w:rPr>
          <w:vertAlign w:val="subscript"/>
        </w:rPr>
        <w:t xml:space="preserve">2       </w:t>
      </w:r>
      <w:r>
        <w:t xml:space="preserve">в) </w:t>
      </w:r>
      <w:r>
        <w:rPr>
          <w:lang w:val="de-DE"/>
        </w:rPr>
        <w:t>Mg</w:t>
      </w:r>
      <w:r>
        <w:t>(</w:t>
      </w:r>
      <w:r>
        <w:rPr>
          <w:lang w:val="de-DE"/>
        </w:rPr>
        <w:t>OH</w:t>
      </w:r>
      <w:r>
        <w:t>)</w:t>
      </w:r>
      <w:r>
        <w:rPr>
          <w:vertAlign w:val="subscript"/>
        </w:rPr>
        <w:t xml:space="preserve">2          </w:t>
      </w:r>
      <w:r>
        <w:t xml:space="preserve">г) </w:t>
      </w:r>
      <w:r>
        <w:rPr>
          <w:vertAlign w:val="subscript"/>
        </w:rPr>
        <w:t xml:space="preserve"> </w:t>
      </w:r>
      <w:proofErr w:type="spellStart"/>
      <w:r>
        <w:rPr>
          <w:lang w:val="de-DE"/>
        </w:rPr>
        <w:t>MgO</w:t>
      </w:r>
      <w:proofErr w:type="spellEnd"/>
      <w:r>
        <w:t xml:space="preserve">         </w:t>
      </w:r>
      <w:proofErr w:type="spellStart"/>
      <w:r>
        <w:t>д</w:t>
      </w:r>
      <w:proofErr w:type="spellEnd"/>
      <w:r>
        <w:t xml:space="preserve">) </w:t>
      </w:r>
      <w:r>
        <w:rPr>
          <w:lang w:val="de-DE"/>
        </w:rPr>
        <w:t>Mg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20. Сумма коэффициентов в уравнении реакции, схема которой  </w:t>
      </w:r>
      <w:proofErr w:type="spellStart"/>
      <w:r>
        <w:rPr>
          <w:bCs/>
          <w:lang w:val="en-US"/>
        </w:rPr>
        <w:t>KClO</w:t>
      </w:r>
      <w:proofErr w:type="spellEnd"/>
      <w:r>
        <w:rPr>
          <w:bCs/>
          <w:vertAlign w:val="subscript"/>
        </w:rPr>
        <w:t>3</w:t>
      </w:r>
      <w:r>
        <w:rPr>
          <w:bCs/>
        </w:rPr>
        <w:t xml:space="preserve"> → </w:t>
      </w:r>
      <w:proofErr w:type="spellStart"/>
      <w:r>
        <w:rPr>
          <w:bCs/>
          <w:lang w:val="en-US"/>
        </w:rPr>
        <w:t>KCl</w:t>
      </w:r>
      <w:proofErr w:type="spellEnd"/>
      <w:r>
        <w:rPr>
          <w:bCs/>
        </w:rPr>
        <w:t xml:space="preserve"> + </w:t>
      </w:r>
      <w:r>
        <w:rPr>
          <w:bCs/>
          <w:lang w:val="en-US"/>
        </w:rPr>
        <w:t>O</w:t>
      </w:r>
      <w:r>
        <w:rPr>
          <w:bCs/>
          <w:vertAlign w:val="subscript"/>
        </w:rPr>
        <w:t>2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t xml:space="preserve"> </w:t>
      </w:r>
      <w:r>
        <w:rPr>
          <w:bCs/>
        </w:rPr>
        <w:t xml:space="preserve">а) 3;    б) 4;   в) 5;    г) 6;    </w:t>
      </w:r>
      <w:proofErr w:type="spellStart"/>
      <w:r>
        <w:rPr>
          <w:bCs/>
        </w:rPr>
        <w:t>д</w:t>
      </w:r>
      <w:proofErr w:type="spellEnd"/>
      <w:r>
        <w:rPr>
          <w:bCs/>
        </w:rPr>
        <w:t>) 7;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21. Молярная масса оксида натрия (в </w:t>
      </w:r>
      <w:proofErr w:type="gramStart"/>
      <w:r>
        <w:rPr>
          <w:bCs/>
        </w:rPr>
        <w:t>г</w:t>
      </w:r>
      <w:proofErr w:type="gramEnd"/>
      <w:r>
        <w:rPr>
          <w:bCs/>
        </w:rPr>
        <w:t xml:space="preserve">/моль):     </w:t>
      </w:r>
    </w:p>
    <w:p w:rsidR="00E366A0" w:rsidRDefault="00E366A0" w:rsidP="00E366A0">
      <w:pPr>
        <w:spacing w:after="0" w:line="360" w:lineRule="auto"/>
        <w:ind w:firstLine="708"/>
        <w:jc w:val="both"/>
        <w:rPr>
          <w:bCs/>
        </w:rPr>
      </w:pPr>
      <w:r>
        <w:rPr>
          <w:bCs/>
        </w:rPr>
        <w:t xml:space="preserve">а) 39;    б) 62;     в) 72;      г) 124;    </w:t>
      </w:r>
      <w:proofErr w:type="spellStart"/>
      <w:r>
        <w:rPr>
          <w:bCs/>
        </w:rPr>
        <w:t>д</w:t>
      </w:r>
      <w:proofErr w:type="spellEnd"/>
      <w:r>
        <w:rPr>
          <w:bCs/>
        </w:rPr>
        <w:t>) 136;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22. Количество молей  оксида цинка, составляющих </w:t>
      </w:r>
      <w:smartTag w:uri="urn:schemas-microsoft-com:office:smarttags" w:element="metricconverter">
        <w:smartTagPr>
          <w:attr w:name="ProductID" w:val="243 г"/>
        </w:smartTagPr>
        <w:r>
          <w:rPr>
            <w:bCs/>
          </w:rPr>
          <w:t>243 г</w:t>
        </w:r>
      </w:smartTag>
      <w:r>
        <w:rPr>
          <w:bCs/>
        </w:rPr>
        <w:t xml:space="preserve"> данного соединения: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а) 2;    б) 3;   в) 4;    г) 5;    </w:t>
      </w:r>
      <w:proofErr w:type="spellStart"/>
      <w:r>
        <w:rPr>
          <w:bCs/>
        </w:rPr>
        <w:t>д</w:t>
      </w:r>
      <w:proofErr w:type="spellEnd"/>
      <w:r>
        <w:rPr>
          <w:bCs/>
        </w:rPr>
        <w:t>) 6;</w:t>
      </w:r>
    </w:p>
    <w:p w:rsidR="00E366A0" w:rsidRDefault="00E366A0" w:rsidP="00E366A0">
      <w:pPr>
        <w:spacing w:after="0" w:line="360" w:lineRule="auto"/>
        <w:jc w:val="both"/>
      </w:pPr>
      <w:r>
        <w:rPr>
          <w:bCs/>
        </w:rPr>
        <w:t xml:space="preserve">23. </w:t>
      </w:r>
      <w:r>
        <w:t xml:space="preserve">При сгорании </w:t>
      </w:r>
      <w:smartTag w:uri="urn:schemas-microsoft-com:office:smarttags" w:element="metricconverter">
        <w:smartTagPr>
          <w:attr w:name="ProductID" w:val="32 г"/>
        </w:smartTagPr>
        <w:r>
          <w:t>32 г</w:t>
        </w:r>
      </w:smartTag>
      <w:r>
        <w:t>. метана СН</w:t>
      </w:r>
      <w:proofErr w:type="gramStart"/>
      <w:r>
        <w:rPr>
          <w:vertAlign w:val="subscript"/>
        </w:rPr>
        <w:t>4</w:t>
      </w:r>
      <w:proofErr w:type="gramEnd"/>
      <w:r>
        <w:t xml:space="preserve"> выделилось 1604 кДж теплоты. Вычислите тепловой эффект      химической реакции </w:t>
      </w:r>
      <w:r>
        <w:rPr>
          <w:lang w:val="en-US"/>
        </w:rPr>
        <w:t>Q</w:t>
      </w:r>
      <w:r>
        <w:t xml:space="preserve">   </w:t>
      </w:r>
      <w:proofErr w:type="gramStart"/>
      <w:r>
        <w:t xml:space="preserve">( </w:t>
      </w:r>
      <w:proofErr w:type="gramEnd"/>
      <w:r>
        <w:rPr>
          <w:lang w:val="en-US"/>
        </w:rPr>
        <w:t>CH</w:t>
      </w:r>
      <w:r>
        <w:rPr>
          <w:vertAlign w:val="subscript"/>
        </w:rPr>
        <w:t>4 (г)</w:t>
      </w:r>
      <w:r>
        <w:t xml:space="preserve"> + 2</w:t>
      </w:r>
      <w:r>
        <w:rPr>
          <w:lang w:val="en-US"/>
        </w:rPr>
        <w:t>O</w:t>
      </w:r>
      <w:r>
        <w:rPr>
          <w:vertAlign w:val="subscript"/>
        </w:rPr>
        <w:t>2 (г)</w:t>
      </w:r>
      <w:r>
        <w:t xml:space="preserve"> = </w:t>
      </w:r>
      <w:r>
        <w:rPr>
          <w:lang w:val="en-US"/>
        </w:rPr>
        <w:t>CO</w:t>
      </w:r>
      <w:r>
        <w:rPr>
          <w:vertAlign w:val="subscript"/>
        </w:rPr>
        <w:t>2 (г)</w:t>
      </w:r>
      <w:r>
        <w:t xml:space="preserve"> + 2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 w:rsidRPr="00E366A0">
        <w:t xml:space="preserve"> </w:t>
      </w:r>
      <w:r>
        <w:rPr>
          <w:vertAlign w:val="subscript"/>
        </w:rPr>
        <w:t>(г)</w:t>
      </w:r>
      <w:r>
        <w:t xml:space="preserve"> + </w:t>
      </w:r>
      <w:r>
        <w:rPr>
          <w:lang w:val="en-US"/>
        </w:rPr>
        <w:t>Q</w:t>
      </w:r>
      <w:r>
        <w:t xml:space="preserve"> ):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а) + 401 кДж;       б) + 802 кДж;     в) – 802 кДж;      г) + 1604 кДж;    </w:t>
      </w:r>
      <w:proofErr w:type="spellStart"/>
      <w:r>
        <w:rPr>
          <w:bCs/>
        </w:rPr>
        <w:t>д</w:t>
      </w:r>
      <w:proofErr w:type="spellEnd"/>
      <w:r>
        <w:rPr>
          <w:bCs/>
        </w:rPr>
        <w:t>) – 1604 кДж;</w:t>
      </w:r>
    </w:p>
    <w:p w:rsidR="00E366A0" w:rsidRDefault="00E366A0" w:rsidP="00E366A0">
      <w:pPr>
        <w:spacing w:after="0" w:line="360" w:lineRule="auto"/>
        <w:jc w:val="both"/>
      </w:pPr>
      <w:r>
        <w:t>24. При нормальных условиях 11,2 л кислорода имеют массу: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а) </w:t>
      </w:r>
      <w:smartTag w:uri="urn:schemas-microsoft-com:office:smarttags" w:element="metricconverter">
        <w:smartTagPr>
          <w:attr w:name="ProductID" w:val="8 г"/>
        </w:smartTagPr>
        <w:r>
          <w:rPr>
            <w:bCs/>
          </w:rPr>
          <w:t>8 г</w:t>
        </w:r>
      </w:smartTag>
      <w:r>
        <w:rPr>
          <w:bCs/>
        </w:rPr>
        <w:t xml:space="preserve">;    б) </w:t>
      </w:r>
      <w:smartTag w:uri="urn:schemas-microsoft-com:office:smarttags" w:element="metricconverter">
        <w:smartTagPr>
          <w:attr w:name="ProductID" w:val="16 г"/>
        </w:smartTagPr>
        <w:r>
          <w:rPr>
            <w:bCs/>
          </w:rPr>
          <w:t>16 г</w:t>
        </w:r>
      </w:smartTag>
      <w:r>
        <w:rPr>
          <w:bCs/>
        </w:rPr>
        <w:t xml:space="preserve">;     в) </w:t>
      </w:r>
      <w:smartTag w:uri="urn:schemas-microsoft-com:office:smarttags" w:element="metricconverter">
        <w:smartTagPr>
          <w:attr w:name="ProductID" w:val="32 г"/>
        </w:smartTagPr>
        <w:r>
          <w:rPr>
            <w:bCs/>
          </w:rPr>
          <w:t>32 г</w:t>
        </w:r>
      </w:smartTag>
      <w:r>
        <w:rPr>
          <w:bCs/>
        </w:rPr>
        <w:t xml:space="preserve">;      г) </w:t>
      </w:r>
      <w:smartTag w:uri="urn:schemas-microsoft-com:office:smarttags" w:element="metricconverter">
        <w:smartTagPr>
          <w:attr w:name="ProductID" w:val="64 г"/>
        </w:smartTagPr>
        <w:r>
          <w:rPr>
            <w:bCs/>
          </w:rPr>
          <w:t>64 г</w:t>
        </w:r>
      </w:smartTag>
      <w:r>
        <w:rPr>
          <w:bCs/>
        </w:rPr>
        <w:t xml:space="preserve">;    </w:t>
      </w:r>
      <w:proofErr w:type="spellStart"/>
      <w:r>
        <w:rPr>
          <w:bCs/>
        </w:rPr>
        <w:t>д</w:t>
      </w:r>
      <w:proofErr w:type="spellEnd"/>
      <w:r>
        <w:rPr>
          <w:bCs/>
        </w:rPr>
        <w:t xml:space="preserve">) </w:t>
      </w:r>
      <w:smartTag w:uri="urn:schemas-microsoft-com:office:smarttags" w:element="metricconverter">
        <w:smartTagPr>
          <w:attr w:name="ProductID" w:val="128 г"/>
        </w:smartTagPr>
        <w:r>
          <w:rPr>
            <w:bCs/>
          </w:rPr>
          <w:t>128 г</w:t>
        </w:r>
      </w:smartTag>
      <w:r>
        <w:rPr>
          <w:bCs/>
        </w:rPr>
        <w:t>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>25.  Массовая доля водорода в метане (СН</w:t>
      </w:r>
      <w:proofErr w:type="gramStart"/>
      <w:r>
        <w:rPr>
          <w:bCs/>
          <w:vertAlign w:val="subscript"/>
        </w:rPr>
        <w:t>4</w:t>
      </w:r>
      <w:proofErr w:type="gramEnd"/>
      <w:r>
        <w:rPr>
          <w:bCs/>
        </w:rPr>
        <w:t xml:space="preserve">):    а) 13%;    б) 20%;   в) 30%;    г) 50%;    </w:t>
      </w:r>
      <w:proofErr w:type="spellStart"/>
      <w:r>
        <w:rPr>
          <w:bCs/>
        </w:rPr>
        <w:t>д</w:t>
      </w:r>
      <w:proofErr w:type="spellEnd"/>
      <w:r>
        <w:rPr>
          <w:bCs/>
        </w:rPr>
        <w:t>) 25%;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>26. Массовая доля кислорода в соединении ЭО равна 40%. Название элемента</w:t>
      </w:r>
      <w:proofErr w:type="gramStart"/>
      <w:r>
        <w:rPr>
          <w:bCs/>
        </w:rPr>
        <w:t xml:space="preserve">  Э</w:t>
      </w:r>
      <w:proofErr w:type="gramEnd"/>
      <w:r>
        <w:rPr>
          <w:bCs/>
        </w:rPr>
        <w:t xml:space="preserve"> в соединении:   а) кальций;    б) медь;     в) магний;      г) титан;    </w:t>
      </w:r>
      <w:proofErr w:type="spellStart"/>
      <w:r>
        <w:rPr>
          <w:bCs/>
        </w:rPr>
        <w:t>д</w:t>
      </w:r>
      <w:proofErr w:type="spellEnd"/>
      <w:r>
        <w:rPr>
          <w:bCs/>
        </w:rPr>
        <w:t>) цинк;</w:t>
      </w:r>
    </w:p>
    <w:p w:rsidR="00E366A0" w:rsidRDefault="00E366A0" w:rsidP="00E366A0">
      <w:pPr>
        <w:spacing w:after="0" w:line="360" w:lineRule="auto"/>
        <w:jc w:val="both"/>
      </w:pPr>
      <w:r>
        <w:rPr>
          <w:bCs/>
        </w:rPr>
        <w:t xml:space="preserve">27. </w:t>
      </w:r>
      <w:r>
        <w:t xml:space="preserve">При взаимодействии алюминия  с </w:t>
      </w:r>
      <w:smartTag w:uri="urn:schemas-microsoft-com:office:smarttags" w:element="metricconverter">
        <w:smartTagPr>
          <w:attr w:name="ProductID" w:val="49 г"/>
        </w:smartTagPr>
        <w:r>
          <w:t>49 г</w:t>
        </w:r>
      </w:smartTag>
      <w:r>
        <w:t xml:space="preserve"> серной кислоты выделился водород объемом (</w:t>
      </w:r>
      <w:proofErr w:type="gramStart"/>
      <w:r>
        <w:t>н</w:t>
      </w:r>
      <w:proofErr w:type="gramEnd"/>
      <w:r>
        <w:t>.у.):</w:t>
      </w:r>
    </w:p>
    <w:p w:rsidR="00E366A0" w:rsidRDefault="00E366A0" w:rsidP="00E366A0">
      <w:pPr>
        <w:spacing w:after="0" w:line="360" w:lineRule="auto"/>
        <w:ind w:firstLine="561"/>
        <w:jc w:val="both"/>
        <w:rPr>
          <w:bCs/>
        </w:rPr>
      </w:pPr>
      <w:r>
        <w:rPr>
          <w:bCs/>
        </w:rPr>
        <w:t xml:space="preserve">а) </w:t>
      </w:r>
      <w:smartTag w:uri="urn:schemas-microsoft-com:office:smarttags" w:element="metricconverter">
        <w:smartTagPr>
          <w:attr w:name="ProductID" w:val="11,2 л"/>
        </w:smartTagPr>
        <w:r>
          <w:rPr>
            <w:bCs/>
          </w:rPr>
          <w:t>11,2 л</w:t>
        </w:r>
      </w:smartTag>
      <w:r>
        <w:rPr>
          <w:bCs/>
        </w:rPr>
        <w:t xml:space="preserve">;    б) </w:t>
      </w:r>
      <w:smartTag w:uri="urn:schemas-microsoft-com:office:smarttags" w:element="metricconverter">
        <w:smartTagPr>
          <w:attr w:name="ProductID" w:val="22,4 л"/>
        </w:smartTagPr>
        <w:r>
          <w:rPr>
            <w:bCs/>
          </w:rPr>
          <w:t>22,4 л</w:t>
        </w:r>
      </w:smartTag>
      <w:r>
        <w:rPr>
          <w:bCs/>
        </w:rPr>
        <w:t xml:space="preserve">;     в) </w:t>
      </w:r>
      <w:smartTag w:uri="urn:schemas-microsoft-com:office:smarttags" w:element="metricconverter">
        <w:smartTagPr>
          <w:attr w:name="ProductID" w:val="44,8 л"/>
        </w:smartTagPr>
        <w:r>
          <w:rPr>
            <w:bCs/>
          </w:rPr>
          <w:t>44,8 л</w:t>
        </w:r>
      </w:smartTag>
      <w:r>
        <w:rPr>
          <w:bCs/>
        </w:rPr>
        <w:t xml:space="preserve">;      г) </w:t>
      </w:r>
      <w:smartTag w:uri="urn:schemas-microsoft-com:office:smarttags" w:element="metricconverter">
        <w:smartTagPr>
          <w:attr w:name="ProductID" w:val="67,2 л"/>
        </w:smartTagPr>
        <w:r>
          <w:rPr>
            <w:bCs/>
          </w:rPr>
          <w:t>67,2 л</w:t>
        </w:r>
      </w:smartTag>
      <w:r>
        <w:rPr>
          <w:bCs/>
        </w:rPr>
        <w:t xml:space="preserve">;    </w:t>
      </w:r>
      <w:proofErr w:type="spellStart"/>
      <w:r>
        <w:rPr>
          <w:bCs/>
        </w:rPr>
        <w:t>д</w:t>
      </w:r>
      <w:proofErr w:type="spellEnd"/>
      <w:r>
        <w:rPr>
          <w:bCs/>
        </w:rPr>
        <w:t xml:space="preserve">) </w:t>
      </w:r>
      <w:smartTag w:uri="urn:schemas-microsoft-com:office:smarttags" w:element="metricconverter">
        <w:smartTagPr>
          <w:attr w:name="ProductID" w:val="112 л"/>
        </w:smartTagPr>
        <w:r>
          <w:rPr>
            <w:bCs/>
          </w:rPr>
          <w:t>112 л</w:t>
        </w:r>
      </w:smartTag>
      <w:r>
        <w:rPr>
          <w:bCs/>
        </w:rPr>
        <w:t>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28. </w:t>
      </w:r>
      <w:r>
        <w:t xml:space="preserve">Масса соляной кислоты, необходимая для получения </w:t>
      </w:r>
      <w:smartTag w:uri="urn:schemas-microsoft-com:office:smarttags" w:element="metricconverter">
        <w:smartTagPr>
          <w:attr w:name="ProductID" w:val="67,2 л"/>
        </w:smartTagPr>
        <w:r>
          <w:t>67,2 л</w:t>
        </w:r>
      </w:smartTag>
      <w:r>
        <w:t xml:space="preserve"> водорода равна(</w:t>
      </w:r>
      <w:r>
        <w:rPr>
          <w:lang w:val="en-US"/>
        </w:rPr>
        <w:t>Zn</w:t>
      </w:r>
      <w:r>
        <w:t xml:space="preserve"> +2</w:t>
      </w:r>
      <w:proofErr w:type="spellStart"/>
      <w:r>
        <w:rPr>
          <w:lang w:val="en-US"/>
        </w:rPr>
        <w:t>HCl</w:t>
      </w:r>
      <w:proofErr w:type="spellEnd"/>
      <w:r>
        <w:t xml:space="preserve">  = </w:t>
      </w:r>
      <w:proofErr w:type="spellStart"/>
      <w:r>
        <w:rPr>
          <w:lang w:val="en-US"/>
        </w:rPr>
        <w:t>ZnCl</w:t>
      </w:r>
      <w:proofErr w:type="spellEnd"/>
      <w:r>
        <w:rPr>
          <w:vertAlign w:val="subscript"/>
        </w:rPr>
        <w:t>2</w:t>
      </w:r>
      <w:r>
        <w:t xml:space="preserve"> + </w:t>
      </w:r>
      <w:r>
        <w:rPr>
          <w:lang w:val="en-US"/>
        </w:rPr>
        <w:t>H</w:t>
      </w:r>
      <w:r>
        <w:rPr>
          <w:vertAlign w:val="subscript"/>
        </w:rPr>
        <w:t>2</w:t>
      </w:r>
      <w:r>
        <w:t xml:space="preserve">):   </w:t>
      </w:r>
      <w:r>
        <w:rPr>
          <w:bCs/>
        </w:rPr>
        <w:t xml:space="preserve">а) </w:t>
      </w:r>
      <w:smartTag w:uri="urn:schemas-microsoft-com:office:smarttags" w:element="metricconverter">
        <w:smartTagPr>
          <w:attr w:name="ProductID" w:val="219 г"/>
        </w:smartTagPr>
        <w:r>
          <w:rPr>
            <w:bCs/>
          </w:rPr>
          <w:t>219 г</w:t>
        </w:r>
      </w:smartTag>
      <w:r>
        <w:rPr>
          <w:bCs/>
        </w:rPr>
        <w:t xml:space="preserve">;    б) </w:t>
      </w:r>
      <w:smartTag w:uri="urn:schemas-microsoft-com:office:smarttags" w:element="metricconverter">
        <w:smartTagPr>
          <w:attr w:name="ProductID" w:val="109,5 г"/>
        </w:smartTagPr>
        <w:r>
          <w:rPr>
            <w:bCs/>
          </w:rPr>
          <w:t>109,5 г</w:t>
        </w:r>
      </w:smartTag>
      <w:r>
        <w:rPr>
          <w:bCs/>
        </w:rPr>
        <w:t xml:space="preserve">;     в) </w:t>
      </w:r>
      <w:smartTag w:uri="urn:schemas-microsoft-com:office:smarttags" w:element="metricconverter">
        <w:smartTagPr>
          <w:attr w:name="ProductID" w:val="70 г"/>
        </w:smartTagPr>
        <w:r>
          <w:rPr>
            <w:bCs/>
          </w:rPr>
          <w:t>70 г</w:t>
        </w:r>
      </w:smartTag>
      <w:r>
        <w:rPr>
          <w:bCs/>
        </w:rPr>
        <w:t xml:space="preserve">;      г) </w:t>
      </w:r>
      <w:smartTag w:uri="urn:schemas-microsoft-com:office:smarttags" w:element="metricconverter">
        <w:smartTagPr>
          <w:attr w:name="ProductID" w:val="64 г"/>
        </w:smartTagPr>
        <w:r>
          <w:rPr>
            <w:bCs/>
          </w:rPr>
          <w:t>64 г</w:t>
        </w:r>
      </w:smartTag>
      <w:r>
        <w:rPr>
          <w:bCs/>
        </w:rPr>
        <w:t xml:space="preserve">;    </w:t>
      </w:r>
      <w:proofErr w:type="spellStart"/>
      <w:r>
        <w:rPr>
          <w:bCs/>
        </w:rPr>
        <w:t>д</w:t>
      </w:r>
      <w:proofErr w:type="spellEnd"/>
      <w:r>
        <w:rPr>
          <w:bCs/>
        </w:rPr>
        <w:t xml:space="preserve">) </w:t>
      </w:r>
      <w:smartTag w:uri="urn:schemas-microsoft-com:office:smarttags" w:element="metricconverter">
        <w:smartTagPr>
          <w:attr w:name="ProductID" w:val="61 г"/>
        </w:smartTagPr>
        <w:r>
          <w:rPr>
            <w:bCs/>
          </w:rPr>
          <w:t>61 г</w:t>
        </w:r>
      </w:smartTag>
      <w:r>
        <w:rPr>
          <w:bCs/>
        </w:rPr>
        <w:t>;</w:t>
      </w:r>
    </w:p>
    <w:p w:rsidR="00E366A0" w:rsidRDefault="00E366A0" w:rsidP="00E366A0">
      <w:pPr>
        <w:spacing w:after="0" w:line="360" w:lineRule="auto"/>
        <w:jc w:val="both"/>
        <w:rPr>
          <w:bCs/>
        </w:rPr>
      </w:pPr>
      <w:r>
        <w:rPr>
          <w:bCs/>
        </w:rPr>
        <w:t xml:space="preserve">29. Масса соляной кислоты, которая содержится в </w:t>
      </w:r>
      <w:smartTag w:uri="urn:schemas-microsoft-com:office:smarttags" w:element="metricconverter">
        <w:smartTagPr>
          <w:attr w:name="ProductID" w:val="500 г"/>
        </w:smartTagPr>
        <w:r>
          <w:rPr>
            <w:bCs/>
          </w:rPr>
          <w:t>500 г</w:t>
        </w:r>
      </w:smartTag>
      <w:r>
        <w:rPr>
          <w:bCs/>
        </w:rPr>
        <w:t xml:space="preserve"> 40%-ного раствора: </w:t>
      </w:r>
    </w:p>
    <w:p w:rsidR="00E366A0" w:rsidRDefault="00E366A0" w:rsidP="00E366A0">
      <w:pPr>
        <w:spacing w:after="0" w:line="360" w:lineRule="auto"/>
        <w:ind w:firstLine="708"/>
        <w:jc w:val="both"/>
        <w:rPr>
          <w:bCs/>
        </w:rPr>
      </w:pPr>
      <w:r>
        <w:rPr>
          <w:bCs/>
        </w:rPr>
        <w:t xml:space="preserve">а) </w:t>
      </w:r>
      <w:smartTag w:uri="urn:schemas-microsoft-com:office:smarttags" w:element="metricconverter">
        <w:smartTagPr>
          <w:attr w:name="ProductID" w:val="146 г"/>
        </w:smartTagPr>
        <w:r>
          <w:rPr>
            <w:bCs/>
          </w:rPr>
          <w:t>146 г</w:t>
        </w:r>
      </w:smartTag>
      <w:r>
        <w:rPr>
          <w:bCs/>
        </w:rPr>
        <w:t xml:space="preserve">;       б) </w:t>
      </w:r>
      <w:smartTag w:uri="urn:schemas-microsoft-com:office:smarttags" w:element="metricconverter">
        <w:smartTagPr>
          <w:attr w:name="ProductID" w:val="196 г"/>
        </w:smartTagPr>
        <w:r>
          <w:rPr>
            <w:bCs/>
          </w:rPr>
          <w:t>196 г</w:t>
        </w:r>
      </w:smartTag>
      <w:r>
        <w:rPr>
          <w:bCs/>
        </w:rPr>
        <w:t xml:space="preserve">;     в) </w:t>
      </w:r>
      <w:smartTag w:uri="urn:schemas-microsoft-com:office:smarttags" w:element="metricconverter">
        <w:smartTagPr>
          <w:attr w:name="ProductID" w:val="210 г"/>
        </w:smartTagPr>
        <w:r>
          <w:rPr>
            <w:bCs/>
          </w:rPr>
          <w:t>210 г</w:t>
        </w:r>
      </w:smartTag>
      <w:r>
        <w:rPr>
          <w:bCs/>
        </w:rPr>
        <w:t xml:space="preserve">;      г) </w:t>
      </w:r>
      <w:smartTag w:uri="urn:schemas-microsoft-com:office:smarttags" w:element="metricconverter">
        <w:smartTagPr>
          <w:attr w:name="ProductID" w:val="21 г"/>
        </w:smartTagPr>
        <w:r>
          <w:rPr>
            <w:bCs/>
          </w:rPr>
          <w:t>21 г</w:t>
        </w:r>
      </w:smartTag>
      <w:r>
        <w:rPr>
          <w:bCs/>
        </w:rPr>
        <w:t xml:space="preserve">;    </w:t>
      </w:r>
      <w:proofErr w:type="spellStart"/>
      <w:r>
        <w:rPr>
          <w:bCs/>
        </w:rPr>
        <w:t>д</w:t>
      </w:r>
      <w:proofErr w:type="spellEnd"/>
      <w:r>
        <w:rPr>
          <w:bCs/>
        </w:rPr>
        <w:t xml:space="preserve">) </w:t>
      </w:r>
      <w:smartTag w:uri="urn:schemas-microsoft-com:office:smarttags" w:element="metricconverter">
        <w:smartTagPr>
          <w:attr w:name="ProductID" w:val="200 г"/>
        </w:smartTagPr>
        <w:r>
          <w:rPr>
            <w:bCs/>
          </w:rPr>
          <w:t>200 г</w:t>
        </w:r>
      </w:smartTag>
      <w:r>
        <w:rPr>
          <w:bCs/>
        </w:rPr>
        <w:t>;</w:t>
      </w:r>
    </w:p>
    <w:p w:rsidR="00E366A0" w:rsidRDefault="00E366A0" w:rsidP="00E366A0">
      <w:pPr>
        <w:spacing w:after="0" w:line="360" w:lineRule="auto"/>
        <w:jc w:val="both"/>
      </w:pPr>
      <w:r>
        <w:rPr>
          <w:bCs/>
        </w:rPr>
        <w:t xml:space="preserve">30. Масса соли, которая образуется при взаимодействии </w:t>
      </w:r>
      <w:proofErr w:type="spellStart"/>
      <w:r>
        <w:rPr>
          <w:bCs/>
        </w:rPr>
        <w:t>гидроксида</w:t>
      </w:r>
      <w:proofErr w:type="spellEnd"/>
      <w:r>
        <w:rPr>
          <w:bCs/>
        </w:rPr>
        <w:t xml:space="preserve"> натрия с </w:t>
      </w:r>
      <w:smartTag w:uri="urn:schemas-microsoft-com:office:smarttags" w:element="metricconverter">
        <w:smartTagPr>
          <w:attr w:name="ProductID" w:val="400 г"/>
        </w:smartTagPr>
        <w:r>
          <w:rPr>
            <w:bCs/>
          </w:rPr>
          <w:t>400 г</w:t>
        </w:r>
      </w:smartTag>
      <w:r>
        <w:rPr>
          <w:bCs/>
        </w:rPr>
        <w:t xml:space="preserve"> 80%-ного раствора ортофосфорной кислоты:    а) </w:t>
      </w:r>
      <w:smartTag w:uri="urn:schemas-microsoft-com:office:smarttags" w:element="metricconverter">
        <w:smartTagPr>
          <w:attr w:name="ProductID" w:val="146 г"/>
        </w:smartTagPr>
        <w:r>
          <w:rPr>
            <w:bCs/>
          </w:rPr>
          <w:t>146 г</w:t>
        </w:r>
      </w:smartTag>
      <w:r>
        <w:rPr>
          <w:bCs/>
        </w:rPr>
        <w:t xml:space="preserve">;       б) </w:t>
      </w:r>
      <w:smartTag w:uri="urn:schemas-microsoft-com:office:smarttags" w:element="metricconverter">
        <w:smartTagPr>
          <w:attr w:name="ProductID" w:val="196 г"/>
        </w:smartTagPr>
        <w:r>
          <w:rPr>
            <w:bCs/>
          </w:rPr>
          <w:t>196 г</w:t>
        </w:r>
      </w:smartTag>
      <w:r>
        <w:rPr>
          <w:bCs/>
        </w:rPr>
        <w:t xml:space="preserve">;     в) </w:t>
      </w:r>
      <w:smartTag w:uri="urn:schemas-microsoft-com:office:smarttags" w:element="metricconverter">
        <w:smartTagPr>
          <w:attr w:name="ProductID" w:val="360 г"/>
        </w:smartTagPr>
        <w:r>
          <w:rPr>
            <w:bCs/>
          </w:rPr>
          <w:t>360 г</w:t>
        </w:r>
      </w:smartTag>
      <w:r>
        <w:rPr>
          <w:bCs/>
        </w:rPr>
        <w:t xml:space="preserve">;      г) </w:t>
      </w:r>
      <w:smartTag w:uri="urn:schemas-microsoft-com:office:smarttags" w:element="metricconverter">
        <w:smartTagPr>
          <w:attr w:name="ProductID" w:val="464 г"/>
        </w:smartTagPr>
        <w:r>
          <w:rPr>
            <w:bCs/>
          </w:rPr>
          <w:t>464 г</w:t>
        </w:r>
      </w:smartTag>
      <w:r>
        <w:rPr>
          <w:bCs/>
        </w:rPr>
        <w:t xml:space="preserve">;    </w:t>
      </w:r>
      <w:proofErr w:type="spellStart"/>
      <w:r>
        <w:rPr>
          <w:bCs/>
        </w:rPr>
        <w:t>д</w:t>
      </w:r>
      <w:proofErr w:type="spellEnd"/>
      <w:r>
        <w:rPr>
          <w:bCs/>
        </w:rPr>
        <w:t xml:space="preserve">) </w:t>
      </w:r>
      <w:smartTag w:uri="urn:schemas-microsoft-com:office:smarttags" w:element="metricconverter">
        <w:smartTagPr>
          <w:attr w:name="ProductID" w:val="200 г"/>
        </w:smartTagPr>
        <w:r>
          <w:rPr>
            <w:bCs/>
          </w:rPr>
          <w:t>200 г</w:t>
        </w:r>
      </w:smartTag>
      <w:r>
        <w:rPr>
          <w:bCs/>
        </w:rPr>
        <w:t>;</w:t>
      </w:r>
    </w:p>
    <w:p w:rsidR="00F07153" w:rsidRDefault="00F07153" w:rsidP="00E366A0">
      <w:pPr>
        <w:spacing w:after="0"/>
      </w:pPr>
    </w:p>
    <w:sectPr w:rsidR="00F07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66A0"/>
    <w:rsid w:val="00E366A0"/>
    <w:rsid w:val="00F07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4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5.wmf"/><Relationship Id="rId18" Type="http://schemas.openxmlformats.org/officeDocument/2006/relationships/oleObject" Target="embeddings/oleObject9.bin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image" Target="media/image4.wmf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0.bin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2641</Words>
  <Characters>15058</Characters>
  <Application>Microsoft Office Word</Application>
  <DocSecurity>0</DocSecurity>
  <Lines>125</Lines>
  <Paragraphs>35</Paragraphs>
  <ScaleCrop>false</ScaleCrop>
  <Company/>
  <LinksUpToDate>false</LinksUpToDate>
  <CharactersWithSpaces>17664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3</cp:revision>
  <dcterms:created xsi:type="dcterms:W3CDTF">2012-02-02T02:17:00Z</dcterms:created>
  <dcterms:modified xsi:type="dcterms:W3CDTF">2012-02-02T02:20:00Z</dcterms:modified>
</cp:coreProperties>
</file>