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7F5" w:rsidRDefault="00F307F5" w:rsidP="00F307F5">
      <w:pPr>
        <w:jc w:val="center"/>
        <w:rPr>
          <w:lang w:val="kk-KZ"/>
        </w:rPr>
      </w:pPr>
      <w:r>
        <w:rPr>
          <w:noProof/>
        </w:rPr>
        <w:drawing>
          <wp:anchor distT="0" distB="0" distL="114935" distR="114935" simplePos="0" relativeHeight="251657216" behindDoc="1" locked="0" layoutInCell="1" allowOverlap="1">
            <wp:simplePos x="0" y="0"/>
            <wp:positionH relativeFrom="column">
              <wp:posOffset>2465705</wp:posOffset>
            </wp:positionH>
            <wp:positionV relativeFrom="paragraph">
              <wp:posOffset>-14605</wp:posOffset>
            </wp:positionV>
            <wp:extent cx="1136015" cy="1021715"/>
            <wp:effectExtent l="0" t="0" r="6985"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6015" cy="10217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lang w:val="kk-KZ"/>
        </w:rPr>
        <w:t>ПАВЛОДАР ҚАЛАСЫНЫҢ                                                               АКИМАТ ГОРОДА</w:t>
      </w:r>
    </w:p>
    <w:p w:rsidR="00F307F5" w:rsidRDefault="00F307F5" w:rsidP="00F307F5">
      <w:pPr>
        <w:jc w:val="center"/>
        <w:rPr>
          <w:lang w:val="kk-KZ"/>
        </w:rPr>
      </w:pPr>
      <w:r>
        <w:rPr>
          <w:lang w:val="kk-KZ"/>
        </w:rPr>
        <w:t>ӘКІМДІГІ                                                                                         ПАВЛОДАРА</w:t>
      </w:r>
    </w:p>
    <w:p w:rsidR="00F307F5" w:rsidRDefault="00F307F5" w:rsidP="00F307F5">
      <w:pPr>
        <w:jc w:val="center"/>
        <w:rPr>
          <w:lang w:val="kk-KZ"/>
        </w:rPr>
      </w:pPr>
      <w:r>
        <w:rPr>
          <w:lang w:val="kk-KZ"/>
        </w:rPr>
        <w:t>«ПАВЛОДАР ҚАЛАСЫ                                                            ГУ  «ОТДЕЛ ОБРАЗОВАНИЯ</w:t>
      </w:r>
    </w:p>
    <w:p w:rsidR="00F307F5" w:rsidRDefault="00F307F5" w:rsidP="00F307F5">
      <w:pPr>
        <w:jc w:val="center"/>
        <w:rPr>
          <w:lang w:val="kk-KZ"/>
        </w:rPr>
      </w:pPr>
      <w:r>
        <w:rPr>
          <w:lang w:val="kk-KZ"/>
        </w:rPr>
        <w:t>БІЛІМ БЕРУ БӨЛІМІ» ММ                                                            ГОРОДА  ПАВЛОДАРА» 140000, Павлодар қаласы                                                                      40000, город Павлодар</w:t>
      </w:r>
    </w:p>
    <w:p w:rsidR="00F307F5" w:rsidRDefault="00F307F5" w:rsidP="00F307F5">
      <w:pPr>
        <w:jc w:val="center"/>
        <w:rPr>
          <w:lang w:val="kk-KZ"/>
        </w:rPr>
      </w:pPr>
      <w:r>
        <w:rPr>
          <w:lang w:val="kk-KZ"/>
        </w:rPr>
        <w:t>Кривенко көшесі, 25                                                                                 ул. Кривенко, 25</w:t>
      </w:r>
    </w:p>
    <w:p w:rsidR="00F307F5" w:rsidRDefault="00F307F5" w:rsidP="00F307F5">
      <w:pPr>
        <w:jc w:val="center"/>
        <w:rPr>
          <w:lang w:val="kk-KZ"/>
        </w:rPr>
      </w:pPr>
      <w:r>
        <w:rPr>
          <w:lang w:val="kk-KZ"/>
        </w:rPr>
        <w:t>тел./факс.: 32-21-67                                                                                 ел./факс.: 32-21-67</w:t>
      </w:r>
    </w:p>
    <w:p w:rsidR="00F307F5" w:rsidRDefault="00F307F5" w:rsidP="00F307F5">
      <w:pPr>
        <w:rPr>
          <w:b/>
          <w:sz w:val="32"/>
          <w:szCs w:val="32"/>
          <w:lang w:val="kk-KZ"/>
        </w:rPr>
      </w:pPr>
      <w:r>
        <w:rPr>
          <w:b/>
          <w:sz w:val="32"/>
          <w:szCs w:val="32"/>
          <w:lang w:val="kk-KZ"/>
        </w:rPr>
        <w:t xml:space="preserve"> </w:t>
      </w:r>
    </w:p>
    <w:p w:rsidR="00F307F5" w:rsidRDefault="00F307F5" w:rsidP="00F307F5">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-163195</wp:posOffset>
                </wp:positionH>
                <wp:positionV relativeFrom="paragraph">
                  <wp:posOffset>18415</wp:posOffset>
                </wp:positionV>
                <wp:extent cx="6172200" cy="0"/>
                <wp:effectExtent l="0" t="19050" r="19050" b="381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1.45pt" to="473.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" strokeweight="1.59mm">
                <v:stroke joinstyle="miter"/>
              </v:line>
            </w:pict>
          </mc:Fallback>
        </mc:AlternateContent>
      </w:r>
    </w:p>
    <w:p w:rsidR="00F307F5" w:rsidRDefault="00F307F5" w:rsidP="00F307F5">
      <w:pPr>
        <w:rPr>
          <w:b/>
          <w:lang w:val="kk-KZ"/>
        </w:rPr>
      </w:pPr>
      <w:r>
        <w:rPr>
          <w:b/>
          <w:lang w:val="kk-KZ"/>
        </w:rPr>
        <w:t xml:space="preserve">             БҰЙРЫҚ                                                                                        ПРИКАЗ</w:t>
      </w:r>
    </w:p>
    <w:p w:rsidR="00F307F5" w:rsidRDefault="00F307F5" w:rsidP="00F307F5">
      <w:pPr>
        <w:rPr>
          <w:lang w:val="kk-KZ"/>
        </w:rPr>
      </w:pPr>
    </w:p>
    <w:p w:rsidR="00F307F5" w:rsidRDefault="00F307F5" w:rsidP="00F307F5">
      <w:pPr>
        <w:rPr>
          <w:rFonts w:ascii="Arial" w:hAnsi="Arial" w:cs="Arial"/>
          <w:sz w:val="28"/>
          <w:szCs w:val="28"/>
          <w:lang w:val="kk-KZ"/>
        </w:rPr>
      </w:pPr>
      <w:r>
        <w:rPr>
          <w:rFonts w:ascii="Arial" w:hAnsi="Arial" w:cs="Arial"/>
          <w:sz w:val="28"/>
          <w:szCs w:val="28"/>
          <w:lang w:val="kk-KZ"/>
        </w:rPr>
        <w:t xml:space="preserve">2012 ж. « 1 »  маусым                                                 № 1-18/ </w:t>
      </w:r>
      <w:r w:rsidR="004A25E7">
        <w:rPr>
          <w:rFonts w:ascii="Arial" w:hAnsi="Arial" w:cs="Arial"/>
          <w:sz w:val="28"/>
          <w:szCs w:val="28"/>
          <w:lang w:val="kk-KZ"/>
        </w:rPr>
        <w:t>57</w:t>
      </w:r>
      <w:r w:rsidR="00A951D3">
        <w:rPr>
          <w:rFonts w:ascii="Arial" w:hAnsi="Arial" w:cs="Arial"/>
          <w:sz w:val="28"/>
          <w:szCs w:val="28"/>
          <w:lang w:val="kk-KZ"/>
        </w:rPr>
        <w:t>9</w:t>
      </w:r>
      <w:r>
        <w:rPr>
          <w:rFonts w:ascii="Arial" w:hAnsi="Arial" w:cs="Arial"/>
          <w:sz w:val="28"/>
          <w:szCs w:val="28"/>
          <w:lang w:val="kk-KZ"/>
        </w:rPr>
        <w:t xml:space="preserve">                                                              </w:t>
      </w:r>
    </w:p>
    <w:p w:rsidR="00F307F5" w:rsidRDefault="00F307F5" w:rsidP="00F307F5">
      <w:pPr>
        <w:rPr>
          <w:rFonts w:ascii="Arial" w:hAnsi="Arial" w:cs="Arial"/>
          <w:sz w:val="28"/>
          <w:szCs w:val="28"/>
          <w:lang w:val="kk-KZ"/>
        </w:rPr>
      </w:pPr>
      <w:r>
        <w:rPr>
          <w:rFonts w:ascii="Arial" w:hAnsi="Arial" w:cs="Arial"/>
          <w:sz w:val="28"/>
          <w:szCs w:val="28"/>
          <w:lang w:val="kk-KZ"/>
        </w:rPr>
        <w:t xml:space="preserve"> № 1-18/ </w:t>
      </w:r>
      <w:r w:rsidR="004A25E7">
        <w:rPr>
          <w:rFonts w:ascii="Arial" w:hAnsi="Arial" w:cs="Arial"/>
          <w:sz w:val="28"/>
          <w:szCs w:val="28"/>
          <w:lang w:val="kk-KZ"/>
        </w:rPr>
        <w:t>57</w:t>
      </w:r>
      <w:r w:rsidR="00A951D3">
        <w:rPr>
          <w:rFonts w:ascii="Arial" w:hAnsi="Arial" w:cs="Arial"/>
          <w:sz w:val="28"/>
          <w:szCs w:val="28"/>
          <w:lang w:val="kk-KZ"/>
        </w:rPr>
        <w:t>9</w:t>
      </w:r>
      <w:r>
        <w:rPr>
          <w:rFonts w:ascii="Arial" w:hAnsi="Arial" w:cs="Arial"/>
          <w:sz w:val="28"/>
          <w:szCs w:val="28"/>
          <w:lang w:val="kk-KZ"/>
        </w:rPr>
        <w:t xml:space="preserve">                                                               « 1 » июнь  2012 г.</w:t>
      </w:r>
    </w:p>
    <w:p w:rsidR="00F307F5" w:rsidRDefault="00F307F5" w:rsidP="00F307F5">
      <w:pPr>
        <w:tabs>
          <w:tab w:val="left" w:pos="6120"/>
          <w:tab w:val="left" w:pos="6660"/>
          <w:tab w:val="left" w:pos="6840"/>
          <w:tab w:val="left" w:pos="7920"/>
        </w:tabs>
        <w:rPr>
          <w:rFonts w:ascii="Arial" w:hAnsi="Arial" w:cs="Arial"/>
          <w:sz w:val="28"/>
          <w:szCs w:val="28"/>
          <w:lang w:val="kk-KZ"/>
        </w:rPr>
      </w:pPr>
    </w:p>
    <w:p w:rsidR="00F307F5" w:rsidRDefault="00F307F5" w:rsidP="00F307F5">
      <w:pPr>
        <w:pStyle w:val="2"/>
        <w:rPr>
          <w:i w:val="0"/>
          <w:lang w:val="kk-KZ" w:eastAsia="ko-KR"/>
        </w:rPr>
      </w:pPr>
      <w:r>
        <w:rPr>
          <w:i w:val="0"/>
          <w:lang w:val="kk-KZ" w:eastAsia="ko-KR"/>
        </w:rPr>
        <w:t xml:space="preserve">Курстарға жіберу туралы </w:t>
      </w:r>
    </w:p>
    <w:p w:rsidR="00F307F5" w:rsidRDefault="00F307F5" w:rsidP="00F307F5">
      <w:pPr>
        <w:rPr>
          <w:rFonts w:ascii="Arial" w:hAnsi="Arial" w:cs="Arial"/>
          <w:sz w:val="28"/>
          <w:szCs w:val="28"/>
          <w:lang w:val="kk-KZ" w:eastAsia="ko-KR"/>
        </w:rPr>
      </w:pPr>
    </w:p>
    <w:p w:rsidR="00F307F5" w:rsidRDefault="00F307F5" w:rsidP="00F307F5">
      <w:pPr>
        <w:ind w:firstLine="708"/>
        <w:jc w:val="both"/>
        <w:rPr>
          <w:rFonts w:ascii="Arial" w:hAnsi="Arial" w:cs="Arial"/>
          <w:sz w:val="28"/>
          <w:szCs w:val="28"/>
          <w:lang w:val="kk-KZ"/>
        </w:rPr>
      </w:pPr>
      <w:r>
        <w:rPr>
          <w:rFonts w:ascii="Arial" w:hAnsi="Arial" w:cs="Arial"/>
          <w:sz w:val="28"/>
          <w:szCs w:val="28"/>
          <w:lang w:val="kk-KZ"/>
        </w:rPr>
        <w:t xml:space="preserve">2012 жылғы 4 мамырдағы № 1-13/208  ББЖ КБАРИ хаты негізінде </w:t>
      </w:r>
    </w:p>
    <w:p w:rsidR="00F307F5" w:rsidRDefault="00F307F5" w:rsidP="00F307F5">
      <w:pPr>
        <w:ind w:firstLine="708"/>
        <w:jc w:val="both"/>
        <w:rPr>
          <w:rFonts w:ascii="Arial" w:hAnsi="Arial" w:cs="Arial"/>
          <w:sz w:val="28"/>
          <w:szCs w:val="28"/>
          <w:lang w:val="kk-KZ"/>
        </w:rPr>
      </w:pPr>
    </w:p>
    <w:p w:rsidR="00F307F5" w:rsidRDefault="00F307F5" w:rsidP="00F307F5">
      <w:pPr>
        <w:ind w:firstLine="708"/>
        <w:rPr>
          <w:rFonts w:ascii="Arial" w:hAnsi="Arial" w:cs="Arial"/>
          <w:b/>
          <w:bCs/>
          <w:sz w:val="28"/>
          <w:szCs w:val="28"/>
          <w:lang w:val="kk-KZ" w:eastAsia="ko-KR"/>
        </w:rPr>
      </w:pPr>
      <w:r>
        <w:rPr>
          <w:rFonts w:ascii="Arial" w:hAnsi="Arial" w:cs="Arial"/>
          <w:b/>
          <w:bCs/>
          <w:sz w:val="28"/>
          <w:szCs w:val="28"/>
          <w:lang w:val="kk-KZ" w:eastAsia="ko-KR"/>
        </w:rPr>
        <w:t xml:space="preserve">БҰЙЫРАМЫН:  </w:t>
      </w:r>
    </w:p>
    <w:p w:rsidR="00F307F5" w:rsidRDefault="00F307F5" w:rsidP="00F307F5">
      <w:pPr>
        <w:jc w:val="both"/>
        <w:rPr>
          <w:rFonts w:ascii="Arial" w:hAnsi="Arial" w:cs="Arial"/>
          <w:sz w:val="28"/>
          <w:szCs w:val="28"/>
          <w:lang w:val="kk-KZ"/>
        </w:rPr>
      </w:pPr>
      <w:r>
        <w:rPr>
          <w:rFonts w:ascii="Arial" w:hAnsi="Arial" w:cs="Arial"/>
          <w:sz w:val="28"/>
          <w:szCs w:val="28"/>
          <w:lang w:val="kk-KZ"/>
        </w:rPr>
        <w:t>1. . 2012 жылғы 4 - 9 маусым күнднрі аралығында электрондық оқыту жобасы «Научно-методическое обеспечение внедрения системы электронного обучения (e-learning)» тақырыбы бойынша бюджеттік курсқа пән мұғалімдері жііберілсін:</w:t>
      </w:r>
    </w:p>
    <w:tbl>
      <w:tblPr>
        <w:tblW w:w="18162" w:type="dxa"/>
        <w:tblInd w:w="288" w:type="dxa"/>
        <w:tblLook w:val="04A0" w:firstRow="1" w:lastRow="0" w:firstColumn="1" w:lastColumn="0" w:noHBand="0" w:noVBand="1"/>
      </w:tblPr>
      <w:tblGrid>
        <w:gridCol w:w="4640"/>
        <w:gridCol w:w="13522"/>
      </w:tblGrid>
      <w:tr w:rsidR="00F307F5" w:rsidTr="00F307F5">
        <w:trPr>
          <w:trHeight w:val="245"/>
        </w:trPr>
        <w:tc>
          <w:tcPr>
            <w:tcW w:w="4640" w:type="dxa"/>
            <w:hideMark/>
          </w:tcPr>
          <w:p w:rsidR="00F307F5" w:rsidRDefault="00F307F5">
            <w:pPr>
              <w:spacing w:line="276" w:lineRule="auto"/>
              <w:rPr>
                <w:rFonts w:ascii="Arial" w:hAnsi="Arial" w:cs="Arial"/>
                <w:lang w:val="kk-KZ" w:eastAsia="en-US"/>
              </w:rPr>
            </w:pPr>
            <w:r>
              <w:rPr>
                <w:rFonts w:ascii="Arial" w:hAnsi="Arial" w:cs="Arial"/>
                <w:lang w:val="kk-KZ" w:eastAsia="en-US"/>
              </w:rPr>
              <w:t>М. Ж. Жусупов - № 1 ЖОМ</w:t>
            </w:r>
          </w:p>
          <w:p w:rsidR="00F307F5" w:rsidRDefault="00F307F5">
            <w:pPr>
              <w:spacing w:line="276" w:lineRule="auto"/>
              <w:rPr>
                <w:rFonts w:ascii="Arial" w:hAnsi="Arial" w:cs="Arial"/>
                <w:lang w:val="kk-KZ" w:eastAsia="en-US"/>
              </w:rPr>
            </w:pPr>
            <w:r>
              <w:rPr>
                <w:rFonts w:ascii="Arial" w:hAnsi="Arial" w:cs="Arial"/>
                <w:lang w:val="kk-KZ" w:eastAsia="en-US"/>
              </w:rPr>
              <w:t>С. С. Заирова  - № 5 ЖОМ</w:t>
            </w:r>
          </w:p>
          <w:p w:rsidR="00F307F5" w:rsidRDefault="00F307F5">
            <w:pPr>
              <w:spacing w:line="276" w:lineRule="auto"/>
              <w:rPr>
                <w:rFonts w:ascii="Arial" w:hAnsi="Arial" w:cs="Arial"/>
                <w:lang w:val="kk-KZ" w:eastAsia="en-US"/>
              </w:rPr>
            </w:pPr>
            <w:r>
              <w:rPr>
                <w:rFonts w:ascii="Arial" w:hAnsi="Arial" w:cs="Arial"/>
                <w:lang w:val="kk-KZ" w:eastAsia="en-US"/>
              </w:rPr>
              <w:t>Ю. Н. Лазина - № 6 ЖОМ</w:t>
            </w:r>
          </w:p>
          <w:p w:rsidR="00F307F5" w:rsidRDefault="00F307F5">
            <w:pPr>
              <w:spacing w:line="276" w:lineRule="auto"/>
              <w:rPr>
                <w:rFonts w:ascii="Arial" w:hAnsi="Arial" w:cs="Arial"/>
                <w:lang w:val="kk-KZ" w:eastAsia="en-US"/>
              </w:rPr>
            </w:pPr>
            <w:r>
              <w:rPr>
                <w:rFonts w:ascii="Arial" w:hAnsi="Arial" w:cs="Arial"/>
                <w:lang w:val="kk-KZ" w:eastAsia="en-US"/>
              </w:rPr>
              <w:t>Л. Н. Васильева - № 7 ЖОМ</w:t>
            </w:r>
          </w:p>
          <w:p w:rsidR="00F307F5" w:rsidRDefault="00F307F5">
            <w:pPr>
              <w:spacing w:line="276" w:lineRule="auto"/>
              <w:rPr>
                <w:rFonts w:ascii="Arial" w:hAnsi="Arial" w:cs="Arial"/>
                <w:lang w:val="kk-KZ" w:eastAsia="en-US"/>
              </w:rPr>
            </w:pPr>
            <w:r>
              <w:rPr>
                <w:rFonts w:ascii="Arial" w:hAnsi="Arial" w:cs="Arial"/>
                <w:lang w:val="kk-KZ" w:eastAsia="en-US"/>
              </w:rPr>
              <w:t>Н. И. Витковская - № 9 ЖОМ</w:t>
            </w:r>
          </w:p>
          <w:p w:rsidR="00F307F5" w:rsidRDefault="00F307F5">
            <w:pPr>
              <w:spacing w:line="276" w:lineRule="auto"/>
              <w:rPr>
                <w:rFonts w:ascii="Arial" w:hAnsi="Arial" w:cs="Arial"/>
                <w:lang w:val="kk-KZ" w:eastAsia="en-US"/>
              </w:rPr>
            </w:pPr>
            <w:r>
              <w:rPr>
                <w:rFonts w:ascii="Arial" w:hAnsi="Arial" w:cs="Arial"/>
                <w:lang w:val="kk-KZ" w:eastAsia="en-US"/>
              </w:rPr>
              <w:t>К. Ж  Жолдасбекова - № 11 ЖОМ</w:t>
            </w:r>
          </w:p>
          <w:p w:rsidR="00F307F5" w:rsidRDefault="00F307F5">
            <w:pPr>
              <w:spacing w:line="276" w:lineRule="auto"/>
              <w:rPr>
                <w:rFonts w:ascii="Arial" w:hAnsi="Arial" w:cs="Arial"/>
                <w:lang w:val="kk-KZ" w:eastAsia="en-US"/>
              </w:rPr>
            </w:pPr>
            <w:r>
              <w:rPr>
                <w:rFonts w:ascii="Arial" w:hAnsi="Arial" w:cs="Arial"/>
                <w:lang w:val="kk-KZ" w:eastAsia="en-US"/>
              </w:rPr>
              <w:t>Е. И. Сакирко - № 13 ЖОМ</w:t>
            </w:r>
          </w:p>
          <w:p w:rsidR="00F307F5" w:rsidRDefault="00F307F5">
            <w:pPr>
              <w:spacing w:line="276" w:lineRule="auto"/>
              <w:rPr>
                <w:rFonts w:ascii="Arial" w:hAnsi="Arial" w:cs="Arial"/>
                <w:lang w:val="kk-KZ" w:eastAsia="en-US"/>
              </w:rPr>
            </w:pPr>
            <w:r>
              <w:rPr>
                <w:rFonts w:ascii="Arial" w:hAnsi="Arial" w:cs="Arial"/>
                <w:lang w:val="kk-KZ" w:eastAsia="en-US"/>
              </w:rPr>
              <w:t>Ф. У. Акказиева - № 14 ЖОМ</w:t>
            </w:r>
          </w:p>
          <w:p w:rsidR="00F307F5" w:rsidRDefault="00F307F5">
            <w:pPr>
              <w:spacing w:line="276" w:lineRule="auto"/>
              <w:rPr>
                <w:rFonts w:ascii="Arial" w:hAnsi="Arial" w:cs="Arial"/>
                <w:lang w:val="kk-KZ" w:eastAsia="en-US"/>
              </w:rPr>
            </w:pPr>
            <w:r>
              <w:rPr>
                <w:rFonts w:ascii="Arial" w:hAnsi="Arial" w:cs="Arial"/>
                <w:lang w:val="kk-KZ" w:eastAsia="en-US"/>
              </w:rPr>
              <w:t>В. Н. Мисщенчук - № 16 ЖОМ</w:t>
            </w:r>
          </w:p>
          <w:p w:rsidR="00F307F5" w:rsidRDefault="00F307F5">
            <w:pPr>
              <w:spacing w:line="276" w:lineRule="auto"/>
              <w:rPr>
                <w:rFonts w:ascii="Arial" w:hAnsi="Arial" w:cs="Arial"/>
                <w:lang w:val="kk-KZ" w:eastAsia="en-US"/>
              </w:rPr>
            </w:pPr>
            <w:r>
              <w:rPr>
                <w:rFonts w:ascii="Arial" w:hAnsi="Arial" w:cs="Arial"/>
                <w:lang w:val="kk-KZ" w:eastAsia="en-US"/>
              </w:rPr>
              <w:t>К. М. Тугамбаев - № 23 ЖОМ</w:t>
            </w:r>
          </w:p>
          <w:p w:rsidR="00F307F5" w:rsidRDefault="00F307F5">
            <w:pPr>
              <w:spacing w:line="276" w:lineRule="auto"/>
              <w:rPr>
                <w:rFonts w:ascii="Arial" w:hAnsi="Arial" w:cs="Arial"/>
                <w:lang w:val="kk-KZ" w:eastAsia="en-US"/>
              </w:rPr>
            </w:pPr>
            <w:r>
              <w:rPr>
                <w:rFonts w:ascii="Arial" w:hAnsi="Arial" w:cs="Arial"/>
                <w:lang w:val="kk-KZ" w:eastAsia="en-US"/>
              </w:rPr>
              <w:t>А. А. Утегенова - № 27 ЖОМ</w:t>
            </w:r>
          </w:p>
          <w:p w:rsidR="00F307F5" w:rsidRDefault="00F307F5">
            <w:pPr>
              <w:spacing w:line="276" w:lineRule="auto"/>
              <w:rPr>
                <w:rFonts w:ascii="Arial" w:hAnsi="Arial" w:cs="Arial"/>
                <w:lang w:val="kk-KZ" w:eastAsia="en-US"/>
              </w:rPr>
            </w:pPr>
            <w:r>
              <w:rPr>
                <w:rFonts w:ascii="Arial" w:hAnsi="Arial" w:cs="Arial"/>
                <w:lang w:val="kk-KZ" w:eastAsia="en-US"/>
              </w:rPr>
              <w:t>Т. В. Яловцева - № 29 ЖОМ</w:t>
            </w:r>
          </w:p>
          <w:p w:rsidR="00F307F5" w:rsidRDefault="00F307F5">
            <w:pPr>
              <w:spacing w:line="276" w:lineRule="auto"/>
              <w:rPr>
                <w:rFonts w:ascii="Arial" w:hAnsi="Arial" w:cs="Arial"/>
                <w:lang w:val="kk-KZ" w:eastAsia="en-US"/>
              </w:rPr>
            </w:pPr>
            <w:r>
              <w:rPr>
                <w:rFonts w:ascii="Arial" w:hAnsi="Arial" w:cs="Arial"/>
                <w:lang w:val="kk-KZ" w:eastAsia="en-US"/>
              </w:rPr>
              <w:t>В. А. Улькина - № 36 ЖОМ</w:t>
            </w:r>
          </w:p>
          <w:p w:rsidR="00F307F5" w:rsidRDefault="00F307F5">
            <w:pPr>
              <w:spacing w:line="276" w:lineRule="auto"/>
              <w:rPr>
                <w:rFonts w:ascii="Arial" w:hAnsi="Arial" w:cs="Arial"/>
                <w:lang w:val="kk-KZ" w:eastAsia="en-US"/>
              </w:rPr>
            </w:pPr>
            <w:r>
              <w:rPr>
                <w:rFonts w:ascii="Arial" w:hAnsi="Arial" w:cs="Arial"/>
                <w:lang w:val="kk-KZ" w:eastAsia="en-US"/>
              </w:rPr>
              <w:t>Л. В. Белоенко - № 41 ЖОМ</w:t>
            </w:r>
          </w:p>
        </w:tc>
        <w:tc>
          <w:tcPr>
            <w:tcW w:w="13522" w:type="dxa"/>
            <w:hideMark/>
          </w:tcPr>
          <w:p w:rsidR="00F307F5" w:rsidRDefault="00F307F5">
            <w:pPr>
              <w:spacing w:line="276" w:lineRule="auto"/>
              <w:rPr>
                <w:rFonts w:ascii="Arial" w:hAnsi="Arial" w:cs="Arial"/>
                <w:lang w:val="kk-KZ" w:eastAsia="en-US"/>
              </w:rPr>
            </w:pPr>
            <w:r>
              <w:rPr>
                <w:rFonts w:ascii="Arial" w:hAnsi="Arial" w:cs="Arial"/>
                <w:lang w:val="kk-KZ" w:eastAsia="en-US"/>
              </w:rPr>
              <w:t>Р. Т. Кошегулова - № 42 ЖОМ</w:t>
            </w:r>
          </w:p>
          <w:p w:rsidR="00F307F5" w:rsidRDefault="00F307F5">
            <w:pPr>
              <w:spacing w:line="276" w:lineRule="auto"/>
              <w:rPr>
                <w:rFonts w:ascii="Arial" w:hAnsi="Arial" w:cs="Arial"/>
                <w:lang w:val="kk-KZ" w:eastAsia="en-US"/>
              </w:rPr>
            </w:pPr>
            <w:r>
              <w:rPr>
                <w:rFonts w:ascii="Arial" w:hAnsi="Arial" w:cs="Arial"/>
                <w:lang w:val="kk-KZ" w:eastAsia="en-US"/>
              </w:rPr>
              <w:t xml:space="preserve">Н. А. Белинская - Стикс </w:t>
            </w:r>
          </w:p>
          <w:p w:rsidR="00F307F5" w:rsidRDefault="00F307F5">
            <w:pPr>
              <w:spacing w:line="276" w:lineRule="auto"/>
              <w:rPr>
                <w:rFonts w:ascii="Arial" w:hAnsi="Arial" w:cs="Arial"/>
                <w:lang w:val="kk-KZ" w:eastAsia="en-US"/>
              </w:rPr>
            </w:pPr>
            <w:r>
              <w:rPr>
                <w:rFonts w:ascii="Arial" w:hAnsi="Arial" w:cs="Arial"/>
                <w:lang w:val="kk-KZ" w:eastAsia="en-US"/>
              </w:rPr>
              <w:t>К. К. Сарсекеева - № 12 ЖОМ</w:t>
            </w:r>
          </w:p>
          <w:p w:rsidR="00F307F5" w:rsidRDefault="00F307F5">
            <w:pPr>
              <w:spacing w:line="276" w:lineRule="auto"/>
              <w:rPr>
                <w:rFonts w:ascii="Arial" w:hAnsi="Arial" w:cs="Arial"/>
                <w:lang w:val="kk-KZ" w:eastAsia="en-US"/>
              </w:rPr>
            </w:pPr>
            <w:r>
              <w:rPr>
                <w:rFonts w:ascii="Arial" w:hAnsi="Arial" w:cs="Arial"/>
                <w:lang w:val="kk-KZ" w:eastAsia="en-US"/>
              </w:rPr>
              <w:t>А. К. Абилова - № 12 ЖОМ</w:t>
            </w:r>
          </w:p>
          <w:p w:rsidR="00F307F5" w:rsidRDefault="00F307F5">
            <w:pPr>
              <w:spacing w:line="276" w:lineRule="auto"/>
              <w:rPr>
                <w:rFonts w:ascii="Arial" w:hAnsi="Arial" w:cs="Arial"/>
                <w:lang w:val="kk-KZ" w:eastAsia="en-US"/>
              </w:rPr>
            </w:pPr>
            <w:r>
              <w:rPr>
                <w:rFonts w:ascii="Arial" w:hAnsi="Arial" w:cs="Arial"/>
                <w:lang w:val="kk-KZ" w:eastAsia="en-US"/>
              </w:rPr>
              <w:t>М.  Абдрахманова - № 19 ЖОМ</w:t>
            </w:r>
          </w:p>
          <w:p w:rsidR="00F307F5" w:rsidRDefault="00F307F5">
            <w:pPr>
              <w:spacing w:line="276" w:lineRule="auto"/>
              <w:rPr>
                <w:rFonts w:ascii="Arial" w:hAnsi="Arial" w:cs="Arial"/>
                <w:lang w:val="kk-KZ" w:eastAsia="en-US"/>
              </w:rPr>
            </w:pPr>
            <w:r>
              <w:rPr>
                <w:rFonts w:ascii="Arial" w:hAnsi="Arial" w:cs="Arial"/>
                <w:lang w:val="kk-KZ" w:eastAsia="en-US"/>
              </w:rPr>
              <w:t>А. К. Аймулдина - № 19 ЖОМ</w:t>
            </w:r>
          </w:p>
          <w:p w:rsidR="00F307F5" w:rsidRDefault="00F307F5">
            <w:pPr>
              <w:spacing w:line="276" w:lineRule="auto"/>
              <w:rPr>
                <w:rFonts w:ascii="Arial" w:hAnsi="Arial" w:cs="Arial"/>
                <w:lang w:val="kk-KZ" w:eastAsia="en-US"/>
              </w:rPr>
            </w:pPr>
            <w:r>
              <w:rPr>
                <w:rFonts w:ascii="Arial" w:hAnsi="Arial" w:cs="Arial"/>
                <w:lang w:val="kk-KZ" w:eastAsia="en-US"/>
              </w:rPr>
              <w:t>А. Ж. Сагинтаева - № 22 ЖОМ</w:t>
            </w:r>
          </w:p>
          <w:p w:rsidR="00F307F5" w:rsidRDefault="00F307F5">
            <w:pPr>
              <w:spacing w:line="276" w:lineRule="auto"/>
              <w:rPr>
                <w:rFonts w:ascii="Arial" w:hAnsi="Arial" w:cs="Arial"/>
                <w:lang w:val="kk-KZ" w:eastAsia="en-US"/>
              </w:rPr>
            </w:pPr>
            <w:r>
              <w:rPr>
                <w:rFonts w:ascii="Arial" w:hAnsi="Arial" w:cs="Arial"/>
                <w:lang w:val="kk-KZ" w:eastAsia="en-US"/>
              </w:rPr>
              <w:t>С. М. Ельшебаева - № 25 ЖОМ</w:t>
            </w:r>
          </w:p>
          <w:p w:rsidR="00F307F5" w:rsidRDefault="00F307F5">
            <w:pPr>
              <w:spacing w:line="276" w:lineRule="auto"/>
              <w:rPr>
                <w:rFonts w:ascii="Arial" w:hAnsi="Arial" w:cs="Arial"/>
                <w:lang w:val="kk-KZ" w:eastAsia="en-US"/>
              </w:rPr>
            </w:pPr>
            <w:r>
              <w:rPr>
                <w:rFonts w:ascii="Arial" w:hAnsi="Arial" w:cs="Arial"/>
                <w:lang w:val="kk-KZ" w:eastAsia="en-US"/>
              </w:rPr>
              <w:t>Т. Ж. Талипова - № 25 ЖОМ</w:t>
            </w:r>
          </w:p>
          <w:p w:rsidR="00F307F5" w:rsidRDefault="00F307F5">
            <w:pPr>
              <w:spacing w:line="276" w:lineRule="auto"/>
              <w:rPr>
                <w:rFonts w:ascii="Arial" w:hAnsi="Arial" w:cs="Arial"/>
                <w:lang w:val="kk-KZ" w:eastAsia="en-US"/>
              </w:rPr>
            </w:pPr>
            <w:r>
              <w:rPr>
                <w:rFonts w:ascii="Arial" w:hAnsi="Arial" w:cs="Arial"/>
                <w:lang w:val="kk-KZ" w:eastAsia="en-US"/>
              </w:rPr>
              <w:t>А. М. Балажанова - № 29 ЖОМ</w:t>
            </w:r>
          </w:p>
          <w:p w:rsidR="00F307F5" w:rsidRDefault="00F307F5">
            <w:pPr>
              <w:spacing w:line="276" w:lineRule="auto"/>
              <w:rPr>
                <w:rFonts w:ascii="Arial" w:hAnsi="Arial" w:cs="Arial"/>
                <w:lang w:val="kk-KZ" w:eastAsia="en-US"/>
              </w:rPr>
            </w:pPr>
            <w:r>
              <w:rPr>
                <w:rFonts w:ascii="Arial" w:hAnsi="Arial" w:cs="Arial"/>
                <w:lang w:val="kk-KZ" w:eastAsia="en-US"/>
              </w:rPr>
              <w:t>Н. Ж. Жомартова - № 35 ЖОМ</w:t>
            </w:r>
          </w:p>
          <w:p w:rsidR="00F307F5" w:rsidRDefault="00F307F5">
            <w:pPr>
              <w:spacing w:line="276" w:lineRule="auto"/>
              <w:rPr>
                <w:rFonts w:ascii="Arial" w:hAnsi="Arial" w:cs="Arial"/>
                <w:lang w:val="kk-KZ" w:eastAsia="en-US"/>
              </w:rPr>
            </w:pPr>
            <w:r>
              <w:rPr>
                <w:rFonts w:ascii="Arial" w:hAnsi="Arial" w:cs="Arial"/>
                <w:lang w:val="kk-KZ" w:eastAsia="en-US"/>
              </w:rPr>
              <w:t>Г. Ж. Мырзағалиева - № 35 ЖОМ</w:t>
            </w:r>
          </w:p>
          <w:p w:rsidR="00F307F5" w:rsidRDefault="00F307F5">
            <w:pPr>
              <w:spacing w:line="276" w:lineRule="auto"/>
              <w:rPr>
                <w:rFonts w:ascii="Arial" w:hAnsi="Arial" w:cs="Arial"/>
                <w:lang w:val="kk-KZ" w:eastAsia="en-US"/>
              </w:rPr>
            </w:pPr>
            <w:r>
              <w:rPr>
                <w:rFonts w:ascii="Arial" w:hAnsi="Arial" w:cs="Arial"/>
                <w:lang w:val="kk-KZ" w:eastAsia="en-US"/>
              </w:rPr>
              <w:t>А. С. Сарсенбекова - № 40 ЖОМ</w:t>
            </w:r>
          </w:p>
        </w:tc>
      </w:tr>
    </w:tbl>
    <w:p w:rsidR="00F307F5" w:rsidRDefault="00F307F5" w:rsidP="00F307F5">
      <w:pPr>
        <w:jc w:val="both"/>
        <w:rPr>
          <w:rFonts w:ascii="Arial" w:hAnsi="Arial" w:cs="Arial"/>
          <w:lang w:val="kk-KZ"/>
        </w:rPr>
      </w:pPr>
      <w:r>
        <w:rPr>
          <w:rFonts w:ascii="Arial" w:hAnsi="Arial" w:cs="Arial"/>
          <w:lang w:val="kk-KZ"/>
        </w:rPr>
        <w:t xml:space="preserve">2. 2012 жылғы 28 мамыр – 1 маусым күнднрі аралығында электрондық оқыту жобасы «Научно-методическое обеспечение внедрения системы электронного обучения </w:t>
      </w:r>
    </w:p>
    <w:p w:rsidR="00F307F5" w:rsidRDefault="00F307F5" w:rsidP="00F307F5">
      <w:pPr>
        <w:jc w:val="both"/>
        <w:rPr>
          <w:rFonts w:ascii="Arial" w:hAnsi="Arial" w:cs="Arial"/>
          <w:lang w:val="kk-KZ"/>
        </w:rPr>
      </w:pPr>
      <w:r>
        <w:rPr>
          <w:rFonts w:ascii="Arial" w:hAnsi="Arial" w:cs="Arial"/>
          <w:lang w:val="kk-KZ"/>
        </w:rPr>
        <w:t>(e-learning)» тақырыбы бойынша бюджеттік курсқа (қосымша) пән мұғалімдері жііберілсін:</w:t>
      </w:r>
    </w:p>
    <w:tbl>
      <w:tblPr>
        <w:tblW w:w="18162" w:type="dxa"/>
        <w:tblInd w:w="288" w:type="dxa"/>
        <w:tblLook w:val="04A0" w:firstRow="1" w:lastRow="0" w:firstColumn="1" w:lastColumn="0" w:noHBand="0" w:noVBand="1"/>
      </w:tblPr>
      <w:tblGrid>
        <w:gridCol w:w="4640"/>
        <w:gridCol w:w="13522"/>
      </w:tblGrid>
      <w:tr w:rsidR="00F307F5" w:rsidTr="00F307F5">
        <w:trPr>
          <w:trHeight w:val="245"/>
        </w:trPr>
        <w:tc>
          <w:tcPr>
            <w:tcW w:w="4640" w:type="dxa"/>
            <w:hideMark/>
          </w:tcPr>
          <w:p w:rsidR="00F307F5" w:rsidRDefault="00F307F5">
            <w:pPr>
              <w:spacing w:line="276" w:lineRule="auto"/>
              <w:rPr>
                <w:rFonts w:ascii="Arial" w:hAnsi="Arial" w:cs="Arial"/>
                <w:lang w:val="kk-KZ" w:eastAsia="en-US"/>
              </w:rPr>
            </w:pPr>
            <w:r>
              <w:rPr>
                <w:rFonts w:ascii="Arial" w:hAnsi="Arial" w:cs="Arial"/>
                <w:lang w:val="kk-KZ" w:eastAsia="en-US"/>
              </w:rPr>
              <w:t>Г. О. Рахметова - № 1 ЖОМ</w:t>
            </w:r>
          </w:p>
          <w:p w:rsidR="00F307F5" w:rsidRDefault="00F307F5">
            <w:pPr>
              <w:spacing w:line="276" w:lineRule="auto"/>
              <w:rPr>
                <w:rFonts w:ascii="Arial" w:hAnsi="Arial" w:cs="Arial"/>
                <w:lang w:val="kk-KZ" w:eastAsia="en-US"/>
              </w:rPr>
            </w:pPr>
            <w:r>
              <w:rPr>
                <w:rFonts w:ascii="Arial" w:hAnsi="Arial" w:cs="Arial"/>
                <w:lang w:val="kk-KZ" w:eastAsia="en-US"/>
              </w:rPr>
              <w:t xml:space="preserve">Г. Б. Тусупбаева - № 1 ЖОМ </w:t>
            </w:r>
          </w:p>
        </w:tc>
        <w:tc>
          <w:tcPr>
            <w:tcW w:w="13522" w:type="dxa"/>
          </w:tcPr>
          <w:p w:rsidR="00F307F5" w:rsidRDefault="00F307F5">
            <w:pPr>
              <w:spacing w:line="276" w:lineRule="auto"/>
              <w:rPr>
                <w:rFonts w:ascii="Arial" w:hAnsi="Arial" w:cs="Arial"/>
                <w:lang w:val="kk-KZ" w:eastAsia="en-US"/>
              </w:rPr>
            </w:pPr>
            <w:r>
              <w:rPr>
                <w:rFonts w:ascii="Arial" w:hAnsi="Arial" w:cs="Arial"/>
                <w:lang w:val="kk-KZ" w:eastAsia="en-US"/>
              </w:rPr>
              <w:t>Г. К. Мукенова - № 29 ЖОМ</w:t>
            </w:r>
          </w:p>
          <w:p w:rsidR="00F307F5" w:rsidRDefault="00F307F5">
            <w:pPr>
              <w:spacing w:line="276" w:lineRule="auto"/>
              <w:rPr>
                <w:rFonts w:ascii="Arial" w:hAnsi="Arial" w:cs="Arial"/>
                <w:lang w:val="kk-KZ" w:eastAsia="en-US"/>
              </w:rPr>
            </w:pPr>
          </w:p>
        </w:tc>
      </w:tr>
    </w:tbl>
    <w:p w:rsidR="00F307F5" w:rsidRDefault="00F307F5" w:rsidP="00F307F5">
      <w:pPr>
        <w:ind w:hanging="180"/>
        <w:rPr>
          <w:rFonts w:ascii="Arial" w:hAnsi="Arial" w:cs="Arial"/>
          <w:lang w:val="kk-KZ"/>
        </w:rPr>
      </w:pPr>
      <w:r>
        <w:rPr>
          <w:rFonts w:ascii="Arial" w:hAnsi="Arial" w:cs="Arial"/>
          <w:lang w:val="kk-KZ"/>
        </w:rPr>
        <w:t xml:space="preserve">  3. Курстық қайта даярлау кезеңінде жұмыс орны бойынша орташа жалақылары сақталсын.</w:t>
      </w:r>
    </w:p>
    <w:p w:rsidR="00F307F5" w:rsidRDefault="00F307F5" w:rsidP="00F307F5">
      <w:pPr>
        <w:ind w:hanging="180"/>
        <w:jc w:val="both"/>
        <w:rPr>
          <w:rFonts w:ascii="Arial" w:hAnsi="Arial" w:cs="Arial"/>
          <w:lang w:val="kk-KZ"/>
        </w:rPr>
      </w:pPr>
      <w:r>
        <w:rPr>
          <w:rFonts w:ascii="Arial" w:hAnsi="Arial" w:cs="Arial"/>
          <w:lang w:val="kk-KZ"/>
        </w:rPr>
        <w:t xml:space="preserve">  4. Б</w:t>
      </w:r>
      <w:r>
        <w:rPr>
          <w:rFonts w:ascii="Arial" w:hAnsi="Arial" w:cs="Arial"/>
          <w:lang w:val="kk-KZ" w:eastAsia="ko-KR"/>
        </w:rPr>
        <w:t>ұ</w:t>
      </w:r>
      <w:r>
        <w:rPr>
          <w:rFonts w:ascii="Arial" w:hAnsi="Arial" w:cs="Arial"/>
          <w:lang w:val="kk-KZ"/>
        </w:rPr>
        <w:t xml:space="preserve">йрықтың орындалуын бақылау әдістемелік кабинет меңгерушісі </w:t>
      </w:r>
    </w:p>
    <w:p w:rsidR="00F307F5" w:rsidRDefault="00F307F5" w:rsidP="00F307F5">
      <w:pPr>
        <w:tabs>
          <w:tab w:val="left" w:pos="180"/>
          <w:tab w:val="left" w:pos="360"/>
        </w:tabs>
        <w:jc w:val="both"/>
        <w:rPr>
          <w:rFonts w:ascii="Arial" w:hAnsi="Arial" w:cs="Arial"/>
          <w:sz w:val="28"/>
          <w:szCs w:val="28"/>
          <w:lang w:val="kk-KZ"/>
        </w:rPr>
      </w:pPr>
      <w:r>
        <w:rPr>
          <w:rFonts w:ascii="Arial" w:hAnsi="Arial" w:cs="Arial"/>
          <w:lang w:val="kk-KZ"/>
        </w:rPr>
        <w:t xml:space="preserve">  Ш.С. Нұрахметоваға жүктелсін.</w:t>
      </w:r>
    </w:p>
    <w:p w:rsidR="00F307F5" w:rsidRDefault="00F307F5" w:rsidP="00F307F5">
      <w:pPr>
        <w:tabs>
          <w:tab w:val="left" w:pos="180"/>
          <w:tab w:val="left" w:pos="360"/>
        </w:tabs>
        <w:jc w:val="both"/>
        <w:rPr>
          <w:rFonts w:ascii="Arial" w:hAnsi="Arial" w:cs="Arial"/>
          <w:sz w:val="28"/>
          <w:szCs w:val="28"/>
          <w:lang w:val="kk-KZ"/>
        </w:rPr>
      </w:pPr>
    </w:p>
    <w:p w:rsidR="00F307F5" w:rsidRDefault="00F307F5" w:rsidP="00F307F5">
      <w:pPr>
        <w:jc w:val="both"/>
        <w:rPr>
          <w:rFonts w:ascii="Arial" w:hAnsi="Arial" w:cs="Arial"/>
          <w:b/>
          <w:bCs/>
          <w:sz w:val="28"/>
          <w:szCs w:val="28"/>
          <w:lang w:val="kk-KZ"/>
        </w:rPr>
      </w:pPr>
      <w:r>
        <w:rPr>
          <w:rFonts w:ascii="Arial" w:hAnsi="Arial" w:cs="Arial"/>
          <w:b/>
          <w:sz w:val="28"/>
          <w:szCs w:val="28"/>
          <w:lang w:val="kk-KZ"/>
        </w:rPr>
        <w:t xml:space="preserve">Білім беру бөлімінің бастығы                                </w:t>
      </w:r>
      <w:r>
        <w:rPr>
          <w:rFonts w:ascii="Arial" w:hAnsi="Arial" w:cs="Arial"/>
          <w:b/>
          <w:bCs/>
          <w:sz w:val="28"/>
          <w:szCs w:val="28"/>
          <w:lang w:val="kk-KZ"/>
        </w:rPr>
        <w:t>З. Мұқашева</w:t>
      </w:r>
    </w:p>
    <w:p w:rsidR="00F307F5" w:rsidRDefault="00F307F5" w:rsidP="00F307F5">
      <w:pPr>
        <w:rPr>
          <w:rFonts w:ascii="Arial" w:hAnsi="Arial" w:cs="Arial"/>
          <w:bCs/>
          <w:lang w:val="kk-KZ"/>
        </w:rPr>
      </w:pPr>
      <w:r>
        <w:rPr>
          <w:rFonts w:ascii="Arial" w:hAnsi="Arial" w:cs="Arial"/>
          <w:lang w:val="kk-KZ"/>
        </w:rPr>
        <w:t xml:space="preserve">Келісілді:                       </w:t>
      </w:r>
      <w:r>
        <w:rPr>
          <w:rFonts w:ascii="Arial" w:hAnsi="Arial" w:cs="Arial"/>
          <w:bCs/>
          <w:lang w:val="kk-KZ"/>
        </w:rPr>
        <w:t>Білім беру бөлімі бастығының орынбасары  Г. Шиндлярская</w:t>
      </w:r>
    </w:p>
    <w:p w:rsidR="00F307F5" w:rsidRDefault="00F307F5" w:rsidP="00F307F5">
      <w:pPr>
        <w:rPr>
          <w:lang w:val="kk-KZ"/>
        </w:rPr>
      </w:pPr>
      <w:r>
        <w:rPr>
          <w:rFonts w:ascii="Arial" w:hAnsi="Arial" w:cs="Arial"/>
          <w:bCs/>
          <w:lang w:val="kk-KZ"/>
        </w:rPr>
        <w:t>Танысты:                          Ә</w:t>
      </w:r>
      <w:r>
        <w:rPr>
          <w:rFonts w:ascii="Arial" w:hAnsi="Arial" w:cs="Arial"/>
          <w:lang w:val="kk-KZ"/>
        </w:rPr>
        <w:t xml:space="preserve">дістемелік кабинет меңгерушісі  Ш.С. Нұрахметова </w:t>
      </w:r>
    </w:p>
    <w:p w:rsidR="004A25E7" w:rsidRDefault="004A25E7" w:rsidP="004A25E7">
      <w:pPr>
        <w:rPr>
          <w:lang w:val="kk-KZ"/>
        </w:rPr>
      </w:pPr>
      <w:r>
        <w:rPr>
          <w:noProof/>
        </w:rPr>
        <w:lastRenderedPageBreak/>
        <w:drawing>
          <wp:anchor distT="0" distB="0" distL="114935" distR="114935" simplePos="0" relativeHeight="251660288" behindDoc="1" locked="0" layoutInCell="1" allowOverlap="1">
            <wp:simplePos x="0" y="0"/>
            <wp:positionH relativeFrom="column">
              <wp:posOffset>2465705</wp:posOffset>
            </wp:positionH>
            <wp:positionV relativeFrom="paragraph">
              <wp:posOffset>-14605</wp:posOffset>
            </wp:positionV>
            <wp:extent cx="1136015" cy="1021715"/>
            <wp:effectExtent l="0" t="0" r="6985" b="698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6015" cy="102171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lang w:val="kk-KZ"/>
        </w:rPr>
        <w:t xml:space="preserve">ПАВЛОДАР ҚАЛАСЫНЫҢ                                                                    АКИМАТ ГОРОДА </w:t>
      </w:r>
    </w:p>
    <w:p w:rsidR="004A25E7" w:rsidRDefault="004A25E7" w:rsidP="004A25E7">
      <w:pPr>
        <w:rPr>
          <w:lang w:val="kk-KZ"/>
        </w:rPr>
      </w:pPr>
      <w:r>
        <w:rPr>
          <w:lang w:val="kk-KZ"/>
        </w:rPr>
        <w:t xml:space="preserve">               ӘКІМДІГІ                                                                                         ПАВЛОДАРА</w:t>
      </w:r>
    </w:p>
    <w:p w:rsidR="004A25E7" w:rsidRDefault="004A25E7" w:rsidP="004A25E7">
      <w:pPr>
        <w:rPr>
          <w:lang w:val="kk-KZ"/>
        </w:rPr>
      </w:pPr>
      <w:r>
        <w:rPr>
          <w:lang w:val="kk-KZ"/>
        </w:rPr>
        <w:t>«ПАВЛОДАР ҚАЛАСЫ                                                                 ГУ  «ОТДЕЛ ОБРАЗОВАНИЯ</w:t>
      </w:r>
    </w:p>
    <w:p w:rsidR="004A25E7" w:rsidRDefault="004A25E7" w:rsidP="004A25E7">
      <w:pPr>
        <w:rPr>
          <w:lang w:val="kk-KZ"/>
        </w:rPr>
      </w:pPr>
      <w:r>
        <w:rPr>
          <w:lang w:val="kk-KZ"/>
        </w:rPr>
        <w:t>БІЛІМ БЕРУ БӨЛІМІ» ММ                                                                  ГОРОДА  ПАВЛОДАРА» 140000, Павлодар қаласы                                                                      140000, город Павлодар</w:t>
      </w:r>
    </w:p>
    <w:p w:rsidR="004A25E7" w:rsidRDefault="004A25E7" w:rsidP="004A25E7">
      <w:pPr>
        <w:rPr>
          <w:lang w:val="kk-KZ"/>
        </w:rPr>
      </w:pPr>
      <w:r>
        <w:rPr>
          <w:lang w:val="kk-KZ"/>
        </w:rPr>
        <w:t xml:space="preserve">   Кривенко көшесі, 25                                                                                   ул. Кривенко, 25            </w:t>
      </w:r>
    </w:p>
    <w:p w:rsidR="004A25E7" w:rsidRDefault="004A25E7" w:rsidP="004A25E7">
      <w:pPr>
        <w:rPr>
          <w:lang w:val="kk-KZ"/>
        </w:rPr>
      </w:pPr>
      <w:r>
        <w:rPr>
          <w:lang w:val="kk-KZ"/>
        </w:rPr>
        <w:t xml:space="preserve">    тел./факс.: 32-21-67                                                                                 тел./факс.: 32-21-67</w:t>
      </w:r>
    </w:p>
    <w:p w:rsidR="004A25E7" w:rsidRDefault="004A25E7" w:rsidP="004A25E7">
      <w:pPr>
        <w:rPr>
          <w:b/>
          <w:sz w:val="32"/>
          <w:szCs w:val="32"/>
          <w:lang w:val="kk-KZ"/>
        </w:rPr>
      </w:pPr>
      <w:r>
        <w:rPr>
          <w:b/>
          <w:sz w:val="32"/>
          <w:szCs w:val="32"/>
          <w:lang w:val="kk-KZ"/>
        </w:rPr>
        <w:t xml:space="preserve"> </w:t>
      </w:r>
    </w:p>
    <w:p w:rsidR="004A25E7" w:rsidRDefault="004A25E7" w:rsidP="004A25E7">
      <w:pPr>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-163195</wp:posOffset>
                </wp:positionH>
                <wp:positionV relativeFrom="paragraph">
                  <wp:posOffset>18415</wp:posOffset>
                </wp:positionV>
                <wp:extent cx="6172200" cy="0"/>
                <wp:effectExtent l="36830" t="37465" r="29845" b="2921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1.45pt" to="473.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" strokeweight="1.59mm">
                <v:stroke joinstyle="miter"/>
              </v:line>
            </w:pict>
          </mc:Fallback>
        </mc:AlternateContent>
      </w:r>
    </w:p>
    <w:p w:rsidR="004A25E7" w:rsidRDefault="004A25E7" w:rsidP="004A25E7">
      <w:pPr>
        <w:rPr>
          <w:b/>
          <w:lang w:val="kk-KZ"/>
        </w:rPr>
      </w:pPr>
      <w:r>
        <w:rPr>
          <w:b/>
          <w:lang w:val="kk-KZ"/>
        </w:rPr>
        <w:t xml:space="preserve">             БҰЙРЫҚ                                                                                        ПРИКАЗ</w:t>
      </w:r>
    </w:p>
    <w:p w:rsidR="004A25E7" w:rsidRDefault="004A25E7" w:rsidP="004A25E7">
      <w:pPr>
        <w:rPr>
          <w:lang w:val="kk-KZ"/>
        </w:rPr>
      </w:pPr>
    </w:p>
    <w:p w:rsidR="004A25E7" w:rsidRDefault="004A25E7" w:rsidP="004A25E7">
      <w:pPr>
        <w:rPr>
          <w:rFonts w:ascii="Arial" w:hAnsi="Arial" w:cs="Arial"/>
          <w:sz w:val="28"/>
          <w:szCs w:val="28"/>
          <w:lang w:val="kk-KZ"/>
        </w:rPr>
      </w:pPr>
      <w:r>
        <w:rPr>
          <w:rFonts w:ascii="Arial" w:hAnsi="Arial" w:cs="Arial"/>
          <w:sz w:val="28"/>
          <w:szCs w:val="28"/>
          <w:lang w:val="kk-KZ"/>
        </w:rPr>
        <w:t>2012 ж. « 1 »  маусым                                                 № 1-18/5</w:t>
      </w:r>
      <w:r w:rsidR="00A951D3">
        <w:rPr>
          <w:rFonts w:ascii="Arial" w:hAnsi="Arial" w:cs="Arial"/>
          <w:sz w:val="28"/>
          <w:szCs w:val="28"/>
          <w:lang w:val="kk-KZ"/>
        </w:rPr>
        <w:t>80</w:t>
      </w:r>
    </w:p>
    <w:p w:rsidR="004A25E7" w:rsidRDefault="004A25E7" w:rsidP="004A25E7">
      <w:pPr>
        <w:rPr>
          <w:rFonts w:ascii="Arial" w:hAnsi="Arial" w:cs="Arial"/>
          <w:sz w:val="28"/>
          <w:szCs w:val="28"/>
          <w:lang w:val="kk-KZ"/>
        </w:rPr>
      </w:pPr>
      <w:r>
        <w:rPr>
          <w:rFonts w:ascii="Arial" w:hAnsi="Arial" w:cs="Arial"/>
          <w:sz w:val="28"/>
          <w:szCs w:val="28"/>
          <w:lang w:val="kk-KZ"/>
        </w:rPr>
        <w:t>№ 1-18/5</w:t>
      </w:r>
      <w:r w:rsidR="00A951D3">
        <w:rPr>
          <w:rFonts w:ascii="Arial" w:hAnsi="Arial" w:cs="Arial"/>
          <w:sz w:val="28"/>
          <w:szCs w:val="28"/>
          <w:lang w:val="kk-KZ"/>
        </w:rPr>
        <w:t>80</w:t>
      </w:r>
      <w:bookmarkStart w:id="0" w:name="_GoBack"/>
      <w:bookmarkEnd w:id="0"/>
      <w:r>
        <w:rPr>
          <w:rFonts w:ascii="Arial" w:hAnsi="Arial" w:cs="Arial"/>
          <w:sz w:val="28"/>
          <w:szCs w:val="28"/>
          <w:lang w:val="kk-KZ"/>
        </w:rPr>
        <w:t xml:space="preserve">                                                                  «  1 » июнь 2012 г.</w:t>
      </w:r>
    </w:p>
    <w:p w:rsidR="004A25E7" w:rsidRDefault="004A25E7" w:rsidP="004A25E7">
      <w:pPr>
        <w:rPr>
          <w:rFonts w:ascii="Arial" w:hAnsi="Arial" w:cs="Arial"/>
          <w:sz w:val="28"/>
          <w:szCs w:val="28"/>
          <w:lang w:val="kk-KZ"/>
        </w:rPr>
      </w:pPr>
    </w:p>
    <w:p w:rsidR="004A25E7" w:rsidRDefault="004A25E7" w:rsidP="004A25E7">
      <w:pPr>
        <w:rPr>
          <w:rFonts w:ascii="Arial" w:hAnsi="Arial" w:cs="Arial"/>
          <w:sz w:val="28"/>
          <w:szCs w:val="28"/>
          <w:lang w:val="kk-KZ"/>
        </w:rPr>
      </w:pPr>
    </w:p>
    <w:p w:rsidR="004A25E7" w:rsidRDefault="004A25E7" w:rsidP="004A25E7">
      <w:pPr>
        <w:pStyle w:val="2"/>
        <w:rPr>
          <w:i w:val="0"/>
          <w:lang w:val="kk-KZ" w:eastAsia="ko-KR"/>
        </w:rPr>
      </w:pPr>
      <w:r>
        <w:rPr>
          <w:i w:val="0"/>
          <w:lang w:val="kk-KZ" w:eastAsia="ko-KR"/>
        </w:rPr>
        <w:t xml:space="preserve">Курстарға жіберу туралы </w:t>
      </w:r>
    </w:p>
    <w:p w:rsidR="004A25E7" w:rsidRDefault="004A25E7" w:rsidP="004A25E7">
      <w:pPr>
        <w:rPr>
          <w:rFonts w:ascii="Arial" w:hAnsi="Arial" w:cs="Arial"/>
          <w:sz w:val="28"/>
          <w:szCs w:val="28"/>
          <w:lang w:val="kk-KZ" w:eastAsia="ko-KR"/>
        </w:rPr>
      </w:pPr>
    </w:p>
    <w:p w:rsidR="004A25E7" w:rsidRDefault="004A25E7" w:rsidP="004A25E7">
      <w:pPr>
        <w:rPr>
          <w:rFonts w:ascii="Arial" w:hAnsi="Arial" w:cs="Arial"/>
          <w:sz w:val="28"/>
          <w:szCs w:val="28"/>
          <w:lang w:val="kk-KZ" w:eastAsia="ko-KR"/>
        </w:rPr>
      </w:pPr>
    </w:p>
    <w:p w:rsidR="004A25E7" w:rsidRDefault="004A25E7" w:rsidP="004A25E7">
      <w:pPr>
        <w:ind w:firstLine="708"/>
        <w:rPr>
          <w:rFonts w:ascii="Arial" w:hAnsi="Arial" w:cs="Arial"/>
          <w:sz w:val="28"/>
          <w:szCs w:val="28"/>
          <w:lang w:val="kk-KZ" w:eastAsia="ko-KR"/>
        </w:rPr>
      </w:pPr>
      <w:r>
        <w:rPr>
          <w:rFonts w:ascii="Arial" w:hAnsi="Arial" w:cs="Arial"/>
          <w:sz w:val="28"/>
          <w:szCs w:val="28"/>
          <w:lang w:val="kk-KZ" w:eastAsia="ko-KR"/>
        </w:rPr>
        <w:t>ПМ БАИ базасында курстық қайта даярлау жоспарына сәйкес</w:t>
      </w:r>
    </w:p>
    <w:p w:rsidR="004A25E7" w:rsidRDefault="004A25E7" w:rsidP="004A25E7">
      <w:pPr>
        <w:ind w:firstLine="708"/>
        <w:rPr>
          <w:rFonts w:ascii="Arial" w:hAnsi="Arial" w:cs="Arial"/>
          <w:b/>
          <w:bCs/>
          <w:sz w:val="28"/>
          <w:szCs w:val="28"/>
          <w:lang w:val="kk-KZ" w:eastAsia="ko-KR"/>
        </w:rPr>
      </w:pPr>
      <w:r>
        <w:rPr>
          <w:rFonts w:ascii="Arial" w:hAnsi="Arial" w:cs="Arial"/>
          <w:b/>
          <w:bCs/>
          <w:sz w:val="28"/>
          <w:szCs w:val="28"/>
          <w:lang w:val="kk-KZ" w:eastAsia="ko-KR"/>
        </w:rPr>
        <w:t xml:space="preserve">БҰЙЫРАМЫН: </w:t>
      </w:r>
    </w:p>
    <w:p w:rsidR="004A25E7" w:rsidRDefault="004A25E7" w:rsidP="004A25E7">
      <w:pPr>
        <w:jc w:val="both"/>
        <w:rPr>
          <w:rFonts w:ascii="Arial" w:hAnsi="Arial" w:cs="Arial"/>
          <w:sz w:val="28"/>
          <w:szCs w:val="28"/>
          <w:lang w:val="kk-KZ"/>
        </w:rPr>
      </w:pPr>
      <w:r>
        <w:rPr>
          <w:rFonts w:ascii="Arial" w:hAnsi="Arial" w:cs="Arial"/>
          <w:sz w:val="28"/>
          <w:szCs w:val="28"/>
          <w:lang w:val="kk-KZ"/>
        </w:rPr>
        <w:t>1. 2012 жылғы 4 - 17  маусым күндері аралығында «Преподавание истории и «Основ религиоведения» в современной школе: актуальность, проблемы, опыт» тақырыбы бойынша бюджеттік курсына мемлекеттік тілде оқытатын мектептердің дінтану негіздері және қоғамдық пән мұғалімдері жііберілсін:</w:t>
      </w:r>
    </w:p>
    <w:tbl>
      <w:tblPr>
        <w:tblW w:w="18162" w:type="dxa"/>
        <w:tblInd w:w="288" w:type="dxa"/>
        <w:tblLook w:val="04A0" w:firstRow="1" w:lastRow="0" w:firstColumn="1" w:lastColumn="0" w:noHBand="0" w:noVBand="1"/>
      </w:tblPr>
      <w:tblGrid>
        <w:gridCol w:w="4779"/>
        <w:gridCol w:w="13383"/>
      </w:tblGrid>
      <w:tr w:rsidR="004A25E7" w:rsidTr="004A25E7">
        <w:trPr>
          <w:trHeight w:val="245"/>
        </w:trPr>
        <w:tc>
          <w:tcPr>
            <w:tcW w:w="4779" w:type="dxa"/>
            <w:hideMark/>
          </w:tcPr>
          <w:p w:rsidR="004A25E7" w:rsidRDefault="004A25E7">
            <w:pPr>
              <w:rPr>
                <w:rFonts w:ascii="Arial" w:hAnsi="Arial" w:cs="Arial"/>
                <w:sz w:val="28"/>
                <w:szCs w:val="28"/>
              </w:rPr>
            </w:pPr>
            <w:r>
              <w:rPr>
                <w:rFonts w:ascii="Arial" w:hAnsi="Arial" w:cs="Arial"/>
                <w:sz w:val="28"/>
                <w:szCs w:val="28"/>
              </w:rPr>
              <w:t xml:space="preserve">Ш. А. </w:t>
            </w:r>
            <w:proofErr w:type="spellStart"/>
            <w:r>
              <w:rPr>
                <w:rFonts w:ascii="Arial" w:hAnsi="Arial" w:cs="Arial"/>
                <w:sz w:val="28"/>
                <w:szCs w:val="28"/>
              </w:rPr>
              <w:t>Каппаева</w:t>
            </w:r>
            <w:proofErr w:type="spellEnd"/>
            <w:r>
              <w:rPr>
                <w:rFonts w:ascii="Arial" w:hAnsi="Arial" w:cs="Arial"/>
                <w:sz w:val="28"/>
                <w:szCs w:val="28"/>
              </w:rPr>
              <w:t xml:space="preserve"> - № 19 ЖОМ</w:t>
            </w:r>
          </w:p>
        </w:tc>
        <w:tc>
          <w:tcPr>
            <w:tcW w:w="13383" w:type="dxa"/>
            <w:hideMark/>
          </w:tcPr>
          <w:p w:rsidR="004A25E7" w:rsidRDefault="004A25E7">
            <w:pPr>
              <w:rPr>
                <w:rFonts w:ascii="Arial" w:hAnsi="Arial" w:cs="Arial"/>
                <w:sz w:val="28"/>
                <w:szCs w:val="28"/>
                <w:lang w:val="kk-KZ"/>
              </w:rPr>
            </w:pPr>
            <w:r>
              <w:rPr>
                <w:rFonts w:ascii="Arial" w:hAnsi="Arial" w:cs="Arial"/>
                <w:sz w:val="28"/>
                <w:szCs w:val="28"/>
                <w:lang w:val="kk-KZ"/>
              </w:rPr>
              <w:t>Е. К. Бекбулатов</w:t>
            </w:r>
            <w:r>
              <w:rPr>
                <w:rFonts w:ascii="Arial" w:hAnsi="Arial" w:cs="Arial"/>
                <w:sz w:val="28"/>
                <w:szCs w:val="28"/>
              </w:rPr>
              <w:t xml:space="preserve"> - № 25 ЖОМ</w:t>
            </w:r>
          </w:p>
        </w:tc>
      </w:tr>
    </w:tbl>
    <w:p w:rsidR="004A25E7" w:rsidRDefault="004A25E7" w:rsidP="004A25E7">
      <w:pPr>
        <w:jc w:val="both"/>
        <w:rPr>
          <w:rFonts w:ascii="Arial" w:hAnsi="Arial" w:cs="Arial"/>
          <w:sz w:val="28"/>
          <w:szCs w:val="28"/>
          <w:lang w:val="kk-KZ"/>
        </w:rPr>
      </w:pPr>
      <w:r>
        <w:rPr>
          <w:rFonts w:ascii="Arial" w:hAnsi="Arial" w:cs="Arial"/>
          <w:sz w:val="28"/>
          <w:szCs w:val="28"/>
          <w:lang w:val="kk-KZ"/>
        </w:rPr>
        <w:t>2. 2012 жылғы 11 - 24  маусым күндері аралығында «Мемлекеттік тілді халықаралық стандарт негізінде деңгейлеп оқыту жүйесінің ерекшелігі» тақырыбы бойынша бюджеттік курсына орыс тілде оқытатын мектептердің қазақ тілі мен әдебиеті мұғалімдері жііберілсін:</w:t>
      </w:r>
    </w:p>
    <w:tbl>
      <w:tblPr>
        <w:tblW w:w="18162" w:type="dxa"/>
        <w:tblInd w:w="288" w:type="dxa"/>
        <w:tblLook w:val="04A0" w:firstRow="1" w:lastRow="0" w:firstColumn="1" w:lastColumn="0" w:noHBand="0" w:noVBand="1"/>
      </w:tblPr>
      <w:tblGrid>
        <w:gridCol w:w="4779"/>
        <w:gridCol w:w="13383"/>
      </w:tblGrid>
      <w:tr w:rsidR="004A25E7" w:rsidTr="004A25E7">
        <w:trPr>
          <w:trHeight w:val="245"/>
        </w:trPr>
        <w:tc>
          <w:tcPr>
            <w:tcW w:w="4779" w:type="dxa"/>
            <w:hideMark/>
          </w:tcPr>
          <w:p w:rsidR="004A25E7" w:rsidRDefault="004A25E7">
            <w:pPr>
              <w:rPr>
                <w:rFonts w:ascii="Arial" w:hAnsi="Arial" w:cs="Arial"/>
                <w:sz w:val="28"/>
                <w:szCs w:val="28"/>
              </w:rPr>
            </w:pPr>
            <w:r>
              <w:rPr>
                <w:rFonts w:ascii="Arial" w:hAnsi="Arial" w:cs="Arial"/>
                <w:sz w:val="28"/>
                <w:szCs w:val="28"/>
                <w:lang w:val="kk-KZ"/>
              </w:rPr>
              <w:t>Н. Б. Исабаева</w:t>
            </w:r>
            <w:r>
              <w:rPr>
                <w:rFonts w:ascii="Arial" w:hAnsi="Arial" w:cs="Arial"/>
                <w:sz w:val="28"/>
                <w:szCs w:val="28"/>
              </w:rPr>
              <w:t xml:space="preserve"> - № 11 ЖОМ (200</w:t>
            </w:r>
            <w:r>
              <w:rPr>
                <w:rFonts w:ascii="Arial" w:hAnsi="Arial" w:cs="Arial"/>
                <w:sz w:val="28"/>
                <w:szCs w:val="28"/>
                <w:lang w:val="kk-KZ"/>
              </w:rPr>
              <w:t>7</w:t>
            </w:r>
            <w:r>
              <w:rPr>
                <w:rFonts w:ascii="Arial" w:hAnsi="Arial" w:cs="Arial"/>
                <w:sz w:val="28"/>
                <w:szCs w:val="28"/>
              </w:rPr>
              <w:t>)</w:t>
            </w:r>
          </w:p>
          <w:p w:rsidR="004A25E7" w:rsidRDefault="004A25E7">
            <w:pPr>
              <w:rPr>
                <w:rFonts w:ascii="Arial" w:hAnsi="Arial" w:cs="Arial"/>
                <w:sz w:val="28"/>
                <w:szCs w:val="28"/>
                <w:lang w:val="kk-KZ"/>
              </w:rPr>
            </w:pPr>
            <w:r>
              <w:rPr>
                <w:rFonts w:ascii="Arial" w:hAnsi="Arial" w:cs="Arial"/>
                <w:sz w:val="28"/>
                <w:szCs w:val="28"/>
                <w:lang w:val="kk-KZ"/>
              </w:rPr>
              <w:t>Г. Е. Талипова</w:t>
            </w:r>
            <w:r>
              <w:rPr>
                <w:rFonts w:ascii="Arial" w:hAnsi="Arial" w:cs="Arial"/>
                <w:sz w:val="28"/>
                <w:szCs w:val="28"/>
              </w:rPr>
              <w:t xml:space="preserve"> - № 1</w:t>
            </w:r>
            <w:r>
              <w:rPr>
                <w:rFonts w:ascii="Arial" w:hAnsi="Arial" w:cs="Arial"/>
                <w:sz w:val="28"/>
                <w:szCs w:val="28"/>
                <w:lang w:val="kk-KZ"/>
              </w:rPr>
              <w:t>7</w:t>
            </w:r>
            <w:r>
              <w:rPr>
                <w:rFonts w:ascii="Arial" w:hAnsi="Arial" w:cs="Arial"/>
                <w:sz w:val="28"/>
                <w:szCs w:val="28"/>
              </w:rPr>
              <w:t xml:space="preserve"> ЖОМ (200</w:t>
            </w:r>
            <w:r>
              <w:rPr>
                <w:rFonts w:ascii="Arial" w:hAnsi="Arial" w:cs="Arial"/>
                <w:sz w:val="28"/>
                <w:szCs w:val="28"/>
                <w:lang w:val="kk-KZ"/>
              </w:rPr>
              <w:t>5</w:t>
            </w:r>
            <w:r>
              <w:rPr>
                <w:rFonts w:ascii="Arial" w:hAnsi="Arial" w:cs="Arial"/>
                <w:sz w:val="28"/>
                <w:szCs w:val="28"/>
              </w:rPr>
              <w:t>)</w:t>
            </w:r>
          </w:p>
          <w:p w:rsidR="004A25E7" w:rsidRDefault="004A25E7">
            <w:pPr>
              <w:rPr>
                <w:rFonts w:ascii="Arial" w:hAnsi="Arial" w:cs="Arial"/>
                <w:sz w:val="28"/>
                <w:szCs w:val="28"/>
                <w:lang w:val="kk-KZ"/>
              </w:rPr>
            </w:pPr>
            <w:r>
              <w:rPr>
                <w:rFonts w:ascii="Arial" w:hAnsi="Arial" w:cs="Arial"/>
                <w:sz w:val="28"/>
                <w:szCs w:val="28"/>
                <w:lang w:val="kk-KZ"/>
              </w:rPr>
              <w:t>А. К. Байгабулова - № 26 ЖОМ (2006)</w:t>
            </w:r>
          </w:p>
          <w:p w:rsidR="004A25E7" w:rsidRDefault="004A25E7">
            <w:pPr>
              <w:rPr>
                <w:rFonts w:ascii="Arial" w:hAnsi="Arial" w:cs="Arial"/>
                <w:sz w:val="28"/>
                <w:szCs w:val="28"/>
              </w:rPr>
            </w:pPr>
            <w:r>
              <w:rPr>
                <w:rFonts w:ascii="Arial" w:hAnsi="Arial" w:cs="Arial"/>
                <w:sz w:val="28"/>
                <w:szCs w:val="28"/>
              </w:rPr>
              <w:t xml:space="preserve">Х. К. Сапарова  - № 30 ЖОМ </w:t>
            </w:r>
          </w:p>
          <w:p w:rsidR="004A25E7" w:rsidRDefault="004A25E7">
            <w:pPr>
              <w:rPr>
                <w:rFonts w:ascii="Arial" w:hAnsi="Arial" w:cs="Arial"/>
                <w:sz w:val="28"/>
                <w:szCs w:val="28"/>
              </w:rPr>
            </w:pPr>
            <w:r>
              <w:rPr>
                <w:rFonts w:ascii="Arial" w:hAnsi="Arial" w:cs="Arial"/>
                <w:sz w:val="28"/>
                <w:szCs w:val="28"/>
              </w:rPr>
              <w:t xml:space="preserve">Ж. С. </w:t>
            </w:r>
            <w:proofErr w:type="spellStart"/>
            <w:r>
              <w:rPr>
                <w:rFonts w:ascii="Arial" w:hAnsi="Arial" w:cs="Arial"/>
                <w:sz w:val="28"/>
                <w:szCs w:val="28"/>
              </w:rPr>
              <w:t>Сексембаева</w:t>
            </w:r>
            <w:proofErr w:type="spellEnd"/>
            <w:r>
              <w:rPr>
                <w:rFonts w:ascii="Arial" w:hAnsi="Arial" w:cs="Arial"/>
                <w:sz w:val="28"/>
                <w:szCs w:val="28"/>
              </w:rPr>
              <w:t xml:space="preserve">  - № 31ЖОМ</w:t>
            </w:r>
          </w:p>
        </w:tc>
        <w:tc>
          <w:tcPr>
            <w:tcW w:w="13383" w:type="dxa"/>
            <w:hideMark/>
          </w:tcPr>
          <w:p w:rsidR="004A25E7" w:rsidRDefault="004A25E7">
            <w:pPr>
              <w:rPr>
                <w:rFonts w:ascii="Arial" w:hAnsi="Arial" w:cs="Arial"/>
                <w:sz w:val="28"/>
                <w:szCs w:val="28"/>
              </w:rPr>
            </w:pPr>
            <w:r>
              <w:rPr>
                <w:rFonts w:ascii="Arial" w:hAnsi="Arial" w:cs="Arial"/>
                <w:sz w:val="28"/>
                <w:szCs w:val="28"/>
              </w:rPr>
              <w:t xml:space="preserve">Р. К. </w:t>
            </w:r>
            <w:proofErr w:type="spellStart"/>
            <w:r>
              <w:rPr>
                <w:rFonts w:ascii="Arial" w:hAnsi="Arial" w:cs="Arial"/>
                <w:sz w:val="28"/>
                <w:szCs w:val="28"/>
              </w:rPr>
              <w:t>Жайдакбаева</w:t>
            </w:r>
            <w:proofErr w:type="spellEnd"/>
            <w:r>
              <w:rPr>
                <w:rFonts w:ascii="Arial" w:hAnsi="Arial" w:cs="Arial"/>
                <w:sz w:val="28"/>
                <w:szCs w:val="28"/>
              </w:rPr>
              <w:t xml:space="preserve"> - № 32 ЖОМ (2005)</w:t>
            </w:r>
          </w:p>
          <w:p w:rsidR="004A25E7" w:rsidRDefault="004A25E7">
            <w:pPr>
              <w:rPr>
                <w:rFonts w:ascii="Arial" w:hAnsi="Arial" w:cs="Arial"/>
                <w:sz w:val="28"/>
                <w:szCs w:val="28"/>
              </w:rPr>
            </w:pPr>
            <w:r>
              <w:rPr>
                <w:rFonts w:ascii="Arial" w:hAnsi="Arial" w:cs="Arial"/>
                <w:sz w:val="28"/>
                <w:szCs w:val="28"/>
              </w:rPr>
              <w:t xml:space="preserve">А. Ж. </w:t>
            </w:r>
            <w:proofErr w:type="spellStart"/>
            <w:r>
              <w:rPr>
                <w:rFonts w:ascii="Arial" w:hAnsi="Arial" w:cs="Arial"/>
                <w:sz w:val="28"/>
                <w:szCs w:val="28"/>
              </w:rPr>
              <w:t>Рахметуллина</w:t>
            </w:r>
            <w:proofErr w:type="spellEnd"/>
            <w:r>
              <w:rPr>
                <w:rFonts w:ascii="Arial" w:hAnsi="Arial" w:cs="Arial"/>
                <w:sz w:val="28"/>
                <w:szCs w:val="28"/>
              </w:rPr>
              <w:t>- № 36 ЖОМ</w:t>
            </w:r>
          </w:p>
          <w:p w:rsidR="004A25E7" w:rsidRDefault="004A25E7">
            <w:pPr>
              <w:rPr>
                <w:rFonts w:ascii="Arial" w:hAnsi="Arial" w:cs="Arial"/>
                <w:sz w:val="28"/>
                <w:szCs w:val="28"/>
              </w:rPr>
            </w:pPr>
            <w:r>
              <w:rPr>
                <w:rFonts w:ascii="Arial" w:hAnsi="Arial" w:cs="Arial"/>
                <w:sz w:val="28"/>
                <w:szCs w:val="28"/>
              </w:rPr>
              <w:t xml:space="preserve">Г. Д. </w:t>
            </w:r>
            <w:proofErr w:type="spellStart"/>
            <w:r>
              <w:rPr>
                <w:rFonts w:ascii="Arial" w:hAnsi="Arial" w:cs="Arial"/>
                <w:sz w:val="28"/>
                <w:szCs w:val="28"/>
              </w:rPr>
              <w:t>Абдрахманова</w:t>
            </w:r>
            <w:proofErr w:type="spellEnd"/>
            <w:r>
              <w:rPr>
                <w:rFonts w:ascii="Arial" w:hAnsi="Arial" w:cs="Arial"/>
                <w:sz w:val="28"/>
                <w:szCs w:val="28"/>
              </w:rPr>
              <w:t xml:space="preserve"> - № 36 ЖОМ</w:t>
            </w:r>
          </w:p>
          <w:p w:rsidR="004A25E7" w:rsidRDefault="004A25E7">
            <w:pPr>
              <w:rPr>
                <w:rFonts w:ascii="Arial" w:hAnsi="Arial" w:cs="Arial"/>
                <w:sz w:val="28"/>
                <w:szCs w:val="28"/>
                <w:lang w:val="kk-KZ"/>
              </w:rPr>
            </w:pPr>
            <w:r>
              <w:rPr>
                <w:rFonts w:ascii="Arial" w:hAnsi="Arial" w:cs="Arial"/>
                <w:sz w:val="28"/>
                <w:szCs w:val="28"/>
              </w:rPr>
              <w:t xml:space="preserve">БМ. </w:t>
            </w:r>
            <w:proofErr w:type="spellStart"/>
            <w:r>
              <w:rPr>
                <w:rFonts w:ascii="Arial" w:hAnsi="Arial" w:cs="Arial"/>
                <w:sz w:val="28"/>
                <w:szCs w:val="28"/>
              </w:rPr>
              <w:t>Ережепова</w:t>
            </w:r>
            <w:proofErr w:type="spellEnd"/>
            <w:r>
              <w:rPr>
                <w:rFonts w:ascii="Arial" w:hAnsi="Arial" w:cs="Arial"/>
                <w:sz w:val="28"/>
                <w:szCs w:val="28"/>
              </w:rPr>
              <w:t xml:space="preserve">- № 40 ЖОМ (2005) </w:t>
            </w:r>
          </w:p>
          <w:p w:rsidR="004A25E7" w:rsidRDefault="004A25E7">
            <w:pPr>
              <w:ind w:left="360"/>
              <w:rPr>
                <w:rFonts w:ascii="Arial" w:hAnsi="Arial" w:cs="Arial"/>
                <w:sz w:val="28"/>
                <w:szCs w:val="28"/>
                <w:lang w:val="kk-KZ"/>
              </w:rPr>
            </w:pPr>
            <w:r>
              <w:rPr>
                <w:rFonts w:ascii="Arial" w:hAnsi="Arial" w:cs="Arial"/>
                <w:sz w:val="28"/>
                <w:szCs w:val="28"/>
              </w:rPr>
              <w:t xml:space="preserve">А. М. </w:t>
            </w:r>
            <w:proofErr w:type="spellStart"/>
            <w:r>
              <w:rPr>
                <w:rFonts w:ascii="Arial" w:hAnsi="Arial" w:cs="Arial"/>
                <w:sz w:val="28"/>
                <w:szCs w:val="28"/>
              </w:rPr>
              <w:t>Ахметжанова</w:t>
            </w:r>
            <w:proofErr w:type="spellEnd"/>
            <w:r>
              <w:rPr>
                <w:rFonts w:ascii="Arial" w:hAnsi="Arial" w:cs="Arial"/>
                <w:sz w:val="28"/>
                <w:szCs w:val="28"/>
              </w:rPr>
              <w:t xml:space="preserve"> - № 42 ЖОМ</w:t>
            </w:r>
          </w:p>
        </w:tc>
      </w:tr>
    </w:tbl>
    <w:p w:rsidR="004A25E7" w:rsidRDefault="004A25E7" w:rsidP="004A25E7">
      <w:pPr>
        <w:jc w:val="both"/>
        <w:rPr>
          <w:rFonts w:ascii="Arial" w:hAnsi="Arial" w:cs="Arial"/>
          <w:sz w:val="28"/>
          <w:szCs w:val="28"/>
          <w:lang w:val="kk-KZ"/>
        </w:rPr>
      </w:pPr>
      <w:r>
        <w:rPr>
          <w:rFonts w:ascii="Arial" w:hAnsi="Arial" w:cs="Arial"/>
          <w:sz w:val="28"/>
          <w:szCs w:val="28"/>
          <w:lang w:val="kk-KZ"/>
        </w:rPr>
        <w:t>3. 2012 жылғы 11 - 24  маусым күндері аралығында «Современные подходы к обучению в образоватльной области «География» тақырыбы бойынша бюджеттік курсына мемлекеттік тілде оқытатын мектептердің география мұғалімдері жііберілсін:</w:t>
      </w:r>
    </w:p>
    <w:tbl>
      <w:tblPr>
        <w:tblW w:w="18162" w:type="dxa"/>
        <w:tblInd w:w="288" w:type="dxa"/>
        <w:tblLook w:val="04A0" w:firstRow="1" w:lastRow="0" w:firstColumn="1" w:lastColumn="0" w:noHBand="0" w:noVBand="1"/>
      </w:tblPr>
      <w:tblGrid>
        <w:gridCol w:w="4779"/>
        <w:gridCol w:w="13383"/>
      </w:tblGrid>
      <w:tr w:rsidR="004A25E7" w:rsidTr="004A25E7">
        <w:trPr>
          <w:trHeight w:val="245"/>
        </w:trPr>
        <w:tc>
          <w:tcPr>
            <w:tcW w:w="4779" w:type="dxa"/>
            <w:hideMark/>
          </w:tcPr>
          <w:p w:rsidR="004A25E7" w:rsidRDefault="004A25E7">
            <w:pPr>
              <w:rPr>
                <w:rFonts w:ascii="Arial" w:hAnsi="Arial" w:cs="Arial"/>
                <w:sz w:val="28"/>
                <w:szCs w:val="28"/>
              </w:rPr>
            </w:pPr>
            <w:r>
              <w:rPr>
                <w:rFonts w:ascii="Arial" w:hAnsi="Arial" w:cs="Arial"/>
                <w:sz w:val="28"/>
                <w:szCs w:val="28"/>
              </w:rPr>
              <w:t xml:space="preserve">Д. Б. </w:t>
            </w:r>
            <w:proofErr w:type="spellStart"/>
            <w:r>
              <w:rPr>
                <w:rFonts w:ascii="Arial" w:hAnsi="Arial" w:cs="Arial"/>
                <w:sz w:val="28"/>
                <w:szCs w:val="28"/>
              </w:rPr>
              <w:t>Амирова</w:t>
            </w:r>
            <w:proofErr w:type="spellEnd"/>
            <w:r>
              <w:rPr>
                <w:rFonts w:ascii="Arial" w:hAnsi="Arial" w:cs="Arial"/>
                <w:sz w:val="28"/>
                <w:szCs w:val="28"/>
              </w:rPr>
              <w:t xml:space="preserve"> - № 12 ЖОМ (2006)</w:t>
            </w:r>
          </w:p>
          <w:p w:rsidR="004A25E7" w:rsidRDefault="004A25E7">
            <w:pPr>
              <w:rPr>
                <w:rFonts w:ascii="Arial" w:hAnsi="Arial" w:cs="Arial"/>
                <w:sz w:val="28"/>
                <w:szCs w:val="28"/>
              </w:rPr>
            </w:pPr>
            <w:r>
              <w:rPr>
                <w:rFonts w:ascii="Arial" w:hAnsi="Arial" w:cs="Arial"/>
                <w:sz w:val="28"/>
                <w:szCs w:val="28"/>
              </w:rPr>
              <w:t xml:space="preserve">Г. Б. </w:t>
            </w:r>
            <w:proofErr w:type="spellStart"/>
            <w:r>
              <w:rPr>
                <w:rFonts w:ascii="Arial" w:hAnsi="Arial" w:cs="Arial"/>
                <w:sz w:val="28"/>
                <w:szCs w:val="28"/>
              </w:rPr>
              <w:t>Есмакаева</w:t>
            </w:r>
            <w:proofErr w:type="spellEnd"/>
            <w:r>
              <w:rPr>
                <w:rFonts w:ascii="Arial" w:hAnsi="Arial" w:cs="Arial"/>
                <w:sz w:val="28"/>
                <w:szCs w:val="28"/>
              </w:rPr>
              <w:t xml:space="preserve"> - № 21 ЖОМ</w:t>
            </w:r>
          </w:p>
          <w:p w:rsidR="004A25E7" w:rsidRDefault="004A25E7">
            <w:pPr>
              <w:rPr>
                <w:rFonts w:ascii="Arial" w:hAnsi="Arial" w:cs="Arial"/>
                <w:sz w:val="28"/>
                <w:szCs w:val="28"/>
              </w:rPr>
            </w:pPr>
            <w:r>
              <w:rPr>
                <w:rFonts w:ascii="Arial" w:hAnsi="Arial" w:cs="Arial"/>
                <w:sz w:val="28"/>
                <w:szCs w:val="28"/>
              </w:rPr>
              <w:t xml:space="preserve">А. Б. </w:t>
            </w:r>
            <w:proofErr w:type="spellStart"/>
            <w:r>
              <w:rPr>
                <w:rFonts w:ascii="Arial" w:hAnsi="Arial" w:cs="Arial"/>
                <w:sz w:val="28"/>
                <w:szCs w:val="28"/>
              </w:rPr>
              <w:t>Касыбаева</w:t>
            </w:r>
            <w:proofErr w:type="spellEnd"/>
            <w:r>
              <w:rPr>
                <w:rFonts w:ascii="Arial" w:hAnsi="Arial" w:cs="Arial"/>
                <w:sz w:val="28"/>
                <w:szCs w:val="28"/>
              </w:rPr>
              <w:t xml:space="preserve"> - № 26 ЖОМ</w:t>
            </w:r>
          </w:p>
        </w:tc>
        <w:tc>
          <w:tcPr>
            <w:tcW w:w="13383" w:type="dxa"/>
            <w:hideMark/>
          </w:tcPr>
          <w:p w:rsidR="004A25E7" w:rsidRDefault="004A25E7">
            <w:pPr>
              <w:rPr>
                <w:rFonts w:ascii="Arial" w:hAnsi="Arial" w:cs="Arial"/>
                <w:sz w:val="28"/>
                <w:szCs w:val="28"/>
              </w:rPr>
            </w:pPr>
            <w:r>
              <w:rPr>
                <w:rFonts w:ascii="Arial" w:hAnsi="Arial" w:cs="Arial"/>
                <w:sz w:val="28"/>
                <w:szCs w:val="28"/>
              </w:rPr>
              <w:t xml:space="preserve">А. А. </w:t>
            </w:r>
            <w:proofErr w:type="spellStart"/>
            <w:r>
              <w:rPr>
                <w:rFonts w:ascii="Arial" w:hAnsi="Arial" w:cs="Arial"/>
                <w:sz w:val="28"/>
                <w:szCs w:val="28"/>
              </w:rPr>
              <w:t>Шарбақбаева</w:t>
            </w:r>
            <w:proofErr w:type="spellEnd"/>
            <w:r>
              <w:rPr>
                <w:rFonts w:ascii="Arial" w:hAnsi="Arial" w:cs="Arial"/>
                <w:sz w:val="28"/>
                <w:szCs w:val="28"/>
              </w:rPr>
              <w:t xml:space="preserve"> - № 35 ЖОМ (2006)</w:t>
            </w:r>
          </w:p>
          <w:p w:rsidR="004A25E7" w:rsidRDefault="004A25E7">
            <w:pPr>
              <w:rPr>
                <w:rFonts w:ascii="Arial" w:hAnsi="Arial" w:cs="Arial"/>
                <w:sz w:val="28"/>
                <w:szCs w:val="28"/>
                <w:lang w:val="kk-KZ"/>
              </w:rPr>
            </w:pPr>
            <w:r>
              <w:rPr>
                <w:rFonts w:ascii="Arial" w:hAnsi="Arial" w:cs="Arial"/>
                <w:sz w:val="28"/>
                <w:szCs w:val="28"/>
                <w:lang w:val="kk-KZ"/>
              </w:rPr>
              <w:t>А. А. Байдильдина</w:t>
            </w:r>
            <w:r>
              <w:rPr>
                <w:rFonts w:ascii="Arial" w:hAnsi="Arial" w:cs="Arial"/>
                <w:sz w:val="28"/>
                <w:szCs w:val="28"/>
              </w:rPr>
              <w:t xml:space="preserve"> – </w:t>
            </w:r>
            <w:r>
              <w:rPr>
                <w:rFonts w:ascii="Arial" w:hAnsi="Arial" w:cs="Arial"/>
                <w:sz w:val="28"/>
                <w:szCs w:val="28"/>
                <w:lang w:val="kk-KZ"/>
              </w:rPr>
              <w:t>№ 39 ЖОМ</w:t>
            </w:r>
          </w:p>
        </w:tc>
      </w:tr>
    </w:tbl>
    <w:p w:rsidR="004A25E7" w:rsidRDefault="004A25E7" w:rsidP="004A25E7">
      <w:pPr>
        <w:jc w:val="both"/>
        <w:rPr>
          <w:rFonts w:ascii="Arial" w:hAnsi="Arial" w:cs="Arial"/>
          <w:sz w:val="28"/>
          <w:szCs w:val="28"/>
          <w:lang w:val="kk-KZ"/>
        </w:rPr>
      </w:pPr>
      <w:r>
        <w:rPr>
          <w:rFonts w:ascii="Arial" w:hAnsi="Arial" w:cs="Arial"/>
          <w:sz w:val="28"/>
          <w:szCs w:val="28"/>
          <w:lang w:val="kk-KZ"/>
        </w:rPr>
        <w:t>4. 2012 жылғы 11 - 24 маусым күндері аралығында «Өзін-өзі тану пәнді оқу үрдісіне еңгізу» тақырыбы бойынша бюджеттік курсына орыс тілде оқытатын мектептердің өзін-өзі тану мұғалімдері жііберілсін:</w:t>
      </w:r>
    </w:p>
    <w:tbl>
      <w:tblPr>
        <w:tblW w:w="18342" w:type="dxa"/>
        <w:tblInd w:w="108" w:type="dxa"/>
        <w:tblLook w:val="04A0" w:firstRow="1" w:lastRow="0" w:firstColumn="1" w:lastColumn="0" w:noHBand="0" w:noVBand="1"/>
      </w:tblPr>
      <w:tblGrid>
        <w:gridCol w:w="4959"/>
        <w:gridCol w:w="13383"/>
      </w:tblGrid>
      <w:tr w:rsidR="004A25E7" w:rsidTr="004A25E7">
        <w:trPr>
          <w:trHeight w:val="245"/>
        </w:trPr>
        <w:tc>
          <w:tcPr>
            <w:tcW w:w="4959" w:type="dxa"/>
            <w:hideMark/>
          </w:tcPr>
          <w:p w:rsidR="004A25E7" w:rsidRDefault="004A25E7">
            <w:pPr>
              <w:rPr>
                <w:rFonts w:ascii="Arial" w:hAnsi="Arial" w:cs="Arial"/>
                <w:sz w:val="28"/>
                <w:szCs w:val="28"/>
              </w:rPr>
            </w:pPr>
            <w:r>
              <w:rPr>
                <w:rFonts w:ascii="Arial" w:hAnsi="Arial" w:cs="Arial"/>
                <w:sz w:val="28"/>
                <w:szCs w:val="28"/>
              </w:rPr>
              <w:t xml:space="preserve">О. И. </w:t>
            </w:r>
            <w:proofErr w:type="spellStart"/>
            <w:r>
              <w:rPr>
                <w:rFonts w:ascii="Arial" w:hAnsi="Arial" w:cs="Arial"/>
                <w:sz w:val="28"/>
                <w:szCs w:val="28"/>
              </w:rPr>
              <w:t>Видиней</w:t>
            </w:r>
            <w:proofErr w:type="spellEnd"/>
            <w:r>
              <w:rPr>
                <w:rFonts w:ascii="Arial" w:hAnsi="Arial" w:cs="Arial"/>
                <w:sz w:val="28"/>
                <w:szCs w:val="28"/>
              </w:rPr>
              <w:t>- № 4 ЖОМ</w:t>
            </w:r>
          </w:p>
          <w:p w:rsidR="004A25E7" w:rsidRDefault="004A25E7">
            <w:pPr>
              <w:rPr>
                <w:rFonts w:ascii="Arial" w:hAnsi="Arial" w:cs="Arial"/>
                <w:sz w:val="28"/>
                <w:szCs w:val="28"/>
              </w:rPr>
            </w:pPr>
            <w:r>
              <w:rPr>
                <w:rFonts w:ascii="Arial" w:hAnsi="Arial" w:cs="Arial"/>
                <w:sz w:val="28"/>
                <w:szCs w:val="28"/>
              </w:rPr>
              <w:t xml:space="preserve">Е. С. </w:t>
            </w:r>
            <w:proofErr w:type="spellStart"/>
            <w:r>
              <w:rPr>
                <w:rFonts w:ascii="Arial" w:hAnsi="Arial" w:cs="Arial"/>
                <w:sz w:val="28"/>
                <w:szCs w:val="28"/>
              </w:rPr>
              <w:t>Маусымбаев</w:t>
            </w:r>
            <w:proofErr w:type="spellEnd"/>
            <w:r>
              <w:rPr>
                <w:rFonts w:ascii="Arial" w:hAnsi="Arial" w:cs="Arial"/>
                <w:sz w:val="28"/>
                <w:szCs w:val="28"/>
              </w:rPr>
              <w:t xml:space="preserve"> - № 7 ЖОМ</w:t>
            </w:r>
          </w:p>
          <w:p w:rsidR="004A25E7" w:rsidRDefault="004A25E7">
            <w:pPr>
              <w:rPr>
                <w:rFonts w:ascii="Arial" w:hAnsi="Arial" w:cs="Arial"/>
                <w:sz w:val="28"/>
                <w:szCs w:val="28"/>
              </w:rPr>
            </w:pPr>
            <w:r>
              <w:rPr>
                <w:rFonts w:ascii="Arial" w:hAnsi="Arial" w:cs="Arial"/>
                <w:sz w:val="28"/>
                <w:szCs w:val="28"/>
              </w:rPr>
              <w:lastRenderedPageBreak/>
              <w:t>К. А. Зотова - № 11 ЖОМ (2005)</w:t>
            </w:r>
          </w:p>
          <w:p w:rsidR="004A25E7" w:rsidRDefault="004A25E7">
            <w:pPr>
              <w:rPr>
                <w:rFonts w:ascii="Arial" w:hAnsi="Arial" w:cs="Arial"/>
                <w:sz w:val="28"/>
                <w:szCs w:val="28"/>
              </w:rPr>
            </w:pPr>
            <w:r>
              <w:rPr>
                <w:rFonts w:ascii="Arial" w:hAnsi="Arial" w:cs="Arial"/>
                <w:sz w:val="28"/>
                <w:szCs w:val="28"/>
                <w:lang w:val="kk-KZ"/>
              </w:rPr>
              <w:t>И. Ю. Пелих</w:t>
            </w:r>
            <w:r>
              <w:rPr>
                <w:rFonts w:ascii="Arial" w:hAnsi="Arial" w:cs="Arial"/>
                <w:sz w:val="28"/>
                <w:szCs w:val="28"/>
              </w:rPr>
              <w:t xml:space="preserve"> - № 17 ЖОМ </w:t>
            </w:r>
          </w:p>
        </w:tc>
        <w:tc>
          <w:tcPr>
            <w:tcW w:w="13383" w:type="dxa"/>
            <w:hideMark/>
          </w:tcPr>
          <w:p w:rsidR="004A25E7" w:rsidRDefault="004A25E7">
            <w:pPr>
              <w:rPr>
                <w:rFonts w:ascii="Arial" w:hAnsi="Arial" w:cs="Arial"/>
                <w:b/>
                <w:sz w:val="28"/>
                <w:szCs w:val="28"/>
              </w:rPr>
            </w:pPr>
            <w:r>
              <w:rPr>
                <w:rFonts w:ascii="Arial" w:hAnsi="Arial" w:cs="Arial"/>
                <w:sz w:val="28"/>
                <w:szCs w:val="28"/>
                <w:lang w:val="kk-KZ"/>
              </w:rPr>
              <w:lastRenderedPageBreak/>
              <w:t>А. В. Цимбал</w:t>
            </w:r>
            <w:r>
              <w:rPr>
                <w:rFonts w:ascii="Arial" w:hAnsi="Arial" w:cs="Arial"/>
                <w:sz w:val="28"/>
                <w:szCs w:val="28"/>
              </w:rPr>
              <w:t xml:space="preserve"> - № 17 ЖОМ </w:t>
            </w:r>
          </w:p>
          <w:p w:rsidR="004A25E7" w:rsidRDefault="004A25E7">
            <w:pPr>
              <w:rPr>
                <w:rFonts w:ascii="Arial" w:hAnsi="Arial" w:cs="Arial"/>
                <w:sz w:val="28"/>
                <w:szCs w:val="28"/>
              </w:rPr>
            </w:pPr>
            <w:r>
              <w:rPr>
                <w:rFonts w:ascii="Arial" w:hAnsi="Arial" w:cs="Arial"/>
                <w:sz w:val="28"/>
                <w:szCs w:val="28"/>
              </w:rPr>
              <w:t xml:space="preserve">Е. В. Чижова - № 20 ЖОМ </w:t>
            </w:r>
          </w:p>
          <w:p w:rsidR="004A25E7" w:rsidRDefault="004A25E7">
            <w:pPr>
              <w:rPr>
                <w:rFonts w:ascii="Arial" w:hAnsi="Arial" w:cs="Arial"/>
                <w:sz w:val="28"/>
                <w:szCs w:val="28"/>
              </w:rPr>
            </w:pPr>
            <w:r>
              <w:rPr>
                <w:rFonts w:ascii="Arial" w:hAnsi="Arial" w:cs="Arial"/>
                <w:sz w:val="28"/>
                <w:szCs w:val="28"/>
              </w:rPr>
              <w:lastRenderedPageBreak/>
              <w:t xml:space="preserve">Ю. В. </w:t>
            </w:r>
            <w:proofErr w:type="spellStart"/>
            <w:r>
              <w:rPr>
                <w:rFonts w:ascii="Arial" w:hAnsi="Arial" w:cs="Arial"/>
                <w:sz w:val="28"/>
                <w:szCs w:val="28"/>
              </w:rPr>
              <w:t>Штукерт</w:t>
            </w:r>
            <w:proofErr w:type="spellEnd"/>
            <w:r>
              <w:rPr>
                <w:rFonts w:ascii="Arial" w:hAnsi="Arial" w:cs="Arial"/>
                <w:sz w:val="28"/>
                <w:szCs w:val="28"/>
              </w:rPr>
              <w:t xml:space="preserve">  - № 43 ЖОМ </w:t>
            </w:r>
          </w:p>
          <w:p w:rsidR="004A25E7" w:rsidRDefault="004A25E7">
            <w:pPr>
              <w:rPr>
                <w:rFonts w:ascii="Arial" w:hAnsi="Arial" w:cs="Arial"/>
                <w:sz w:val="28"/>
                <w:szCs w:val="28"/>
              </w:rPr>
            </w:pPr>
            <w:r>
              <w:rPr>
                <w:rFonts w:ascii="Arial" w:hAnsi="Arial" w:cs="Arial"/>
                <w:sz w:val="28"/>
                <w:szCs w:val="28"/>
              </w:rPr>
              <w:t xml:space="preserve">И. Е. </w:t>
            </w:r>
            <w:proofErr w:type="spellStart"/>
            <w:r>
              <w:rPr>
                <w:rFonts w:ascii="Arial" w:hAnsi="Arial" w:cs="Arial"/>
                <w:sz w:val="28"/>
                <w:szCs w:val="28"/>
              </w:rPr>
              <w:t>Асманова</w:t>
            </w:r>
            <w:proofErr w:type="spellEnd"/>
            <w:r>
              <w:rPr>
                <w:rFonts w:ascii="Arial" w:hAnsi="Arial" w:cs="Arial"/>
                <w:sz w:val="28"/>
                <w:szCs w:val="28"/>
              </w:rPr>
              <w:t xml:space="preserve"> - № 2 М И</w:t>
            </w:r>
          </w:p>
        </w:tc>
      </w:tr>
    </w:tbl>
    <w:p w:rsidR="004A25E7" w:rsidRDefault="004A25E7" w:rsidP="004A25E7">
      <w:pPr>
        <w:jc w:val="both"/>
        <w:rPr>
          <w:rFonts w:ascii="Arial" w:hAnsi="Arial" w:cs="Arial"/>
          <w:sz w:val="28"/>
          <w:szCs w:val="28"/>
          <w:lang w:val="kk-KZ"/>
        </w:rPr>
      </w:pPr>
      <w:r>
        <w:rPr>
          <w:rFonts w:ascii="Arial" w:hAnsi="Arial" w:cs="Arial"/>
          <w:sz w:val="28"/>
          <w:szCs w:val="28"/>
          <w:lang w:val="kk-KZ"/>
        </w:rPr>
        <w:lastRenderedPageBreak/>
        <w:t>5. 2012 жылғы 11 - 24 маусым күндері аралығында «Современные образовательные технологии на уроках изобразительного искусства и черчения» тақырыбы бойынша бюджеттік курсына орыс тілде оқытатын мектептердің бейнелеу өнері мұғалімдері жііберілсін:</w:t>
      </w:r>
    </w:p>
    <w:tbl>
      <w:tblPr>
        <w:tblW w:w="18162" w:type="dxa"/>
        <w:tblInd w:w="288" w:type="dxa"/>
        <w:tblLook w:val="04A0" w:firstRow="1" w:lastRow="0" w:firstColumn="1" w:lastColumn="0" w:noHBand="0" w:noVBand="1"/>
      </w:tblPr>
      <w:tblGrid>
        <w:gridCol w:w="4779"/>
        <w:gridCol w:w="13383"/>
      </w:tblGrid>
      <w:tr w:rsidR="004A25E7" w:rsidTr="004A25E7">
        <w:trPr>
          <w:trHeight w:val="245"/>
        </w:trPr>
        <w:tc>
          <w:tcPr>
            <w:tcW w:w="4779" w:type="dxa"/>
            <w:hideMark/>
          </w:tcPr>
          <w:p w:rsidR="004A25E7" w:rsidRDefault="004A25E7">
            <w:pPr>
              <w:rPr>
                <w:rFonts w:ascii="Arial" w:hAnsi="Arial" w:cs="Arial"/>
                <w:sz w:val="28"/>
                <w:szCs w:val="28"/>
              </w:rPr>
            </w:pPr>
            <w:r>
              <w:rPr>
                <w:rFonts w:ascii="Arial" w:hAnsi="Arial" w:cs="Arial"/>
                <w:sz w:val="28"/>
                <w:szCs w:val="28"/>
              </w:rPr>
              <w:t xml:space="preserve">Б. М. </w:t>
            </w:r>
            <w:proofErr w:type="spellStart"/>
            <w:r>
              <w:rPr>
                <w:rFonts w:ascii="Arial" w:hAnsi="Arial" w:cs="Arial"/>
                <w:sz w:val="28"/>
                <w:szCs w:val="28"/>
              </w:rPr>
              <w:t>Досымханов</w:t>
            </w:r>
            <w:proofErr w:type="spellEnd"/>
            <w:r>
              <w:rPr>
                <w:rFonts w:ascii="Arial" w:hAnsi="Arial" w:cs="Arial"/>
                <w:sz w:val="28"/>
                <w:szCs w:val="28"/>
              </w:rPr>
              <w:t xml:space="preserve">  - №11 ЖОМ</w:t>
            </w:r>
          </w:p>
          <w:p w:rsidR="004A25E7" w:rsidRDefault="004A25E7">
            <w:pPr>
              <w:rPr>
                <w:rFonts w:ascii="Arial" w:hAnsi="Arial" w:cs="Arial"/>
                <w:sz w:val="28"/>
                <w:szCs w:val="28"/>
              </w:rPr>
            </w:pPr>
            <w:r>
              <w:rPr>
                <w:rFonts w:ascii="Arial" w:hAnsi="Arial" w:cs="Arial"/>
                <w:sz w:val="28"/>
                <w:szCs w:val="28"/>
              </w:rPr>
              <w:t xml:space="preserve">Г. З. </w:t>
            </w:r>
            <w:proofErr w:type="spellStart"/>
            <w:r>
              <w:rPr>
                <w:rFonts w:ascii="Arial" w:hAnsi="Arial" w:cs="Arial"/>
                <w:sz w:val="28"/>
                <w:szCs w:val="28"/>
              </w:rPr>
              <w:t>Божаканова</w:t>
            </w:r>
            <w:proofErr w:type="spellEnd"/>
            <w:r>
              <w:rPr>
                <w:rFonts w:ascii="Arial" w:hAnsi="Arial" w:cs="Arial"/>
                <w:sz w:val="28"/>
                <w:szCs w:val="28"/>
              </w:rPr>
              <w:t xml:space="preserve">  - № 15 ЖОМ</w:t>
            </w:r>
          </w:p>
          <w:p w:rsidR="004A25E7" w:rsidRDefault="004A25E7">
            <w:pPr>
              <w:rPr>
                <w:rFonts w:ascii="Arial" w:hAnsi="Arial" w:cs="Arial"/>
                <w:sz w:val="28"/>
                <w:szCs w:val="28"/>
              </w:rPr>
            </w:pPr>
            <w:r>
              <w:rPr>
                <w:rFonts w:ascii="Arial" w:hAnsi="Arial" w:cs="Arial"/>
                <w:sz w:val="28"/>
                <w:szCs w:val="28"/>
              </w:rPr>
              <w:t xml:space="preserve">Е. Стиха   - № 16 ЖОМ </w:t>
            </w:r>
          </w:p>
          <w:p w:rsidR="004A25E7" w:rsidRDefault="004A25E7">
            <w:pPr>
              <w:rPr>
                <w:rFonts w:ascii="Arial" w:hAnsi="Arial" w:cs="Arial"/>
                <w:sz w:val="28"/>
                <w:szCs w:val="28"/>
                <w:lang w:val="kk-KZ"/>
              </w:rPr>
            </w:pPr>
            <w:r>
              <w:rPr>
                <w:rFonts w:ascii="Arial" w:hAnsi="Arial" w:cs="Arial"/>
                <w:sz w:val="28"/>
                <w:szCs w:val="28"/>
              </w:rPr>
              <w:t xml:space="preserve">Д. О. </w:t>
            </w:r>
            <w:proofErr w:type="spellStart"/>
            <w:r>
              <w:rPr>
                <w:rFonts w:ascii="Arial" w:hAnsi="Arial" w:cs="Arial"/>
                <w:sz w:val="28"/>
                <w:szCs w:val="28"/>
              </w:rPr>
              <w:t>Табылбеков</w:t>
            </w:r>
            <w:proofErr w:type="spellEnd"/>
            <w:r>
              <w:rPr>
                <w:rFonts w:ascii="Arial" w:hAnsi="Arial" w:cs="Arial"/>
                <w:sz w:val="28"/>
                <w:szCs w:val="28"/>
              </w:rPr>
              <w:t xml:space="preserve"> - № 27 ЖОМ</w:t>
            </w:r>
          </w:p>
        </w:tc>
        <w:tc>
          <w:tcPr>
            <w:tcW w:w="13383" w:type="dxa"/>
            <w:hideMark/>
          </w:tcPr>
          <w:p w:rsidR="004A25E7" w:rsidRDefault="004A25E7">
            <w:pPr>
              <w:rPr>
                <w:rFonts w:ascii="Arial" w:hAnsi="Arial" w:cs="Arial"/>
                <w:sz w:val="28"/>
                <w:szCs w:val="28"/>
              </w:rPr>
            </w:pPr>
            <w:r>
              <w:rPr>
                <w:rFonts w:ascii="Arial" w:hAnsi="Arial" w:cs="Arial"/>
                <w:sz w:val="28"/>
                <w:szCs w:val="28"/>
              </w:rPr>
              <w:t xml:space="preserve">З. К. </w:t>
            </w:r>
            <w:proofErr w:type="spellStart"/>
            <w:r>
              <w:rPr>
                <w:rFonts w:ascii="Arial" w:hAnsi="Arial" w:cs="Arial"/>
                <w:sz w:val="28"/>
                <w:szCs w:val="28"/>
              </w:rPr>
              <w:t>Алекпаров</w:t>
            </w:r>
            <w:proofErr w:type="spellEnd"/>
            <w:r>
              <w:rPr>
                <w:rFonts w:ascii="Arial" w:hAnsi="Arial" w:cs="Arial"/>
                <w:sz w:val="28"/>
                <w:szCs w:val="28"/>
              </w:rPr>
              <w:t xml:space="preserve"> - № 32 НМ</w:t>
            </w:r>
          </w:p>
          <w:p w:rsidR="004A25E7" w:rsidRDefault="004A25E7">
            <w:pPr>
              <w:rPr>
                <w:rFonts w:ascii="Arial" w:hAnsi="Arial" w:cs="Arial"/>
                <w:sz w:val="28"/>
                <w:szCs w:val="28"/>
                <w:lang w:val="kk-KZ"/>
              </w:rPr>
            </w:pPr>
            <w:r>
              <w:rPr>
                <w:rFonts w:ascii="Arial" w:hAnsi="Arial" w:cs="Arial"/>
                <w:sz w:val="28"/>
                <w:szCs w:val="28"/>
              </w:rPr>
              <w:t xml:space="preserve">Л. И. </w:t>
            </w:r>
            <w:proofErr w:type="spellStart"/>
            <w:r>
              <w:rPr>
                <w:rFonts w:ascii="Arial" w:hAnsi="Arial" w:cs="Arial"/>
                <w:sz w:val="28"/>
                <w:szCs w:val="28"/>
              </w:rPr>
              <w:t>Голофастова</w:t>
            </w:r>
            <w:proofErr w:type="spellEnd"/>
            <w:r>
              <w:rPr>
                <w:rFonts w:ascii="Arial" w:hAnsi="Arial" w:cs="Arial"/>
                <w:sz w:val="28"/>
                <w:szCs w:val="28"/>
              </w:rPr>
              <w:t xml:space="preserve">  - № 41 ЖОМ (2006)</w:t>
            </w:r>
            <w:r>
              <w:rPr>
                <w:rFonts w:ascii="Arial" w:hAnsi="Arial" w:cs="Arial"/>
                <w:sz w:val="28"/>
                <w:szCs w:val="28"/>
                <w:lang w:val="kk-KZ"/>
              </w:rPr>
              <w:t xml:space="preserve"> </w:t>
            </w:r>
          </w:p>
          <w:p w:rsidR="004A25E7" w:rsidRDefault="004A25E7">
            <w:pPr>
              <w:rPr>
                <w:rFonts w:ascii="Arial" w:hAnsi="Arial" w:cs="Arial"/>
                <w:sz w:val="28"/>
                <w:szCs w:val="28"/>
                <w:lang w:val="kk-KZ"/>
              </w:rPr>
            </w:pPr>
            <w:r>
              <w:rPr>
                <w:rFonts w:ascii="Arial" w:hAnsi="Arial" w:cs="Arial"/>
                <w:sz w:val="28"/>
                <w:szCs w:val="28"/>
                <w:lang w:val="kk-KZ"/>
              </w:rPr>
              <w:t>А. Б. Адылханова</w:t>
            </w:r>
            <w:r>
              <w:rPr>
                <w:rFonts w:ascii="Arial" w:hAnsi="Arial" w:cs="Arial"/>
                <w:sz w:val="28"/>
                <w:szCs w:val="28"/>
              </w:rPr>
              <w:t xml:space="preserve"> - КОМ </w:t>
            </w:r>
          </w:p>
        </w:tc>
      </w:tr>
    </w:tbl>
    <w:p w:rsidR="004A25E7" w:rsidRDefault="004A25E7" w:rsidP="004A25E7">
      <w:pPr>
        <w:jc w:val="both"/>
        <w:rPr>
          <w:rFonts w:ascii="Arial" w:hAnsi="Arial" w:cs="Arial"/>
          <w:sz w:val="28"/>
          <w:szCs w:val="28"/>
          <w:lang w:val="kk-KZ"/>
        </w:rPr>
      </w:pPr>
      <w:r>
        <w:rPr>
          <w:rFonts w:ascii="Arial" w:hAnsi="Arial" w:cs="Arial"/>
          <w:sz w:val="28"/>
          <w:szCs w:val="28"/>
          <w:lang w:val="kk-KZ"/>
        </w:rPr>
        <w:t>6. 2012 жылғы 11 - 24 маусым күндері аралығында «Культурологический аспект как основа формирования языковой компетентности на уроках немецкого языка» тақырыбы бойынша бюджеттік курсына орыс тілде оқытатын мектептердің неміс тілі мұғалімдері жііберілсін:</w:t>
      </w:r>
    </w:p>
    <w:tbl>
      <w:tblPr>
        <w:tblW w:w="18162" w:type="dxa"/>
        <w:tblInd w:w="288" w:type="dxa"/>
        <w:tblLook w:val="04A0" w:firstRow="1" w:lastRow="0" w:firstColumn="1" w:lastColumn="0" w:noHBand="0" w:noVBand="1"/>
      </w:tblPr>
      <w:tblGrid>
        <w:gridCol w:w="4779"/>
        <w:gridCol w:w="13383"/>
      </w:tblGrid>
      <w:tr w:rsidR="004A25E7" w:rsidTr="004A25E7">
        <w:trPr>
          <w:trHeight w:val="245"/>
        </w:trPr>
        <w:tc>
          <w:tcPr>
            <w:tcW w:w="4779" w:type="dxa"/>
            <w:hideMark/>
          </w:tcPr>
          <w:p w:rsidR="004A25E7" w:rsidRDefault="004A25E7">
            <w:pPr>
              <w:rPr>
                <w:rFonts w:ascii="Arial" w:hAnsi="Arial" w:cs="Arial"/>
                <w:sz w:val="28"/>
                <w:szCs w:val="28"/>
              </w:rPr>
            </w:pPr>
            <w:r>
              <w:rPr>
                <w:rFonts w:ascii="Arial" w:hAnsi="Arial" w:cs="Arial"/>
                <w:sz w:val="28"/>
                <w:szCs w:val="28"/>
              </w:rPr>
              <w:t xml:space="preserve">Б. Д. </w:t>
            </w:r>
            <w:proofErr w:type="spellStart"/>
            <w:r>
              <w:rPr>
                <w:rFonts w:ascii="Arial" w:hAnsi="Arial" w:cs="Arial"/>
                <w:sz w:val="28"/>
                <w:szCs w:val="28"/>
              </w:rPr>
              <w:t>Камиева</w:t>
            </w:r>
            <w:proofErr w:type="spellEnd"/>
            <w:r>
              <w:rPr>
                <w:rFonts w:ascii="Arial" w:hAnsi="Arial" w:cs="Arial"/>
                <w:sz w:val="28"/>
                <w:szCs w:val="28"/>
              </w:rPr>
              <w:t xml:space="preserve"> - № 6 ЖОМ (2008)</w:t>
            </w:r>
          </w:p>
          <w:p w:rsidR="004A25E7" w:rsidRDefault="004A25E7">
            <w:pPr>
              <w:rPr>
                <w:rFonts w:ascii="Arial" w:hAnsi="Arial" w:cs="Arial"/>
                <w:sz w:val="28"/>
                <w:szCs w:val="28"/>
              </w:rPr>
            </w:pPr>
            <w:r>
              <w:rPr>
                <w:rFonts w:ascii="Arial" w:hAnsi="Arial" w:cs="Arial"/>
                <w:sz w:val="28"/>
                <w:szCs w:val="28"/>
                <w:lang w:val="kk-KZ"/>
              </w:rPr>
              <w:t>Ф. У. Акказиева</w:t>
            </w:r>
            <w:r>
              <w:rPr>
                <w:rFonts w:ascii="Arial" w:hAnsi="Arial" w:cs="Arial"/>
                <w:sz w:val="28"/>
                <w:szCs w:val="28"/>
              </w:rPr>
              <w:t xml:space="preserve"> - № 14 ЖОМ </w:t>
            </w:r>
          </w:p>
          <w:p w:rsidR="004A25E7" w:rsidRDefault="004A25E7">
            <w:pPr>
              <w:rPr>
                <w:rFonts w:ascii="Arial" w:hAnsi="Arial" w:cs="Arial"/>
                <w:sz w:val="28"/>
                <w:szCs w:val="28"/>
                <w:lang w:val="kk-KZ"/>
              </w:rPr>
            </w:pPr>
            <w:r>
              <w:rPr>
                <w:rFonts w:ascii="Arial" w:hAnsi="Arial" w:cs="Arial"/>
                <w:sz w:val="28"/>
                <w:szCs w:val="28"/>
              </w:rPr>
              <w:t xml:space="preserve">А. Т. </w:t>
            </w:r>
            <w:proofErr w:type="spellStart"/>
            <w:r>
              <w:rPr>
                <w:rFonts w:ascii="Arial" w:hAnsi="Arial" w:cs="Arial"/>
                <w:sz w:val="28"/>
                <w:szCs w:val="28"/>
              </w:rPr>
              <w:t>Мамраева</w:t>
            </w:r>
            <w:proofErr w:type="spellEnd"/>
            <w:r>
              <w:rPr>
                <w:rFonts w:ascii="Arial" w:hAnsi="Arial" w:cs="Arial"/>
                <w:sz w:val="28"/>
                <w:szCs w:val="28"/>
              </w:rPr>
              <w:t xml:space="preserve"> - № 14 ЖОМ (2008)</w:t>
            </w:r>
          </w:p>
        </w:tc>
        <w:tc>
          <w:tcPr>
            <w:tcW w:w="13383" w:type="dxa"/>
          </w:tcPr>
          <w:p w:rsidR="004A25E7" w:rsidRDefault="004A25E7">
            <w:pPr>
              <w:rPr>
                <w:rFonts w:ascii="Arial" w:hAnsi="Arial" w:cs="Arial"/>
                <w:sz w:val="28"/>
                <w:szCs w:val="28"/>
              </w:rPr>
            </w:pPr>
            <w:r>
              <w:rPr>
                <w:rFonts w:ascii="Arial" w:hAnsi="Arial" w:cs="Arial"/>
                <w:sz w:val="28"/>
                <w:szCs w:val="28"/>
              </w:rPr>
              <w:t xml:space="preserve">К. Ж. </w:t>
            </w:r>
            <w:proofErr w:type="spellStart"/>
            <w:r>
              <w:rPr>
                <w:rFonts w:ascii="Arial" w:hAnsi="Arial" w:cs="Arial"/>
                <w:sz w:val="28"/>
                <w:szCs w:val="28"/>
              </w:rPr>
              <w:t>Алшынбаева</w:t>
            </w:r>
            <w:proofErr w:type="spellEnd"/>
            <w:r>
              <w:rPr>
                <w:rFonts w:ascii="Arial" w:hAnsi="Arial" w:cs="Arial"/>
                <w:sz w:val="28"/>
                <w:szCs w:val="28"/>
              </w:rPr>
              <w:t xml:space="preserve"> – № 18 ЖОМ </w:t>
            </w:r>
          </w:p>
          <w:p w:rsidR="004A25E7" w:rsidRDefault="004A25E7">
            <w:pPr>
              <w:rPr>
                <w:rFonts w:ascii="Arial" w:hAnsi="Arial" w:cs="Arial"/>
                <w:sz w:val="28"/>
                <w:szCs w:val="28"/>
              </w:rPr>
            </w:pPr>
            <w:r>
              <w:rPr>
                <w:rFonts w:ascii="Arial" w:hAnsi="Arial" w:cs="Arial"/>
                <w:sz w:val="28"/>
                <w:szCs w:val="28"/>
              </w:rPr>
              <w:t>Т. Р. Мокроусова - № 39 ЖОМ (2007)</w:t>
            </w:r>
          </w:p>
          <w:p w:rsidR="004A25E7" w:rsidRDefault="004A25E7">
            <w:pPr>
              <w:ind w:left="360"/>
              <w:rPr>
                <w:rFonts w:ascii="Arial" w:hAnsi="Arial" w:cs="Arial"/>
                <w:sz w:val="28"/>
                <w:szCs w:val="28"/>
              </w:rPr>
            </w:pPr>
          </w:p>
        </w:tc>
      </w:tr>
    </w:tbl>
    <w:p w:rsidR="004A25E7" w:rsidRDefault="004A25E7" w:rsidP="004A25E7">
      <w:pPr>
        <w:jc w:val="both"/>
        <w:rPr>
          <w:rFonts w:ascii="Arial" w:hAnsi="Arial" w:cs="Arial"/>
          <w:sz w:val="28"/>
          <w:szCs w:val="28"/>
          <w:lang w:val="kk-KZ"/>
        </w:rPr>
      </w:pPr>
      <w:r>
        <w:rPr>
          <w:rFonts w:ascii="Arial" w:hAnsi="Arial" w:cs="Arial"/>
          <w:sz w:val="28"/>
          <w:szCs w:val="28"/>
          <w:lang w:val="kk-KZ"/>
        </w:rPr>
        <w:t xml:space="preserve">7. 2012 жылғы 11 - 24 маусым күндері аралығында «Апробация модели разновозрастного обучения в малокомплектной школе» тақырыбы бойынша бюджеттік курсына орыс тілде оқытатын № 31 ЖОМ мұғалімі  </w:t>
      </w:r>
    </w:p>
    <w:p w:rsidR="004A25E7" w:rsidRDefault="004A25E7" w:rsidP="004A25E7">
      <w:pPr>
        <w:jc w:val="both"/>
        <w:rPr>
          <w:rFonts w:ascii="Arial" w:hAnsi="Arial" w:cs="Arial"/>
          <w:sz w:val="28"/>
          <w:szCs w:val="28"/>
          <w:lang w:val="kk-KZ"/>
        </w:rPr>
      </w:pPr>
      <w:r w:rsidRPr="004A25E7">
        <w:rPr>
          <w:rFonts w:ascii="Arial" w:hAnsi="Arial" w:cs="Arial"/>
          <w:sz w:val="28"/>
          <w:szCs w:val="28"/>
          <w:lang w:val="kk-KZ"/>
        </w:rPr>
        <w:t xml:space="preserve">Г. Т. Исабаева </w:t>
      </w:r>
      <w:r>
        <w:rPr>
          <w:rFonts w:ascii="Arial" w:hAnsi="Arial" w:cs="Arial"/>
          <w:sz w:val="28"/>
          <w:szCs w:val="28"/>
          <w:lang w:val="kk-KZ"/>
        </w:rPr>
        <w:t>жііберілсін.</w:t>
      </w:r>
    </w:p>
    <w:p w:rsidR="004A25E7" w:rsidRDefault="004A25E7" w:rsidP="004A25E7">
      <w:pPr>
        <w:jc w:val="both"/>
        <w:rPr>
          <w:rFonts w:ascii="Arial" w:hAnsi="Arial" w:cs="Arial"/>
          <w:sz w:val="28"/>
          <w:szCs w:val="28"/>
          <w:lang w:val="kk-KZ"/>
        </w:rPr>
      </w:pPr>
      <w:r>
        <w:rPr>
          <w:rFonts w:ascii="Arial" w:hAnsi="Arial" w:cs="Arial"/>
          <w:sz w:val="28"/>
          <w:szCs w:val="28"/>
          <w:lang w:val="kk-KZ"/>
        </w:rPr>
        <w:t>8. 2012 жылғы 11 - 24 маусым күндері аралығында «Технология проектирования учебной деятельности учащихся на уроках технологии в условиях перехода на 12-летнее образование» тақырыбы бойынша бюджеттік курсына орыс тілде оқытатын мектептердің технология пәнінің мұғалімдері (қыз балаларға арналған) жііберілсін:</w:t>
      </w:r>
    </w:p>
    <w:tbl>
      <w:tblPr>
        <w:tblW w:w="18162" w:type="dxa"/>
        <w:tblInd w:w="288" w:type="dxa"/>
        <w:tblLook w:val="04A0" w:firstRow="1" w:lastRow="0" w:firstColumn="1" w:lastColumn="0" w:noHBand="0" w:noVBand="1"/>
      </w:tblPr>
      <w:tblGrid>
        <w:gridCol w:w="4779"/>
        <w:gridCol w:w="13383"/>
      </w:tblGrid>
      <w:tr w:rsidR="004A25E7" w:rsidTr="004A25E7">
        <w:trPr>
          <w:trHeight w:val="245"/>
        </w:trPr>
        <w:tc>
          <w:tcPr>
            <w:tcW w:w="4779" w:type="dxa"/>
            <w:hideMark/>
          </w:tcPr>
          <w:p w:rsidR="004A25E7" w:rsidRDefault="004A25E7">
            <w:pPr>
              <w:rPr>
                <w:rFonts w:ascii="Arial" w:hAnsi="Arial" w:cs="Arial"/>
                <w:sz w:val="28"/>
                <w:szCs w:val="28"/>
              </w:rPr>
            </w:pPr>
            <w:r>
              <w:rPr>
                <w:rFonts w:ascii="Arial" w:hAnsi="Arial" w:cs="Arial"/>
                <w:sz w:val="28"/>
                <w:szCs w:val="28"/>
              </w:rPr>
              <w:t xml:space="preserve">А. А. </w:t>
            </w:r>
            <w:proofErr w:type="spellStart"/>
            <w:r>
              <w:rPr>
                <w:rFonts w:ascii="Arial" w:hAnsi="Arial" w:cs="Arial"/>
                <w:sz w:val="28"/>
                <w:szCs w:val="28"/>
              </w:rPr>
              <w:t>Искакова</w:t>
            </w:r>
            <w:proofErr w:type="spellEnd"/>
            <w:r>
              <w:rPr>
                <w:rFonts w:ascii="Arial" w:hAnsi="Arial" w:cs="Arial"/>
                <w:sz w:val="28"/>
                <w:szCs w:val="28"/>
              </w:rPr>
              <w:t xml:space="preserve"> - № 31 ЖОМ</w:t>
            </w:r>
          </w:p>
          <w:p w:rsidR="004A25E7" w:rsidRDefault="004A25E7">
            <w:pPr>
              <w:rPr>
                <w:rFonts w:ascii="Arial" w:hAnsi="Arial" w:cs="Arial"/>
                <w:sz w:val="28"/>
                <w:szCs w:val="28"/>
              </w:rPr>
            </w:pPr>
            <w:r>
              <w:rPr>
                <w:rFonts w:ascii="Arial" w:hAnsi="Arial" w:cs="Arial"/>
                <w:sz w:val="28"/>
                <w:szCs w:val="28"/>
              </w:rPr>
              <w:t>М. В. Молочкова - № 34 ЖОМ</w:t>
            </w:r>
          </w:p>
        </w:tc>
        <w:tc>
          <w:tcPr>
            <w:tcW w:w="13383" w:type="dxa"/>
            <w:hideMark/>
          </w:tcPr>
          <w:p w:rsidR="004A25E7" w:rsidRDefault="004A25E7">
            <w:pPr>
              <w:rPr>
                <w:rFonts w:ascii="Arial" w:hAnsi="Arial" w:cs="Arial"/>
                <w:sz w:val="28"/>
                <w:szCs w:val="28"/>
              </w:rPr>
            </w:pPr>
            <w:r>
              <w:rPr>
                <w:rFonts w:ascii="Arial" w:hAnsi="Arial" w:cs="Arial"/>
                <w:sz w:val="28"/>
                <w:szCs w:val="28"/>
              </w:rPr>
              <w:t xml:space="preserve">Г. И. </w:t>
            </w:r>
            <w:proofErr w:type="spellStart"/>
            <w:r>
              <w:rPr>
                <w:rFonts w:ascii="Arial" w:hAnsi="Arial" w:cs="Arial"/>
                <w:sz w:val="28"/>
                <w:szCs w:val="28"/>
              </w:rPr>
              <w:t>Ютлина</w:t>
            </w:r>
            <w:proofErr w:type="spellEnd"/>
            <w:r>
              <w:rPr>
                <w:rFonts w:ascii="Arial" w:hAnsi="Arial" w:cs="Arial"/>
                <w:sz w:val="28"/>
                <w:szCs w:val="28"/>
              </w:rPr>
              <w:t xml:space="preserve"> - № 43 ЖОМ</w:t>
            </w:r>
          </w:p>
        </w:tc>
      </w:tr>
    </w:tbl>
    <w:p w:rsidR="004A25E7" w:rsidRDefault="004A25E7" w:rsidP="004A25E7">
      <w:pPr>
        <w:jc w:val="both"/>
        <w:rPr>
          <w:rFonts w:ascii="Arial" w:hAnsi="Arial" w:cs="Arial"/>
          <w:sz w:val="28"/>
          <w:szCs w:val="28"/>
          <w:lang w:val="kk-KZ"/>
        </w:rPr>
      </w:pPr>
      <w:r>
        <w:rPr>
          <w:rFonts w:ascii="Arial" w:hAnsi="Arial" w:cs="Arial"/>
          <w:sz w:val="28"/>
          <w:szCs w:val="28"/>
          <w:lang w:val="kk-KZ"/>
        </w:rPr>
        <w:t>9. 2012 жылғы 28  мамыр – 10 маусым күндері аралығында «Апробация модели разновозрастного обучения в малокомплектной школе» тақырыбы бойынша бюджеттік курсына (қосымша) мемлекеттік тілде оқытатын № 3 КБМ мұғалімі  Т. К. Шакаргалиева жііберілсін.</w:t>
      </w:r>
    </w:p>
    <w:p w:rsidR="004A25E7" w:rsidRDefault="004A25E7" w:rsidP="004A25E7">
      <w:pPr>
        <w:jc w:val="both"/>
        <w:rPr>
          <w:rFonts w:ascii="Arial" w:hAnsi="Arial" w:cs="Arial"/>
          <w:sz w:val="28"/>
          <w:szCs w:val="28"/>
          <w:lang w:val="kk-KZ"/>
        </w:rPr>
      </w:pPr>
      <w:r>
        <w:rPr>
          <w:rFonts w:ascii="Arial" w:hAnsi="Arial" w:cs="Arial"/>
          <w:sz w:val="28"/>
          <w:szCs w:val="28"/>
          <w:lang w:val="kk-KZ"/>
        </w:rPr>
        <w:t>10. 2012 жылғы 28  мамыр – 10 маусым күндері аралығында «Оқу орыс тілінде жүретін мектептердегі қазақ тілі мен әдебиетін оқыту тиімділігін жаңа технологиялар арқылы арттыру» тақырыбы бойынша бюджеттік курсына (қосымша) орыс тілде оқытатын мектептердің қазақ тілі мен әдебиеті мұғалімдері жііберілсін:</w:t>
      </w:r>
    </w:p>
    <w:tbl>
      <w:tblPr>
        <w:tblW w:w="18162" w:type="dxa"/>
        <w:tblInd w:w="288" w:type="dxa"/>
        <w:tblLook w:val="04A0" w:firstRow="1" w:lastRow="0" w:firstColumn="1" w:lastColumn="0" w:noHBand="0" w:noVBand="1"/>
      </w:tblPr>
      <w:tblGrid>
        <w:gridCol w:w="4779"/>
        <w:gridCol w:w="13383"/>
      </w:tblGrid>
      <w:tr w:rsidR="004A25E7" w:rsidTr="004A25E7">
        <w:trPr>
          <w:trHeight w:val="245"/>
        </w:trPr>
        <w:tc>
          <w:tcPr>
            <w:tcW w:w="4779" w:type="dxa"/>
            <w:hideMark/>
          </w:tcPr>
          <w:p w:rsidR="004A25E7" w:rsidRDefault="004A25E7">
            <w:pPr>
              <w:rPr>
                <w:rFonts w:ascii="Arial" w:hAnsi="Arial" w:cs="Arial"/>
                <w:sz w:val="28"/>
                <w:szCs w:val="28"/>
                <w:lang w:val="kk-KZ"/>
              </w:rPr>
            </w:pPr>
            <w:r>
              <w:rPr>
                <w:rFonts w:ascii="Arial" w:hAnsi="Arial" w:cs="Arial"/>
                <w:sz w:val="28"/>
                <w:szCs w:val="28"/>
                <w:lang w:val="kk-KZ"/>
              </w:rPr>
              <w:t>С. М. Мусаев- № 45 ЖОМ</w:t>
            </w:r>
          </w:p>
        </w:tc>
        <w:tc>
          <w:tcPr>
            <w:tcW w:w="13383" w:type="dxa"/>
            <w:hideMark/>
          </w:tcPr>
          <w:p w:rsidR="004A25E7" w:rsidRDefault="004A25E7">
            <w:pPr>
              <w:ind w:left="360"/>
              <w:rPr>
                <w:rFonts w:ascii="Arial" w:hAnsi="Arial" w:cs="Arial"/>
                <w:sz w:val="28"/>
                <w:szCs w:val="28"/>
                <w:lang w:val="kk-KZ"/>
              </w:rPr>
            </w:pPr>
            <w:r>
              <w:rPr>
                <w:rFonts w:ascii="Arial" w:hAnsi="Arial" w:cs="Arial"/>
                <w:sz w:val="28"/>
                <w:szCs w:val="28"/>
                <w:lang w:val="kk-KZ"/>
              </w:rPr>
              <w:t>С. Р. Кенес- № 43 ЖОМ</w:t>
            </w:r>
          </w:p>
        </w:tc>
      </w:tr>
    </w:tbl>
    <w:p w:rsidR="004A25E7" w:rsidRDefault="004A25E7" w:rsidP="004A25E7">
      <w:pPr>
        <w:jc w:val="both"/>
        <w:rPr>
          <w:rFonts w:ascii="Arial" w:hAnsi="Arial" w:cs="Arial"/>
          <w:sz w:val="28"/>
          <w:szCs w:val="28"/>
          <w:lang w:val="kk-KZ"/>
        </w:rPr>
      </w:pPr>
      <w:r>
        <w:rPr>
          <w:rFonts w:ascii="Arial" w:hAnsi="Arial" w:cs="Arial"/>
          <w:sz w:val="28"/>
          <w:szCs w:val="28"/>
          <w:lang w:val="kk-KZ"/>
        </w:rPr>
        <w:t>11. Курстық қайта даярлау кезеңінде жұмыс орны бойынша орташа жалақылары сақталсын.</w:t>
      </w:r>
    </w:p>
    <w:p w:rsidR="004A25E7" w:rsidRDefault="004A25E7" w:rsidP="004A25E7">
      <w:pPr>
        <w:jc w:val="both"/>
        <w:rPr>
          <w:rFonts w:ascii="Arial" w:hAnsi="Arial" w:cs="Arial"/>
          <w:sz w:val="28"/>
          <w:szCs w:val="28"/>
          <w:lang w:val="kk-KZ"/>
        </w:rPr>
      </w:pPr>
      <w:r>
        <w:rPr>
          <w:rFonts w:ascii="Arial" w:hAnsi="Arial" w:cs="Arial"/>
          <w:sz w:val="28"/>
          <w:szCs w:val="28"/>
          <w:lang w:val="kk-KZ"/>
        </w:rPr>
        <w:t>12. Б</w:t>
      </w:r>
      <w:r>
        <w:rPr>
          <w:rFonts w:ascii="Arial" w:hAnsi="Arial" w:cs="Arial"/>
          <w:sz w:val="28"/>
          <w:szCs w:val="28"/>
          <w:lang w:val="kk-KZ" w:eastAsia="ko-KR"/>
        </w:rPr>
        <w:t>ұ</w:t>
      </w:r>
      <w:r>
        <w:rPr>
          <w:rFonts w:ascii="Arial" w:hAnsi="Arial" w:cs="Arial"/>
          <w:sz w:val="28"/>
          <w:szCs w:val="28"/>
          <w:lang w:val="kk-KZ"/>
        </w:rPr>
        <w:t xml:space="preserve">йрықтың орындалуын бақылау әдістемелік кабинет меңгерушісі </w:t>
      </w:r>
    </w:p>
    <w:p w:rsidR="004A25E7" w:rsidRDefault="004A25E7" w:rsidP="004A25E7">
      <w:pPr>
        <w:jc w:val="both"/>
        <w:rPr>
          <w:rFonts w:ascii="Arial" w:hAnsi="Arial" w:cs="Arial"/>
          <w:sz w:val="28"/>
          <w:szCs w:val="28"/>
          <w:lang w:val="kk-KZ"/>
        </w:rPr>
      </w:pPr>
      <w:r>
        <w:rPr>
          <w:rFonts w:ascii="Arial" w:hAnsi="Arial" w:cs="Arial"/>
          <w:sz w:val="28"/>
          <w:szCs w:val="28"/>
          <w:lang w:val="kk-KZ"/>
        </w:rPr>
        <w:t>Ш.С. Нұрахметоваға жүктелсін.</w:t>
      </w:r>
    </w:p>
    <w:p w:rsidR="004A25E7" w:rsidRDefault="004A25E7" w:rsidP="004A25E7">
      <w:pPr>
        <w:ind w:left="342"/>
        <w:jc w:val="both"/>
        <w:rPr>
          <w:rFonts w:ascii="Arial" w:hAnsi="Arial" w:cs="Arial"/>
          <w:sz w:val="28"/>
          <w:szCs w:val="28"/>
          <w:lang w:val="kk-KZ"/>
        </w:rPr>
      </w:pPr>
    </w:p>
    <w:p w:rsidR="004A25E7" w:rsidRDefault="004A25E7" w:rsidP="004A25E7">
      <w:pPr>
        <w:jc w:val="both"/>
        <w:rPr>
          <w:rFonts w:ascii="Arial" w:hAnsi="Arial" w:cs="Arial"/>
          <w:b/>
          <w:bCs/>
          <w:sz w:val="28"/>
          <w:szCs w:val="28"/>
          <w:lang w:val="kk-KZ"/>
        </w:rPr>
      </w:pPr>
      <w:r>
        <w:rPr>
          <w:rFonts w:ascii="Arial" w:hAnsi="Arial" w:cs="Arial"/>
          <w:sz w:val="28"/>
          <w:szCs w:val="28"/>
          <w:lang w:val="kk-KZ"/>
        </w:rPr>
        <w:tab/>
      </w:r>
      <w:r>
        <w:rPr>
          <w:rFonts w:ascii="Arial" w:hAnsi="Arial" w:cs="Arial"/>
          <w:b/>
          <w:sz w:val="28"/>
          <w:szCs w:val="28"/>
          <w:lang w:val="kk-KZ"/>
        </w:rPr>
        <w:t xml:space="preserve">Білім беру бөлімінің бастығы                                </w:t>
      </w:r>
      <w:r>
        <w:rPr>
          <w:rFonts w:ascii="Arial" w:hAnsi="Arial" w:cs="Arial"/>
          <w:b/>
          <w:bCs/>
          <w:sz w:val="28"/>
          <w:szCs w:val="28"/>
          <w:lang w:val="kk-KZ"/>
        </w:rPr>
        <w:t>З. Мұқашева</w:t>
      </w:r>
    </w:p>
    <w:p w:rsidR="004A25E7" w:rsidRDefault="004A25E7" w:rsidP="004A25E7">
      <w:pPr>
        <w:jc w:val="both"/>
        <w:rPr>
          <w:rFonts w:ascii="Arial" w:hAnsi="Arial" w:cs="Arial"/>
          <w:b/>
          <w:bCs/>
          <w:sz w:val="28"/>
          <w:szCs w:val="28"/>
          <w:lang w:val="kk-KZ"/>
        </w:rPr>
      </w:pPr>
    </w:p>
    <w:p w:rsidR="004A25E7" w:rsidRDefault="004A25E7" w:rsidP="004A25E7">
      <w:pPr>
        <w:rPr>
          <w:rFonts w:ascii="Arial" w:hAnsi="Arial" w:cs="Arial"/>
          <w:bCs/>
          <w:lang w:val="kk-KZ"/>
        </w:rPr>
      </w:pPr>
      <w:r>
        <w:rPr>
          <w:rFonts w:ascii="Arial" w:hAnsi="Arial" w:cs="Arial"/>
          <w:lang w:val="kk-KZ"/>
        </w:rPr>
        <w:t xml:space="preserve">Келісілді:                          </w:t>
      </w:r>
      <w:r>
        <w:rPr>
          <w:rFonts w:ascii="Arial" w:hAnsi="Arial" w:cs="Arial"/>
          <w:bCs/>
          <w:lang w:val="kk-KZ"/>
        </w:rPr>
        <w:t>Білім беру бөлімі бастығының орынбасары  Г. Шиндлярская</w:t>
      </w:r>
    </w:p>
    <w:p w:rsidR="004A25E7" w:rsidRDefault="004A25E7" w:rsidP="004A25E7">
      <w:pPr>
        <w:rPr>
          <w:rFonts w:ascii="Arial" w:hAnsi="Arial" w:cs="Arial"/>
          <w:lang w:val="kk-KZ" w:eastAsia="ko-KR"/>
        </w:rPr>
      </w:pPr>
    </w:p>
    <w:p w:rsidR="004A25E7" w:rsidRDefault="004A25E7" w:rsidP="004A25E7">
      <w:pPr>
        <w:rPr>
          <w:rFonts w:ascii="Arial" w:hAnsi="Arial" w:cs="Arial"/>
          <w:bCs/>
          <w:lang w:val="kk-KZ"/>
        </w:rPr>
      </w:pPr>
      <w:r>
        <w:rPr>
          <w:rFonts w:ascii="Arial" w:hAnsi="Arial" w:cs="Arial"/>
          <w:bCs/>
          <w:lang w:val="kk-KZ"/>
        </w:rPr>
        <w:t>Танысты:                              Ә</w:t>
      </w:r>
      <w:r>
        <w:rPr>
          <w:rFonts w:ascii="Arial" w:hAnsi="Arial" w:cs="Arial"/>
          <w:lang w:val="kk-KZ"/>
        </w:rPr>
        <w:t>дістемелік кабинет меңгерушісі  Ш.С. Нұрахметова</w:t>
      </w:r>
    </w:p>
    <w:tbl>
      <w:tblPr>
        <w:tblW w:w="18342" w:type="dxa"/>
        <w:tblInd w:w="108" w:type="dxa"/>
        <w:tblLook w:val="04A0" w:firstRow="1" w:lastRow="0" w:firstColumn="1" w:lastColumn="0" w:noHBand="0" w:noVBand="1"/>
      </w:tblPr>
      <w:tblGrid>
        <w:gridCol w:w="4959"/>
        <w:gridCol w:w="13383"/>
      </w:tblGrid>
      <w:tr w:rsidR="004A25E7" w:rsidRPr="00A951D3" w:rsidTr="004A25E7">
        <w:trPr>
          <w:trHeight w:val="245"/>
        </w:trPr>
        <w:tc>
          <w:tcPr>
            <w:tcW w:w="4959" w:type="dxa"/>
          </w:tcPr>
          <w:p w:rsidR="004A25E7" w:rsidRDefault="004A25E7">
            <w:pPr>
              <w:rPr>
                <w:rFonts w:ascii="Arial" w:hAnsi="Arial" w:cs="Arial"/>
                <w:sz w:val="28"/>
                <w:szCs w:val="28"/>
                <w:lang w:val="kk-KZ"/>
              </w:rPr>
            </w:pPr>
          </w:p>
        </w:tc>
        <w:tc>
          <w:tcPr>
            <w:tcW w:w="13383" w:type="dxa"/>
          </w:tcPr>
          <w:p w:rsidR="004A25E7" w:rsidRDefault="004A25E7">
            <w:pPr>
              <w:ind w:left="360"/>
              <w:rPr>
                <w:rFonts w:ascii="Arial" w:hAnsi="Arial" w:cs="Arial"/>
                <w:sz w:val="28"/>
                <w:szCs w:val="28"/>
                <w:lang w:val="kk-KZ"/>
              </w:rPr>
            </w:pPr>
          </w:p>
        </w:tc>
      </w:tr>
    </w:tbl>
    <w:p w:rsidR="004A25E7" w:rsidRDefault="004A25E7" w:rsidP="004A25E7">
      <w:pPr>
        <w:rPr>
          <w:lang w:val="kk-KZ"/>
        </w:rPr>
      </w:pPr>
    </w:p>
    <w:p w:rsidR="004A25E7" w:rsidRDefault="004A25E7" w:rsidP="004A25E7">
      <w:pPr>
        <w:rPr>
          <w:lang w:val="kk-KZ"/>
        </w:rPr>
      </w:pPr>
    </w:p>
    <w:p w:rsidR="004A25E7" w:rsidRDefault="004A25E7" w:rsidP="004A25E7">
      <w:pPr>
        <w:rPr>
          <w:lang w:val="kk-KZ"/>
        </w:rPr>
      </w:pPr>
    </w:p>
    <w:p w:rsidR="000A04F6" w:rsidRPr="00F307F5" w:rsidRDefault="000A04F6" w:rsidP="00F307F5">
      <w:pPr>
        <w:rPr>
          <w:lang w:val="kk-KZ"/>
        </w:rPr>
      </w:pPr>
    </w:p>
    <w:sectPr w:rsidR="000A04F6" w:rsidRPr="00F307F5" w:rsidSect="00F307F5">
      <w:pgSz w:w="11906" w:h="16838"/>
      <w:pgMar w:top="426"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AC4"/>
    <w:rsid w:val="000A04F6"/>
    <w:rsid w:val="000A7133"/>
    <w:rsid w:val="00110D50"/>
    <w:rsid w:val="004A25E7"/>
    <w:rsid w:val="004C4A8F"/>
    <w:rsid w:val="00960AC4"/>
    <w:rsid w:val="00A951D3"/>
    <w:rsid w:val="00AC5E8F"/>
    <w:rsid w:val="00D266F4"/>
    <w:rsid w:val="00F307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E8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AC5E8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C5E8F"/>
    <w:rPr>
      <w:rFonts w:ascii="Arial" w:eastAsia="Times New Roman" w:hAnsi="Arial" w:cs="Arial"/>
      <w:b/>
      <w:bCs/>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5E8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AC5E8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C5E8F"/>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130559">
      <w:bodyDiv w:val="1"/>
      <w:marLeft w:val="0"/>
      <w:marRight w:val="0"/>
      <w:marTop w:val="0"/>
      <w:marBottom w:val="0"/>
      <w:divBdr>
        <w:top w:val="none" w:sz="0" w:space="0" w:color="auto"/>
        <w:left w:val="none" w:sz="0" w:space="0" w:color="auto"/>
        <w:bottom w:val="none" w:sz="0" w:space="0" w:color="auto"/>
        <w:right w:val="none" w:sz="0" w:space="0" w:color="auto"/>
      </w:divBdr>
    </w:div>
    <w:div w:id="1044983501">
      <w:bodyDiv w:val="1"/>
      <w:marLeft w:val="0"/>
      <w:marRight w:val="0"/>
      <w:marTop w:val="0"/>
      <w:marBottom w:val="0"/>
      <w:divBdr>
        <w:top w:val="none" w:sz="0" w:space="0" w:color="auto"/>
        <w:left w:val="none" w:sz="0" w:space="0" w:color="auto"/>
        <w:bottom w:val="none" w:sz="0" w:space="0" w:color="auto"/>
        <w:right w:val="none" w:sz="0" w:space="0" w:color="auto"/>
      </w:divBdr>
    </w:div>
    <w:div w:id="1747261531">
      <w:bodyDiv w:val="1"/>
      <w:marLeft w:val="0"/>
      <w:marRight w:val="0"/>
      <w:marTop w:val="0"/>
      <w:marBottom w:val="0"/>
      <w:divBdr>
        <w:top w:val="none" w:sz="0" w:space="0" w:color="auto"/>
        <w:left w:val="none" w:sz="0" w:space="0" w:color="auto"/>
        <w:bottom w:val="none" w:sz="0" w:space="0" w:color="auto"/>
        <w:right w:val="none" w:sz="0" w:space="0" w:color="auto"/>
      </w:divBdr>
    </w:div>
    <w:div w:id="190008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1239</Words>
  <Characters>7067</Characters>
  <Application>Microsoft Office Word</Application>
  <DocSecurity>0</DocSecurity>
  <Lines>58</Lines>
  <Paragraphs>16</Paragraphs>
  <ScaleCrop>false</ScaleCrop>
  <Company/>
  <LinksUpToDate>false</LinksUpToDate>
  <CharactersWithSpaces>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dcterms:created xsi:type="dcterms:W3CDTF">2012-05-22T12:28:00Z</dcterms:created>
  <dcterms:modified xsi:type="dcterms:W3CDTF">2012-06-01T04:07:00Z</dcterms:modified>
</cp:coreProperties>
</file>