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0FC" w:rsidRDefault="009B30FC" w:rsidP="009B30FC">
      <w:r>
        <w:t>Классным руководителям были розданы памятки, следующего содержания:</w:t>
      </w:r>
    </w:p>
    <w:p w:rsidR="009B30FC" w:rsidRDefault="009B30FC" w:rsidP="009B30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36"/>
          <w:szCs w:val="36"/>
        </w:rPr>
      </w:pPr>
      <w:r>
        <w:rPr>
          <w:rFonts w:ascii="Times New Roman" w:hAnsi="Times New Roman"/>
          <w:color w:val="000000"/>
          <w:sz w:val="36"/>
          <w:szCs w:val="36"/>
        </w:rPr>
        <w:t>«БЕРЕГИ СВОЁ СЕРДЦЕ»</w:t>
      </w:r>
    </w:p>
    <w:p w:rsidR="009B30FC" w:rsidRPr="00C40F5B" w:rsidRDefault="009B30FC" w:rsidP="009B30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36"/>
          <w:szCs w:val="36"/>
        </w:rPr>
      </w:pPr>
    </w:p>
    <w:p w:rsidR="009B30FC" w:rsidRPr="00C40F5B" w:rsidRDefault="009B30FC" w:rsidP="009B30FC">
      <w:pPr>
        <w:autoSpaceDE w:val="0"/>
        <w:autoSpaceDN w:val="0"/>
        <w:adjustRightInd w:val="0"/>
        <w:spacing w:after="0" w:line="240" w:lineRule="auto"/>
        <w:ind w:left="-1134" w:right="-284"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C40F5B">
        <w:rPr>
          <w:rFonts w:ascii="Times New Roman" w:hAnsi="Times New Roman"/>
          <w:sz w:val="28"/>
          <w:szCs w:val="28"/>
        </w:rPr>
        <w:t xml:space="preserve"> </w:t>
      </w:r>
      <w:r w:rsidRPr="00C40F5B">
        <w:rPr>
          <w:rFonts w:ascii="Times New Roman" w:hAnsi="Times New Roman"/>
          <w:b/>
          <w:bCs/>
          <w:color w:val="000000"/>
          <w:sz w:val="28"/>
          <w:szCs w:val="28"/>
        </w:rPr>
        <w:t xml:space="preserve">Информационный материал </w:t>
      </w:r>
    </w:p>
    <w:p w:rsidR="009B30FC" w:rsidRPr="00C40F5B" w:rsidRDefault="009B30FC" w:rsidP="009B30FC">
      <w:pPr>
        <w:autoSpaceDE w:val="0"/>
        <w:autoSpaceDN w:val="0"/>
        <w:adjustRightInd w:val="0"/>
        <w:spacing w:after="0" w:line="240" w:lineRule="auto"/>
        <w:ind w:left="-1134" w:right="-284" w:firstLine="720"/>
        <w:jc w:val="center"/>
        <w:rPr>
          <w:rFonts w:ascii="Times New Roman" w:hAnsi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169035" cy="1689735"/>
            <wp:effectExtent l="19050" t="0" r="0" b="0"/>
            <wp:docPr id="1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9035" cy="1689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30FC" w:rsidRPr="00C40F5B" w:rsidRDefault="009B30FC" w:rsidP="009B30FC">
      <w:pPr>
        <w:autoSpaceDE w:val="0"/>
        <w:autoSpaceDN w:val="0"/>
        <w:adjustRightInd w:val="0"/>
        <w:spacing w:after="0" w:line="240" w:lineRule="auto"/>
        <w:ind w:left="-1134" w:right="-284" w:firstLine="72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C40F5B">
        <w:rPr>
          <w:rFonts w:ascii="Times New Roman" w:hAnsi="Times New Roman"/>
          <w:b/>
          <w:bCs/>
          <w:color w:val="000000"/>
          <w:sz w:val="28"/>
          <w:szCs w:val="28"/>
        </w:rPr>
        <w:t xml:space="preserve">Сердце — уникальный орган, осуществляющий насосную функцию. Оно обеспечивает циркуляцию крови, совершая 100 000 ударов в день, 3 млн. ударов в месяц, перекачивая за сутки 170 л крови. </w:t>
      </w:r>
    </w:p>
    <w:p w:rsidR="009B30FC" w:rsidRPr="00C40F5B" w:rsidRDefault="009B30FC" w:rsidP="009B30FC">
      <w:pPr>
        <w:autoSpaceDE w:val="0"/>
        <w:autoSpaceDN w:val="0"/>
        <w:adjustRightInd w:val="0"/>
        <w:spacing w:after="0" w:line="240" w:lineRule="auto"/>
        <w:ind w:left="-1134" w:right="-284" w:firstLine="72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B30FC" w:rsidRPr="00C40F5B" w:rsidRDefault="009B30FC" w:rsidP="009B30FC">
      <w:pPr>
        <w:autoSpaceDE w:val="0"/>
        <w:autoSpaceDN w:val="0"/>
        <w:adjustRightInd w:val="0"/>
        <w:spacing w:after="0" w:line="240" w:lineRule="auto"/>
        <w:ind w:left="-1134" w:right="-284"/>
        <w:jc w:val="both"/>
        <w:rPr>
          <w:rFonts w:ascii="Times New Roman" w:hAnsi="Times New Roman"/>
          <w:color w:val="000000"/>
          <w:sz w:val="28"/>
          <w:szCs w:val="28"/>
        </w:rPr>
      </w:pPr>
      <w:r w:rsidRPr="00C40F5B">
        <w:rPr>
          <w:rFonts w:ascii="Times New Roman" w:hAnsi="Times New Roman"/>
          <w:color w:val="000000"/>
          <w:sz w:val="28"/>
          <w:szCs w:val="28"/>
        </w:rPr>
        <w:t xml:space="preserve">Сердце является главным органом сложной </w:t>
      </w:r>
      <w:proofErr w:type="spellStart"/>
      <w:proofErr w:type="gramStart"/>
      <w:r w:rsidRPr="00C40F5B">
        <w:rPr>
          <w:rFonts w:ascii="Times New Roman" w:hAnsi="Times New Roman"/>
          <w:color w:val="000000"/>
          <w:sz w:val="28"/>
          <w:szCs w:val="28"/>
        </w:rPr>
        <w:t>сердечно-сосудистой</w:t>
      </w:r>
      <w:proofErr w:type="spellEnd"/>
      <w:proofErr w:type="gramEnd"/>
      <w:r w:rsidRPr="00C40F5B">
        <w:rPr>
          <w:rFonts w:ascii="Times New Roman" w:hAnsi="Times New Roman"/>
          <w:color w:val="000000"/>
          <w:sz w:val="28"/>
          <w:szCs w:val="28"/>
        </w:rPr>
        <w:t xml:space="preserve"> системы, его масса в среднем составляет 300 граммов. Во время сокращения сердца правый желудочек выталкивает кровь в легкие с елью насыщения кислородом, а из левого желудочка обогащенная кислородом кровь поступает ко всем органам нашего тела. Бесперебойное питание сердца кислородом обеспечивают коронарные сосуды. Эти артерии доставляют к мышце сердца кислород и питательные вещества, без которых наше сердце не может нормально функционировать. Обычно хорошо работающее сердце нас практически не беспокоит, и мы даже забываем о его существовании. Но вот наступает момент, когда Ваше сердце дает о себе знать. </w:t>
      </w:r>
    </w:p>
    <w:p w:rsidR="009B30FC" w:rsidRPr="00C40F5B" w:rsidRDefault="009B30FC" w:rsidP="009B30FC">
      <w:pPr>
        <w:autoSpaceDE w:val="0"/>
        <w:autoSpaceDN w:val="0"/>
        <w:adjustRightInd w:val="0"/>
        <w:spacing w:after="0" w:line="240" w:lineRule="auto"/>
        <w:ind w:left="-1134" w:right="-284" w:firstLine="200"/>
        <w:jc w:val="both"/>
        <w:rPr>
          <w:rFonts w:ascii="Times New Roman" w:hAnsi="Times New Roman"/>
          <w:color w:val="000000"/>
          <w:sz w:val="28"/>
          <w:szCs w:val="28"/>
        </w:rPr>
      </w:pPr>
      <w:r w:rsidRPr="00C40F5B">
        <w:rPr>
          <w:rFonts w:ascii="Times New Roman" w:hAnsi="Times New Roman"/>
          <w:color w:val="000000"/>
          <w:sz w:val="28"/>
          <w:szCs w:val="28"/>
        </w:rPr>
        <w:t xml:space="preserve">Заболевания сердца различны, но наиболее распространенное и серьезное из них - ишемическая (коронарная) болезнь сердца (ИБС). </w:t>
      </w:r>
    </w:p>
    <w:p w:rsidR="009B30FC" w:rsidRPr="00C40F5B" w:rsidRDefault="009B30FC" w:rsidP="009B30FC">
      <w:pPr>
        <w:autoSpaceDE w:val="0"/>
        <w:autoSpaceDN w:val="0"/>
        <w:adjustRightInd w:val="0"/>
        <w:spacing w:after="0" w:line="240" w:lineRule="auto"/>
        <w:ind w:left="-1134" w:right="-284" w:firstLine="220"/>
        <w:jc w:val="both"/>
        <w:rPr>
          <w:rFonts w:ascii="Times New Roman" w:hAnsi="Times New Roman"/>
          <w:color w:val="000000"/>
          <w:sz w:val="28"/>
          <w:szCs w:val="28"/>
        </w:rPr>
      </w:pPr>
      <w:r w:rsidRPr="00C40F5B">
        <w:rPr>
          <w:rFonts w:ascii="Times New Roman" w:hAnsi="Times New Roman"/>
          <w:color w:val="000000"/>
          <w:sz w:val="28"/>
          <w:szCs w:val="28"/>
        </w:rPr>
        <w:t xml:space="preserve">Что же такое ишемическая болезнь сердца и стенокардия, каковы причины их происхождения? </w:t>
      </w:r>
    </w:p>
    <w:p w:rsidR="009B30FC" w:rsidRPr="00C40F5B" w:rsidRDefault="009B30FC" w:rsidP="009B30FC">
      <w:pPr>
        <w:ind w:left="-1134" w:right="-284"/>
        <w:rPr>
          <w:rFonts w:ascii="Times New Roman" w:hAnsi="Times New Roman"/>
          <w:color w:val="000000"/>
          <w:sz w:val="28"/>
          <w:szCs w:val="28"/>
        </w:rPr>
      </w:pPr>
      <w:r w:rsidRPr="00C40F5B">
        <w:rPr>
          <w:rFonts w:ascii="Times New Roman" w:hAnsi="Times New Roman"/>
          <w:color w:val="000000"/>
          <w:sz w:val="28"/>
          <w:szCs w:val="28"/>
        </w:rPr>
        <w:t xml:space="preserve">В основе ИБС лежит сужение и закупорка основных коронарных артерий атеросклеротическими бляшками. На внутренней поверхности артерий (в норме очень гладкой и ровной) появляются своеобразные наросты - бляшки, выступающие в полость кровеносного сосуда, подобно «ржавчине в трубах». Со временем их становится все больше и больше, и когда просвет сосуда сужается до 70%, возникает затруднение тока крови, и как следствие этого, нарушается равновесие между доставкой к мышце сердца кислорода и потребностью в нем. При этом развивается кислородное голодание (гипоксия) клеток. Находясь в этом состоянии, клетки страдают, также, от дефицита питательных веществ и подвергаются воздействию накапливающихся продуктов жизнедеятельности. Весь комплекс нарушений жизнедеятельности клеток сердца в условиях недостаточного его кровоснабжения принято называть ишемией. От величины атеросклеротических бляшек зависит степень ишемии - чем больше размер бляшки, соответственно тем уже просвет сосуда, тем меньше крови проходит по нему, значит, </w:t>
      </w:r>
      <w:r w:rsidRPr="00C40F5B">
        <w:rPr>
          <w:rFonts w:ascii="Times New Roman" w:hAnsi="Times New Roman"/>
          <w:color w:val="000000"/>
          <w:sz w:val="28"/>
          <w:szCs w:val="28"/>
        </w:rPr>
        <w:lastRenderedPageBreak/>
        <w:t xml:space="preserve">ткани получают меньше кислорода и питательных веществ, тем </w:t>
      </w:r>
      <w:proofErr w:type="spellStart"/>
      <w:r w:rsidRPr="00C40F5B">
        <w:rPr>
          <w:rFonts w:ascii="Times New Roman" w:hAnsi="Times New Roman"/>
          <w:color w:val="000000"/>
          <w:sz w:val="28"/>
          <w:szCs w:val="28"/>
        </w:rPr>
        <w:t>выраженнее</w:t>
      </w:r>
      <w:proofErr w:type="spellEnd"/>
      <w:r w:rsidRPr="00C40F5B">
        <w:rPr>
          <w:rFonts w:ascii="Times New Roman" w:hAnsi="Times New Roman"/>
          <w:color w:val="000000"/>
          <w:sz w:val="28"/>
          <w:szCs w:val="28"/>
        </w:rPr>
        <w:t xml:space="preserve"> будут проявления стенокардии. Бляшка может полностью закупорить просвет сосуда и перекрыть кровоток. Аналогичен механизм возникновения ишемии при спазме (резком сужении) коронарных артерий.</w:t>
      </w:r>
    </w:p>
    <w:p w:rsidR="009B30FC" w:rsidRDefault="009B30FC" w:rsidP="009B30FC"/>
    <w:p w:rsidR="0003414F" w:rsidRDefault="0003414F"/>
    <w:sectPr w:rsidR="0003414F" w:rsidSect="000341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9B30FC"/>
    <w:rsid w:val="0003414F"/>
    <w:rsid w:val="009B30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0F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30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30F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369</Words>
  <Characters>2108</Characters>
  <Application>Microsoft Office Word</Application>
  <DocSecurity>0</DocSecurity>
  <Lines>17</Lines>
  <Paragraphs>4</Paragraphs>
  <ScaleCrop>false</ScaleCrop>
  <Company>Reanimator Extreme Edition</Company>
  <LinksUpToDate>false</LinksUpToDate>
  <CharactersWithSpaces>2473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Ученик</cp:lastModifiedBy>
  <cp:revision>1</cp:revision>
  <dcterms:created xsi:type="dcterms:W3CDTF">2012-09-27T08:06:00Z</dcterms:created>
  <dcterms:modified xsi:type="dcterms:W3CDTF">2012-09-27T08:06:00Z</dcterms:modified>
</cp:coreProperties>
</file>