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0FF" w:rsidRPr="00905DCC" w:rsidRDefault="00905DCC" w:rsidP="00905DCC">
      <w:pPr>
        <w:pStyle w:val="a6"/>
        <w:rPr>
          <w:b/>
        </w:rPr>
      </w:pPr>
      <w:r w:rsidRPr="00905DCC">
        <w:rPr>
          <w:b/>
        </w:rPr>
        <w:t xml:space="preserve"> </w:t>
      </w:r>
      <w:r>
        <w:rPr>
          <w:b/>
          <w:lang w:val="en-US"/>
        </w:rPr>
        <w:t>I</w:t>
      </w:r>
      <w:r w:rsidR="00D4588D" w:rsidRPr="00905DCC">
        <w:rPr>
          <w:b/>
        </w:rPr>
        <w:t xml:space="preserve"> </w:t>
      </w:r>
      <w:r w:rsidR="00594ECE" w:rsidRPr="00905DCC">
        <w:rPr>
          <w:b/>
        </w:rPr>
        <w:t>Задание</w:t>
      </w:r>
      <w:r w:rsidR="00D4588D" w:rsidRPr="00905DCC">
        <w:rPr>
          <w:b/>
        </w:rPr>
        <w:t xml:space="preserve"> по теме: Уровни организации живого, свойства живых организмов</w:t>
      </w:r>
    </w:p>
    <w:p w:rsidR="00D4588D" w:rsidRPr="00905DCC" w:rsidRDefault="00A001C6" w:rsidP="00905DCC">
      <w:pPr>
        <w:pStyle w:val="a6"/>
        <w:rPr>
          <w:b/>
        </w:rPr>
      </w:pPr>
      <w:r w:rsidRPr="00905DCC">
        <w:rPr>
          <w:b/>
        </w:rPr>
        <w:t>Определите уровень организации живой материи:</w:t>
      </w:r>
    </w:p>
    <w:p w:rsidR="00A001C6" w:rsidRPr="00905DCC" w:rsidRDefault="00A001C6" w:rsidP="00905DCC">
      <w:pPr>
        <w:pStyle w:val="a6"/>
      </w:pPr>
      <w:r w:rsidRPr="00905DCC">
        <w:t>1. Воробьиная стая ___________________________</w:t>
      </w:r>
      <w:r w:rsidR="00E0207D" w:rsidRPr="00905DCC">
        <w:t>_______</w:t>
      </w:r>
    </w:p>
    <w:p w:rsidR="00A001C6" w:rsidRPr="00905DCC" w:rsidRDefault="00E0207D" w:rsidP="00905DCC">
      <w:pPr>
        <w:pStyle w:val="a6"/>
      </w:pPr>
      <w:r w:rsidRPr="00905DCC">
        <w:t>2. Х</w:t>
      </w:r>
      <w:r w:rsidR="00A001C6" w:rsidRPr="00905DCC">
        <w:t>войный лес____________________________________</w:t>
      </w:r>
      <w:r w:rsidRPr="00905DCC">
        <w:t>__</w:t>
      </w:r>
    </w:p>
    <w:p w:rsidR="00A001C6" w:rsidRPr="00905DCC" w:rsidRDefault="00A001C6" w:rsidP="00905DCC">
      <w:pPr>
        <w:pStyle w:val="a6"/>
      </w:pPr>
      <w:r w:rsidRPr="00905DCC">
        <w:t>3. Цитоплазма, хлоропласты, ядро____________________</w:t>
      </w:r>
      <w:r w:rsidR="00E0207D" w:rsidRPr="00905DCC">
        <w:t>__</w:t>
      </w:r>
    </w:p>
    <w:p w:rsidR="00A001C6" w:rsidRPr="00905DCC" w:rsidRDefault="00E0207D" w:rsidP="00905DCC">
      <w:pPr>
        <w:pStyle w:val="a6"/>
      </w:pPr>
      <w:r w:rsidRPr="00905DCC">
        <w:t>4. С</w:t>
      </w:r>
      <w:r w:rsidR="00A001C6" w:rsidRPr="00905DCC">
        <w:t>ердце, печень, лёгкие______________________________</w:t>
      </w:r>
    </w:p>
    <w:p w:rsidR="00A001C6" w:rsidRPr="00905DCC" w:rsidRDefault="00A001C6" w:rsidP="00905DCC">
      <w:pPr>
        <w:pStyle w:val="a6"/>
      </w:pPr>
      <w:r w:rsidRPr="00905DCC">
        <w:t>5. Планета Земля и жизнь в ней._________________________</w:t>
      </w:r>
    </w:p>
    <w:p w:rsidR="00A001C6" w:rsidRPr="00905DCC" w:rsidRDefault="00A001C6" w:rsidP="00905DCC">
      <w:pPr>
        <w:pStyle w:val="a6"/>
        <w:rPr>
          <w:lang w:val="en-US"/>
        </w:rPr>
      </w:pPr>
      <w:r w:rsidRPr="00905DCC">
        <w:t>6. Хромосомы и гены- ________________________________</w:t>
      </w:r>
      <w:r w:rsidR="00E0207D" w:rsidRPr="00905DCC">
        <w:t>_</w:t>
      </w:r>
    </w:p>
    <w:p w:rsidR="00A001C6" w:rsidRPr="00905DCC" w:rsidRDefault="00A001C6" w:rsidP="00905DCC">
      <w:pPr>
        <w:pStyle w:val="a6"/>
      </w:pPr>
      <w:r w:rsidRPr="00905DCC">
        <w:t>7. Амёба, инфузория</w:t>
      </w:r>
      <w:r w:rsidR="00E0207D" w:rsidRPr="00905DCC">
        <w:t>-__________________________________</w:t>
      </w:r>
    </w:p>
    <w:p w:rsidR="00E0207D" w:rsidRPr="00905DCC" w:rsidRDefault="00E0207D" w:rsidP="00905DCC">
      <w:pPr>
        <w:pStyle w:val="a6"/>
      </w:pPr>
      <w:r w:rsidRPr="00905DCC">
        <w:t>8. Лист, корень, стебель________________________________</w:t>
      </w:r>
    </w:p>
    <w:p w:rsidR="00E0207D" w:rsidRPr="00905DCC" w:rsidRDefault="00E0207D" w:rsidP="00905DCC">
      <w:pPr>
        <w:pStyle w:val="a6"/>
      </w:pPr>
      <w:r w:rsidRPr="00905DCC">
        <w:t>9. Кровеносная система-_______________________________</w:t>
      </w:r>
    </w:p>
    <w:p w:rsidR="00E0207D" w:rsidRDefault="00E0207D" w:rsidP="00905DCC">
      <w:pPr>
        <w:pStyle w:val="a6"/>
        <w:rPr>
          <w:lang w:val="en-US"/>
        </w:rPr>
      </w:pPr>
      <w:r w:rsidRPr="00905DCC">
        <w:t>10.</w:t>
      </w:r>
      <w:r w:rsidR="00D245EB" w:rsidRPr="00905DCC">
        <w:t xml:space="preserve"> Зайчик- __________________________________________</w:t>
      </w:r>
    </w:p>
    <w:p w:rsidR="00905DCC" w:rsidRPr="00905DCC" w:rsidRDefault="00905DCC" w:rsidP="00905DCC">
      <w:pPr>
        <w:pStyle w:val="a6"/>
        <w:rPr>
          <w:lang w:val="en-US"/>
        </w:rPr>
      </w:pPr>
    </w:p>
    <w:p w:rsidR="00077260" w:rsidRPr="00905DCC" w:rsidRDefault="00905DCC" w:rsidP="00905DCC">
      <w:pPr>
        <w:pStyle w:val="a6"/>
        <w:rPr>
          <w:b/>
        </w:rPr>
      </w:pPr>
      <w:proofErr w:type="gramStart"/>
      <w:r>
        <w:rPr>
          <w:b/>
          <w:lang w:val="en-US"/>
        </w:rPr>
        <w:t>II</w:t>
      </w:r>
      <w:r w:rsidRPr="00905DCC">
        <w:rPr>
          <w:b/>
        </w:rPr>
        <w:t xml:space="preserve">  </w:t>
      </w:r>
      <w:r w:rsidR="00077260" w:rsidRPr="00905DCC">
        <w:rPr>
          <w:b/>
        </w:rPr>
        <w:t>Задание</w:t>
      </w:r>
      <w:proofErr w:type="gramEnd"/>
      <w:r w:rsidR="00077260" w:rsidRPr="00905DCC">
        <w:rPr>
          <w:b/>
        </w:rPr>
        <w:t xml:space="preserve"> по теме: Свойства живых организмов</w:t>
      </w:r>
    </w:p>
    <w:p w:rsidR="00077260" w:rsidRPr="00905DCC" w:rsidRDefault="00077260" w:rsidP="00077260">
      <w:pPr>
        <w:pStyle w:val="a6"/>
        <w:rPr>
          <w:b/>
        </w:rPr>
      </w:pPr>
      <w:r w:rsidRPr="00905DCC">
        <w:rPr>
          <w:b/>
        </w:rPr>
        <w:t xml:space="preserve">Впишите определения, </w:t>
      </w:r>
      <w:proofErr w:type="gramStart"/>
      <w:r w:rsidRPr="00905DCC">
        <w:rPr>
          <w:b/>
        </w:rPr>
        <w:t>соответствующее</w:t>
      </w:r>
      <w:proofErr w:type="gramEnd"/>
      <w:r w:rsidRPr="00905DCC">
        <w:rPr>
          <w:b/>
        </w:rPr>
        <w:t xml:space="preserve"> свойствам или критериям живого:</w:t>
      </w:r>
    </w:p>
    <w:p w:rsidR="00077260" w:rsidRDefault="00077260" w:rsidP="00077260">
      <w:pPr>
        <w:pStyle w:val="a6"/>
        <w:numPr>
          <w:ilvl w:val="0"/>
          <w:numId w:val="6"/>
        </w:numPr>
      </w:pPr>
      <w:r>
        <w:t>Способность реагировать на воздействие- ________________________________________</w:t>
      </w:r>
    </w:p>
    <w:p w:rsidR="00077260" w:rsidRDefault="00077260" w:rsidP="00077260">
      <w:pPr>
        <w:pStyle w:val="a6"/>
        <w:numPr>
          <w:ilvl w:val="0"/>
          <w:numId w:val="6"/>
        </w:numPr>
      </w:pPr>
      <w:r>
        <w:t>Способность поддерживать постоянную температуру тела-__________________________</w:t>
      </w:r>
    </w:p>
    <w:p w:rsidR="00077260" w:rsidRDefault="00077260" w:rsidP="00077260">
      <w:pPr>
        <w:pStyle w:val="a6"/>
        <w:numPr>
          <w:ilvl w:val="0"/>
          <w:numId w:val="6"/>
        </w:numPr>
      </w:pPr>
      <w:r>
        <w:t>Способность увеличивать размеры тела-__________________________________________</w:t>
      </w:r>
    </w:p>
    <w:p w:rsidR="00077260" w:rsidRDefault="00077260" w:rsidP="00077260">
      <w:pPr>
        <w:pStyle w:val="a6"/>
        <w:numPr>
          <w:ilvl w:val="0"/>
          <w:numId w:val="6"/>
        </w:numPr>
      </w:pPr>
      <w:r>
        <w:t>Способность</w:t>
      </w:r>
      <w:proofErr w:type="gramStart"/>
      <w:r>
        <w:t xml:space="preserve"> ,</w:t>
      </w:r>
      <w:proofErr w:type="gramEnd"/>
      <w:r>
        <w:t xml:space="preserve"> включающая в себя питание, дыхание и выделение____________________</w:t>
      </w:r>
    </w:p>
    <w:p w:rsidR="00077260" w:rsidRDefault="00905DCC" w:rsidP="00077260">
      <w:pPr>
        <w:pStyle w:val="a6"/>
        <w:numPr>
          <w:ilvl w:val="0"/>
          <w:numId w:val="6"/>
        </w:numPr>
      </w:pPr>
      <w:r>
        <w:t>Способность поддерживать своих показателей_____________________________________</w:t>
      </w:r>
    </w:p>
    <w:p w:rsidR="00905DCC" w:rsidRDefault="00905DCC" w:rsidP="00905DCC">
      <w:pPr>
        <w:pStyle w:val="a6"/>
        <w:numPr>
          <w:ilvl w:val="0"/>
          <w:numId w:val="6"/>
        </w:numPr>
      </w:pPr>
      <w:r>
        <w:t>Способность увеличивать количество особей своего вида____________________________</w:t>
      </w:r>
    </w:p>
    <w:p w:rsidR="00905DCC" w:rsidRDefault="00905DCC" w:rsidP="00905DCC">
      <w:pPr>
        <w:pStyle w:val="a6"/>
        <w:numPr>
          <w:ilvl w:val="0"/>
          <w:numId w:val="6"/>
        </w:numPr>
      </w:pPr>
      <w:r>
        <w:t>Способность воспринимать изменения окружающей среды__________________________</w:t>
      </w:r>
    </w:p>
    <w:p w:rsidR="00905DCC" w:rsidRDefault="00905DCC" w:rsidP="00905DCC">
      <w:pPr>
        <w:pStyle w:val="a6"/>
        <w:jc w:val="center"/>
        <w:rPr>
          <w:b/>
          <w:lang w:val="en-US"/>
        </w:rPr>
      </w:pPr>
    </w:p>
    <w:p w:rsidR="00905DCC" w:rsidRPr="00905DCC" w:rsidRDefault="00905DCC" w:rsidP="00905DCC">
      <w:pPr>
        <w:pStyle w:val="a6"/>
        <w:jc w:val="center"/>
        <w:rPr>
          <w:b/>
          <w:lang w:val="en-US"/>
        </w:rPr>
      </w:pPr>
      <w:r>
        <w:rPr>
          <w:b/>
          <w:lang w:val="en-US"/>
        </w:rPr>
        <w:t xml:space="preserve">III  </w:t>
      </w:r>
      <w:r w:rsidR="00594ECE" w:rsidRPr="00905DCC">
        <w:rPr>
          <w:b/>
        </w:rPr>
        <w:t>Тесты:</w:t>
      </w:r>
    </w:p>
    <w:p w:rsidR="00C74EF4" w:rsidRPr="00905DCC" w:rsidRDefault="006020FD" w:rsidP="00905DCC">
      <w:pPr>
        <w:pStyle w:val="a6"/>
        <w:rPr>
          <w:color w:val="000000"/>
        </w:rPr>
      </w:pPr>
      <w:r w:rsidRPr="00905DCC">
        <w:rPr>
          <w:b/>
        </w:rPr>
        <w:t>1.</w:t>
      </w:r>
      <w:r w:rsidR="00C74EF4" w:rsidRPr="00905DCC">
        <w:rPr>
          <w:b/>
        </w:rPr>
        <w:t>Какой уровень организации живой природы представляет собой совокупность популяций разных видов, связанных между собой и окружающей неживой природой</w:t>
      </w:r>
      <w:r w:rsidR="00C74EF4" w:rsidRPr="00905DCC">
        <w:rPr>
          <w:b/>
        </w:rPr>
        <w:br/>
      </w:r>
      <w:r w:rsidR="00C74EF4" w:rsidRPr="00905DCC">
        <w:rPr>
          <w:color w:val="000000"/>
        </w:rPr>
        <w:t>А) организменный</w:t>
      </w:r>
      <w:r w:rsidR="00C74EF4" w:rsidRPr="00905DCC">
        <w:rPr>
          <w:color w:val="000000"/>
        </w:rPr>
        <w:br/>
        <w:t>Б) популяционно-видовой</w:t>
      </w:r>
      <w:r w:rsidR="00C74EF4" w:rsidRPr="00905DCC">
        <w:rPr>
          <w:color w:val="000000"/>
        </w:rPr>
        <w:br/>
        <w:t>В) биогеоценотический</w:t>
      </w:r>
      <w:r w:rsidR="00C74EF4" w:rsidRPr="00905DCC">
        <w:rPr>
          <w:color w:val="000000"/>
        </w:rPr>
        <w:br/>
        <w:t>Г) биосферный</w:t>
      </w:r>
    </w:p>
    <w:p w:rsidR="006020FD" w:rsidRPr="00905DCC" w:rsidRDefault="006020FD" w:rsidP="00905DCC">
      <w:pPr>
        <w:pStyle w:val="a6"/>
        <w:rPr>
          <w:color w:val="000000"/>
        </w:rPr>
      </w:pPr>
    </w:p>
    <w:p w:rsidR="00C74EF4" w:rsidRPr="00905DCC" w:rsidRDefault="006020FD" w:rsidP="00905DCC">
      <w:pPr>
        <w:pStyle w:val="a6"/>
        <w:rPr>
          <w:color w:val="000000"/>
        </w:rPr>
      </w:pPr>
      <w:r w:rsidRPr="00905DCC">
        <w:rPr>
          <w:b/>
        </w:rPr>
        <w:t>2.</w:t>
      </w:r>
      <w:r w:rsidR="00C74EF4" w:rsidRPr="00905DCC">
        <w:rPr>
          <w:b/>
        </w:rPr>
        <w:t xml:space="preserve"> Главный признак живого</w:t>
      </w:r>
      <w:r w:rsidR="00C74EF4" w:rsidRPr="00905DCC">
        <w:rPr>
          <w:b/>
          <w:color w:val="000000"/>
        </w:rPr>
        <w:br/>
      </w:r>
      <w:r w:rsidR="00C74EF4" w:rsidRPr="00905DCC">
        <w:rPr>
          <w:color w:val="000000"/>
        </w:rPr>
        <w:t>А) движение</w:t>
      </w:r>
      <w:r w:rsidR="00C74EF4" w:rsidRPr="00905DCC">
        <w:rPr>
          <w:color w:val="000000"/>
        </w:rPr>
        <w:br/>
        <w:t>Б) увеличение массы</w:t>
      </w:r>
      <w:r w:rsidR="00C74EF4" w:rsidRPr="00905DCC">
        <w:rPr>
          <w:color w:val="000000"/>
        </w:rPr>
        <w:br/>
        <w:t>В) обмен веществ</w:t>
      </w:r>
      <w:r w:rsidR="00C74EF4" w:rsidRPr="00905DCC">
        <w:rPr>
          <w:color w:val="000000"/>
        </w:rPr>
        <w:br/>
        <w:t>Г) распад на молекулы</w:t>
      </w:r>
    </w:p>
    <w:p w:rsidR="006020FD" w:rsidRPr="00905DCC" w:rsidRDefault="006020FD" w:rsidP="00905DCC">
      <w:pPr>
        <w:pStyle w:val="a6"/>
        <w:rPr>
          <w:color w:val="000000"/>
        </w:rPr>
      </w:pPr>
    </w:p>
    <w:p w:rsidR="00C74EF4" w:rsidRPr="00905DCC" w:rsidRDefault="006020FD" w:rsidP="00905DCC">
      <w:pPr>
        <w:pStyle w:val="a6"/>
        <w:rPr>
          <w:color w:val="000000"/>
        </w:rPr>
      </w:pPr>
      <w:r w:rsidRPr="00905DCC">
        <w:rPr>
          <w:b/>
        </w:rPr>
        <w:t>3.</w:t>
      </w:r>
      <w:r w:rsidR="00C74EF4" w:rsidRPr="00905DCC">
        <w:rPr>
          <w:b/>
        </w:rPr>
        <w:t xml:space="preserve"> Круговорот веществ и превращение энергии на Земле происходит на уровне организации живого</w:t>
      </w:r>
      <w:r w:rsidR="00C74EF4" w:rsidRPr="00905DCC">
        <w:rPr>
          <w:b/>
          <w:color w:val="000000"/>
        </w:rPr>
        <w:br/>
      </w:r>
      <w:r w:rsidR="00C74EF4" w:rsidRPr="00905DCC">
        <w:rPr>
          <w:color w:val="000000"/>
        </w:rPr>
        <w:t>А) биосферном</w:t>
      </w:r>
      <w:r w:rsidR="00C74EF4" w:rsidRPr="00905DCC">
        <w:rPr>
          <w:color w:val="000000"/>
        </w:rPr>
        <w:br/>
        <w:t>Б) организменном</w:t>
      </w:r>
      <w:r w:rsidR="00C74EF4" w:rsidRPr="00905DCC">
        <w:rPr>
          <w:color w:val="000000"/>
        </w:rPr>
        <w:br/>
        <w:t>В) клеточном</w:t>
      </w:r>
      <w:r w:rsidR="00C74EF4" w:rsidRPr="00905DCC">
        <w:rPr>
          <w:color w:val="000000"/>
        </w:rPr>
        <w:br/>
        <w:t>Г) популяционно-видовом</w:t>
      </w:r>
    </w:p>
    <w:p w:rsidR="006020FD" w:rsidRPr="00905DCC" w:rsidRDefault="006020FD" w:rsidP="00905DCC">
      <w:pPr>
        <w:pStyle w:val="a6"/>
        <w:rPr>
          <w:color w:val="000000"/>
        </w:rPr>
      </w:pPr>
    </w:p>
    <w:p w:rsidR="00C74EF4" w:rsidRPr="00905DCC" w:rsidRDefault="006020FD" w:rsidP="00905DCC">
      <w:pPr>
        <w:pStyle w:val="a6"/>
        <w:rPr>
          <w:color w:val="000000"/>
        </w:rPr>
      </w:pPr>
      <w:r w:rsidRPr="00905DCC">
        <w:rPr>
          <w:b/>
        </w:rPr>
        <w:t>4.</w:t>
      </w:r>
      <w:r w:rsidR="00C74EF4" w:rsidRPr="00905DCC">
        <w:rPr>
          <w:b/>
        </w:rPr>
        <w:t xml:space="preserve">  Строение и функции молекул белка изучают на уровне организации живого</w:t>
      </w:r>
      <w:r w:rsidR="00C74EF4" w:rsidRPr="00905DCC">
        <w:rPr>
          <w:b/>
        </w:rPr>
        <w:br/>
      </w:r>
      <w:r w:rsidR="00C74EF4" w:rsidRPr="00905DCC">
        <w:rPr>
          <w:color w:val="000000"/>
        </w:rPr>
        <w:t>А) организменном</w:t>
      </w:r>
      <w:r w:rsidR="00C74EF4" w:rsidRPr="00905DCC">
        <w:rPr>
          <w:color w:val="000000"/>
        </w:rPr>
        <w:br/>
        <w:t>Б) тканевом</w:t>
      </w:r>
      <w:r w:rsidR="00C74EF4" w:rsidRPr="00905DCC">
        <w:rPr>
          <w:color w:val="000000"/>
        </w:rPr>
        <w:br/>
        <w:t>В) молекулярном</w:t>
      </w:r>
      <w:r w:rsidR="00C74EF4" w:rsidRPr="00905DCC">
        <w:rPr>
          <w:color w:val="000000"/>
        </w:rPr>
        <w:br/>
        <w:t>Г) популяционном</w:t>
      </w:r>
    </w:p>
    <w:p w:rsidR="006020FD" w:rsidRPr="00905DCC" w:rsidRDefault="006020FD" w:rsidP="00905DCC">
      <w:pPr>
        <w:pStyle w:val="a6"/>
        <w:rPr>
          <w:color w:val="000000"/>
        </w:rPr>
      </w:pPr>
    </w:p>
    <w:p w:rsidR="00C74EF4" w:rsidRPr="00905DCC" w:rsidRDefault="006020FD" w:rsidP="00905DCC">
      <w:pPr>
        <w:pStyle w:val="a6"/>
        <w:rPr>
          <w:szCs w:val="23"/>
        </w:rPr>
      </w:pPr>
      <w:r w:rsidRPr="00905DCC">
        <w:rPr>
          <w:b/>
          <w:szCs w:val="23"/>
        </w:rPr>
        <w:t>5</w:t>
      </w:r>
      <w:r w:rsidR="00C74EF4" w:rsidRPr="00905DCC">
        <w:rPr>
          <w:b/>
          <w:szCs w:val="23"/>
        </w:rPr>
        <w:t>. Образование новых видов организмов происходит на уровне организации живого</w:t>
      </w:r>
      <w:r w:rsidR="00C74EF4" w:rsidRPr="00905DCC">
        <w:rPr>
          <w:b/>
          <w:szCs w:val="23"/>
        </w:rPr>
        <w:br/>
      </w:r>
      <w:r w:rsidR="00C74EF4" w:rsidRPr="00905DCC">
        <w:rPr>
          <w:szCs w:val="23"/>
        </w:rPr>
        <w:t>А) организменном</w:t>
      </w:r>
      <w:r w:rsidR="00C74EF4" w:rsidRPr="00905DCC">
        <w:rPr>
          <w:szCs w:val="23"/>
        </w:rPr>
        <w:br/>
        <w:t>Б) популяционно-видовом</w:t>
      </w:r>
      <w:r w:rsidR="00C74EF4" w:rsidRPr="00905DCC">
        <w:rPr>
          <w:szCs w:val="23"/>
        </w:rPr>
        <w:br/>
      </w:r>
      <w:r w:rsidR="00C74EF4" w:rsidRPr="00905DCC">
        <w:rPr>
          <w:szCs w:val="23"/>
        </w:rPr>
        <w:lastRenderedPageBreak/>
        <w:t>В) биогеоценотическом</w:t>
      </w:r>
      <w:r w:rsidR="00C74EF4" w:rsidRPr="00905DCC">
        <w:rPr>
          <w:szCs w:val="23"/>
        </w:rPr>
        <w:br/>
        <w:t>Г) биосферном</w:t>
      </w:r>
    </w:p>
    <w:p w:rsidR="006020FD" w:rsidRPr="00905DCC" w:rsidRDefault="006020FD" w:rsidP="00905DCC">
      <w:pPr>
        <w:pStyle w:val="a6"/>
        <w:rPr>
          <w:szCs w:val="23"/>
        </w:rPr>
      </w:pPr>
    </w:p>
    <w:p w:rsidR="00C74EF4" w:rsidRPr="00905DCC" w:rsidRDefault="006020FD" w:rsidP="00905DCC">
      <w:pPr>
        <w:pStyle w:val="a6"/>
        <w:rPr>
          <w:szCs w:val="23"/>
        </w:rPr>
      </w:pPr>
      <w:r w:rsidRPr="00905DCC">
        <w:rPr>
          <w:b/>
          <w:szCs w:val="23"/>
        </w:rPr>
        <w:t>6</w:t>
      </w:r>
      <w:r w:rsidR="00C74EF4" w:rsidRPr="00905DCC">
        <w:rPr>
          <w:b/>
          <w:szCs w:val="23"/>
        </w:rPr>
        <w:t>. Стая волков в тайге представляет собой уровень жизни</w:t>
      </w:r>
      <w:r w:rsidR="00C74EF4" w:rsidRPr="00905DCC">
        <w:rPr>
          <w:b/>
          <w:szCs w:val="23"/>
        </w:rPr>
        <w:br/>
      </w:r>
      <w:r w:rsidR="00C74EF4" w:rsidRPr="00905DCC">
        <w:rPr>
          <w:szCs w:val="23"/>
        </w:rPr>
        <w:t>А) биосферный</w:t>
      </w:r>
      <w:r w:rsidR="00C74EF4" w:rsidRPr="00905DCC">
        <w:rPr>
          <w:szCs w:val="23"/>
        </w:rPr>
        <w:br/>
        <w:t>Б) популяционно-видовой</w:t>
      </w:r>
      <w:r w:rsidR="00C74EF4" w:rsidRPr="00905DCC">
        <w:rPr>
          <w:szCs w:val="23"/>
        </w:rPr>
        <w:br/>
        <w:t>В) организменный</w:t>
      </w:r>
      <w:r w:rsidR="00C74EF4" w:rsidRPr="00905DCC">
        <w:rPr>
          <w:szCs w:val="23"/>
        </w:rPr>
        <w:br/>
        <w:t>Г) биоценотический</w:t>
      </w:r>
    </w:p>
    <w:p w:rsidR="006020FD" w:rsidRPr="00905DCC" w:rsidRDefault="006020FD" w:rsidP="00905DCC">
      <w:pPr>
        <w:pStyle w:val="a6"/>
        <w:rPr>
          <w:szCs w:val="23"/>
        </w:rPr>
      </w:pPr>
    </w:p>
    <w:p w:rsidR="00C74EF4" w:rsidRPr="00905DCC" w:rsidRDefault="006020FD" w:rsidP="00905DCC">
      <w:pPr>
        <w:pStyle w:val="a6"/>
        <w:rPr>
          <w:szCs w:val="23"/>
        </w:rPr>
      </w:pPr>
      <w:r w:rsidRPr="00905DCC">
        <w:rPr>
          <w:b/>
          <w:szCs w:val="23"/>
        </w:rPr>
        <w:t xml:space="preserve">7. </w:t>
      </w:r>
      <w:r w:rsidR="00C74EF4" w:rsidRPr="00905DCC">
        <w:rPr>
          <w:b/>
          <w:szCs w:val="23"/>
        </w:rPr>
        <w:t xml:space="preserve"> Круговорот воды в природе наблюдается на уровне организации жизни</w:t>
      </w:r>
      <w:r w:rsidR="00C74EF4" w:rsidRPr="00905DCC">
        <w:rPr>
          <w:szCs w:val="23"/>
        </w:rPr>
        <w:br/>
        <w:t>А) популяционно-видовом</w:t>
      </w:r>
      <w:r w:rsidR="00C74EF4" w:rsidRPr="00905DCC">
        <w:rPr>
          <w:szCs w:val="23"/>
        </w:rPr>
        <w:br/>
        <w:t>Б) биосферном</w:t>
      </w:r>
      <w:r w:rsidR="00C74EF4" w:rsidRPr="00905DCC">
        <w:rPr>
          <w:szCs w:val="23"/>
        </w:rPr>
        <w:br/>
        <w:t xml:space="preserve">В) </w:t>
      </w:r>
      <w:proofErr w:type="spellStart"/>
      <w:r w:rsidR="00C74EF4" w:rsidRPr="00905DCC">
        <w:rPr>
          <w:szCs w:val="23"/>
        </w:rPr>
        <w:t>экосистемном</w:t>
      </w:r>
      <w:proofErr w:type="spellEnd"/>
      <w:r w:rsidR="00C74EF4" w:rsidRPr="00905DCC">
        <w:rPr>
          <w:szCs w:val="23"/>
        </w:rPr>
        <w:br/>
        <w:t>Г) организменном</w:t>
      </w:r>
    </w:p>
    <w:p w:rsidR="006020FD" w:rsidRPr="00905DCC" w:rsidRDefault="006020FD" w:rsidP="00905DCC">
      <w:pPr>
        <w:pStyle w:val="a6"/>
        <w:rPr>
          <w:szCs w:val="23"/>
        </w:rPr>
      </w:pPr>
    </w:p>
    <w:p w:rsidR="006020FD" w:rsidRPr="00905DCC" w:rsidRDefault="006020FD" w:rsidP="00905DCC">
      <w:pPr>
        <w:pStyle w:val="a6"/>
        <w:rPr>
          <w:b/>
          <w:szCs w:val="23"/>
        </w:rPr>
      </w:pPr>
      <w:r w:rsidRPr="00905DCC">
        <w:rPr>
          <w:b/>
          <w:szCs w:val="23"/>
        </w:rPr>
        <w:t>8.  раздражимость характерна:</w:t>
      </w:r>
    </w:p>
    <w:p w:rsidR="006020FD" w:rsidRPr="00905DCC" w:rsidRDefault="006020FD" w:rsidP="00905DCC">
      <w:pPr>
        <w:pStyle w:val="a6"/>
        <w:rPr>
          <w:szCs w:val="23"/>
        </w:rPr>
      </w:pPr>
      <w:r w:rsidRPr="00905DCC">
        <w:rPr>
          <w:szCs w:val="23"/>
        </w:rPr>
        <w:t>А. только для растений</w:t>
      </w:r>
    </w:p>
    <w:p w:rsidR="006020FD" w:rsidRPr="00905DCC" w:rsidRDefault="006020FD" w:rsidP="00905DCC">
      <w:pPr>
        <w:pStyle w:val="a6"/>
        <w:rPr>
          <w:szCs w:val="23"/>
        </w:rPr>
      </w:pPr>
      <w:r w:rsidRPr="00905DCC">
        <w:rPr>
          <w:szCs w:val="23"/>
        </w:rPr>
        <w:t>В. только для животных</w:t>
      </w:r>
    </w:p>
    <w:p w:rsidR="006020FD" w:rsidRPr="00905DCC" w:rsidRDefault="006020FD" w:rsidP="00905DCC">
      <w:pPr>
        <w:pStyle w:val="a6"/>
        <w:rPr>
          <w:szCs w:val="23"/>
        </w:rPr>
      </w:pPr>
      <w:r w:rsidRPr="00905DCC">
        <w:rPr>
          <w:szCs w:val="23"/>
        </w:rPr>
        <w:t>С. для всех живых организмов</w:t>
      </w:r>
    </w:p>
    <w:p w:rsidR="00077260" w:rsidRPr="00905DCC" w:rsidRDefault="00077260" w:rsidP="00905DCC">
      <w:pPr>
        <w:pStyle w:val="a6"/>
        <w:rPr>
          <w:szCs w:val="23"/>
        </w:rPr>
      </w:pPr>
    </w:p>
    <w:p w:rsidR="006020FD" w:rsidRPr="00905DCC" w:rsidRDefault="006020FD" w:rsidP="00905DCC">
      <w:pPr>
        <w:pStyle w:val="a6"/>
        <w:rPr>
          <w:b/>
          <w:szCs w:val="23"/>
        </w:rPr>
      </w:pPr>
      <w:r w:rsidRPr="00905DCC">
        <w:rPr>
          <w:b/>
          <w:szCs w:val="23"/>
        </w:rPr>
        <w:t xml:space="preserve">9. </w:t>
      </w:r>
      <w:r w:rsidR="00077260" w:rsidRPr="00905DCC">
        <w:rPr>
          <w:b/>
          <w:szCs w:val="23"/>
        </w:rPr>
        <w:t>Какое основное свойство характерно для всех живых  организмов?</w:t>
      </w:r>
    </w:p>
    <w:p w:rsidR="00077260" w:rsidRPr="00905DCC" w:rsidRDefault="00077260" w:rsidP="00905DCC">
      <w:pPr>
        <w:pStyle w:val="a6"/>
        <w:rPr>
          <w:szCs w:val="23"/>
        </w:rPr>
      </w:pPr>
      <w:r w:rsidRPr="00905DCC">
        <w:rPr>
          <w:szCs w:val="23"/>
        </w:rPr>
        <w:t>А. рост</w:t>
      </w:r>
    </w:p>
    <w:p w:rsidR="00077260" w:rsidRPr="00905DCC" w:rsidRDefault="00077260" w:rsidP="00905DCC">
      <w:pPr>
        <w:pStyle w:val="a6"/>
        <w:rPr>
          <w:szCs w:val="23"/>
        </w:rPr>
      </w:pPr>
      <w:r w:rsidRPr="00905DCC">
        <w:rPr>
          <w:szCs w:val="23"/>
        </w:rPr>
        <w:t>В. движение</w:t>
      </w:r>
    </w:p>
    <w:p w:rsidR="00077260" w:rsidRPr="00905DCC" w:rsidRDefault="00077260" w:rsidP="00905DCC">
      <w:pPr>
        <w:pStyle w:val="a6"/>
        <w:rPr>
          <w:szCs w:val="23"/>
        </w:rPr>
      </w:pPr>
      <w:r w:rsidRPr="00905DCC">
        <w:rPr>
          <w:szCs w:val="23"/>
        </w:rPr>
        <w:t>С. обмен веществ</w:t>
      </w:r>
    </w:p>
    <w:p w:rsidR="00077260" w:rsidRPr="00905DCC" w:rsidRDefault="00077260" w:rsidP="00905DCC">
      <w:pPr>
        <w:pStyle w:val="a6"/>
        <w:rPr>
          <w:szCs w:val="23"/>
        </w:rPr>
      </w:pPr>
      <w:r w:rsidRPr="00905DCC">
        <w:rPr>
          <w:szCs w:val="23"/>
        </w:rPr>
        <w:t>Д. размножение.</w:t>
      </w:r>
    </w:p>
    <w:p w:rsidR="00077260" w:rsidRPr="00905DCC" w:rsidRDefault="00077260" w:rsidP="00905DCC">
      <w:pPr>
        <w:pStyle w:val="a6"/>
        <w:rPr>
          <w:szCs w:val="23"/>
        </w:rPr>
      </w:pPr>
    </w:p>
    <w:p w:rsidR="00077260" w:rsidRPr="00905DCC" w:rsidRDefault="00077260" w:rsidP="00905DCC">
      <w:pPr>
        <w:pStyle w:val="a6"/>
        <w:rPr>
          <w:b/>
          <w:szCs w:val="23"/>
        </w:rPr>
      </w:pPr>
      <w:r w:rsidRPr="00905DCC">
        <w:rPr>
          <w:b/>
          <w:szCs w:val="23"/>
        </w:rPr>
        <w:t>10. Какое свойство характерно для живых организмов, в отличие от объектов неживой природы?</w:t>
      </w:r>
    </w:p>
    <w:p w:rsidR="00077260" w:rsidRPr="00905DCC" w:rsidRDefault="00077260" w:rsidP="00905DCC">
      <w:pPr>
        <w:pStyle w:val="a6"/>
        <w:rPr>
          <w:szCs w:val="23"/>
        </w:rPr>
      </w:pPr>
      <w:r w:rsidRPr="00905DCC">
        <w:rPr>
          <w:szCs w:val="23"/>
        </w:rPr>
        <w:t>А. рост</w:t>
      </w:r>
    </w:p>
    <w:p w:rsidR="00077260" w:rsidRPr="00905DCC" w:rsidRDefault="00077260" w:rsidP="00905DCC">
      <w:pPr>
        <w:pStyle w:val="a6"/>
        <w:rPr>
          <w:szCs w:val="23"/>
        </w:rPr>
      </w:pPr>
      <w:r w:rsidRPr="00905DCC">
        <w:rPr>
          <w:szCs w:val="23"/>
        </w:rPr>
        <w:t>В. движение</w:t>
      </w:r>
    </w:p>
    <w:p w:rsidR="00077260" w:rsidRPr="00905DCC" w:rsidRDefault="00077260" w:rsidP="00905DCC">
      <w:pPr>
        <w:pStyle w:val="a6"/>
        <w:rPr>
          <w:szCs w:val="23"/>
        </w:rPr>
      </w:pPr>
      <w:r w:rsidRPr="00905DCC">
        <w:rPr>
          <w:szCs w:val="23"/>
        </w:rPr>
        <w:t>С. ритмичность</w:t>
      </w:r>
    </w:p>
    <w:p w:rsidR="00077260" w:rsidRPr="00905DCC" w:rsidRDefault="00077260" w:rsidP="00905DCC">
      <w:pPr>
        <w:pStyle w:val="a6"/>
        <w:rPr>
          <w:szCs w:val="23"/>
        </w:rPr>
      </w:pPr>
      <w:r w:rsidRPr="00905DCC">
        <w:rPr>
          <w:szCs w:val="23"/>
        </w:rPr>
        <w:t>Д. раздражимость</w:t>
      </w:r>
    </w:p>
    <w:p w:rsidR="00077260" w:rsidRPr="00905DCC" w:rsidRDefault="00077260" w:rsidP="00905DCC">
      <w:pPr>
        <w:pStyle w:val="a6"/>
        <w:rPr>
          <w:szCs w:val="23"/>
        </w:rPr>
      </w:pPr>
    </w:p>
    <w:sectPr w:rsidR="00077260" w:rsidRPr="00905DCC" w:rsidSect="00E83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A2708"/>
    <w:multiLevelType w:val="hybridMultilevel"/>
    <w:tmpl w:val="7E6A4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A1CDB"/>
    <w:multiLevelType w:val="hybridMultilevel"/>
    <w:tmpl w:val="7B5E2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14A71"/>
    <w:multiLevelType w:val="hybridMultilevel"/>
    <w:tmpl w:val="28DA7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604B48"/>
    <w:multiLevelType w:val="hybridMultilevel"/>
    <w:tmpl w:val="0262B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352C9A"/>
    <w:multiLevelType w:val="hybridMultilevel"/>
    <w:tmpl w:val="70DE8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E04FFE"/>
    <w:multiLevelType w:val="multilevel"/>
    <w:tmpl w:val="0DBEA5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79463320"/>
    <w:multiLevelType w:val="hybridMultilevel"/>
    <w:tmpl w:val="28DA7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588D"/>
    <w:rsid w:val="00077260"/>
    <w:rsid w:val="00594ECE"/>
    <w:rsid w:val="006020FD"/>
    <w:rsid w:val="00905DCC"/>
    <w:rsid w:val="00A001C6"/>
    <w:rsid w:val="00C74EF4"/>
    <w:rsid w:val="00D245EB"/>
    <w:rsid w:val="00D4588D"/>
    <w:rsid w:val="00E0207D"/>
    <w:rsid w:val="00E830FF"/>
    <w:rsid w:val="00E85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0FF"/>
  </w:style>
  <w:style w:type="paragraph" w:styleId="5">
    <w:name w:val="heading 5"/>
    <w:basedOn w:val="a"/>
    <w:link w:val="50"/>
    <w:uiPriority w:val="9"/>
    <w:qFormat/>
    <w:rsid w:val="00C74EF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88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74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74EF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74EF4"/>
  </w:style>
  <w:style w:type="character" w:styleId="a5">
    <w:name w:val="Strong"/>
    <w:basedOn w:val="a0"/>
    <w:uiPriority w:val="22"/>
    <w:qFormat/>
    <w:rsid w:val="00C74EF4"/>
    <w:rPr>
      <w:b/>
      <w:bCs/>
    </w:rPr>
  </w:style>
  <w:style w:type="character" w:customStyle="1" w:styleId="articleseparator">
    <w:name w:val="article_separator"/>
    <w:basedOn w:val="a0"/>
    <w:rsid w:val="00C74EF4"/>
  </w:style>
  <w:style w:type="paragraph" w:styleId="a6">
    <w:name w:val="No Spacing"/>
    <w:uiPriority w:val="1"/>
    <w:qFormat/>
    <w:rsid w:val="006020F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2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Kamariya</dc:creator>
  <cp:keywords/>
  <dc:description/>
  <cp:lastModifiedBy>Kamariya</cp:lastModifiedBy>
  <cp:revision>3</cp:revision>
  <dcterms:created xsi:type="dcterms:W3CDTF">2012-09-27T13:13:00Z</dcterms:created>
  <dcterms:modified xsi:type="dcterms:W3CDTF">2012-09-27T16:22:00Z</dcterms:modified>
</cp:coreProperties>
</file>