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55" w:rsidRPr="00EB2055" w:rsidRDefault="00EB2055" w:rsidP="00EB20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>СИНЯЯ ПТИЦА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 xml:space="preserve">Однажды синяя птица неожиданно влетает в окно вашей комнаты и попадает </w:t>
      </w:r>
      <w:proofErr w:type="gramStart"/>
      <w:r w:rsidRPr="00EB205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>ловушку. Что-то в этой заблудившейся птице привлекает вас, и вы решаете оставить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 xml:space="preserve">ее у себя. Но, к вашему удивлению, на следующий день птица меняет цвет с </w:t>
      </w:r>
      <w:proofErr w:type="gramStart"/>
      <w:r w:rsidRPr="00EB2055">
        <w:rPr>
          <w:rFonts w:ascii="Times New Roman" w:hAnsi="Times New Roman" w:cs="Times New Roman"/>
          <w:sz w:val="28"/>
          <w:szCs w:val="28"/>
        </w:rPr>
        <w:t>синего</w:t>
      </w:r>
      <w:proofErr w:type="gramEnd"/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>на желтый! Эта очень необычная птица меняет цвет каждую ночь - на утро третьего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>дня она ярко-красная, и на четвертый день она становится совершенно черной.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>Какого цвета птица, когда вы просыпаетесь на пятый день?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>1.  Птица не меняет цвет; она остается черной.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>2.  Птица возвращается к своему изначальному синему цвету.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 xml:space="preserve">3.  Птица становится белой. 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>4.  Птица становится золотой.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>КЛЮЧ К ТЕСТУ "СИНЯЯ ПТИЦА"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>Птица, которая слетела в вашу комнату, кажется символом 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2055">
        <w:rPr>
          <w:rFonts w:ascii="Times New Roman" w:hAnsi="Times New Roman" w:cs="Times New Roman"/>
          <w:sz w:val="28"/>
          <w:szCs w:val="28"/>
        </w:rPr>
        <w:t xml:space="preserve">чи, </w:t>
      </w:r>
      <w:proofErr w:type="gramStart"/>
      <w:r w:rsidRPr="00EB205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B2055">
        <w:rPr>
          <w:rFonts w:ascii="Times New Roman" w:hAnsi="Times New Roman" w:cs="Times New Roman"/>
          <w:sz w:val="28"/>
          <w:szCs w:val="28"/>
        </w:rPr>
        <w:t xml:space="preserve"> неожиданно она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>меняет цвет, заставляя вас беспокоиться о том, что счастье будет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>непродолжительным. Ваша реакции на эту ситуацию демонстрирует то, как вы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 xml:space="preserve">реагируете па трудности и неопределенность в реальной жизни. 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>1. Те, кто сказали, что птица осталась черной, смотрят на жизнь пессимистически.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 xml:space="preserve">   Вы склонны полагать, что, если ситуация однажды ухудшилась, то она никогда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 xml:space="preserve">   уже снова не нормализуется? Может быть, вам необходимо попробовать думать </w:t>
      </w:r>
      <w:proofErr w:type="gramStart"/>
      <w:r w:rsidRPr="00EB205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EB2055">
        <w:rPr>
          <w:rFonts w:ascii="Times New Roman" w:hAnsi="Times New Roman" w:cs="Times New Roman"/>
          <w:sz w:val="28"/>
          <w:szCs w:val="28"/>
        </w:rPr>
        <w:t>таком</w:t>
      </w:r>
      <w:proofErr w:type="gramEnd"/>
      <w:r w:rsidRPr="00EB2055">
        <w:rPr>
          <w:rFonts w:ascii="Times New Roman" w:hAnsi="Times New Roman" w:cs="Times New Roman"/>
          <w:sz w:val="28"/>
          <w:szCs w:val="28"/>
        </w:rPr>
        <w:t xml:space="preserve"> ключе: если все так плохо, то хуже уже не будет. Помните, нет дождя,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 xml:space="preserve">   который не закончился бы, и нет ночи, после которой не наступил бы рассвет.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>2. Те, кто сказали, что птица снова стала синей, практичные оптимисты.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 xml:space="preserve">   Вы верите в то, что жизнь - это смесь хорошего и плохого и что не стоит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 xml:space="preserve">   бороться с этой реальностью. Вы принимаете неприятности спокойно и позволяете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 xml:space="preserve">   вещам идти своим чередом без излишнего беспокойства и стресса. Этот взгляд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 xml:space="preserve">   позволяет вам благополучно переносить волны бедствий и не давать им унести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 xml:space="preserve">   себя.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B2055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Pr="00EB2055">
        <w:rPr>
          <w:rFonts w:ascii="Times New Roman" w:hAnsi="Times New Roman" w:cs="Times New Roman"/>
          <w:sz w:val="28"/>
          <w:szCs w:val="28"/>
        </w:rPr>
        <w:t xml:space="preserve"> кто ответили, что птица стала белой, под давлением ведут себя спокойно и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 xml:space="preserve">   решительно.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 xml:space="preserve">   Им не тратите время на волнения и нерешительность, даже когда развивается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 xml:space="preserve">   кризис. Если ситуация становится слишком скверной, вы чувствуете, что лучше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 xml:space="preserve">   вовремя прекратить это невыгодное дело и поискать другой путь к своей цели,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 xml:space="preserve">   чем увязнуть </w:t>
      </w:r>
      <w:proofErr w:type="gramStart"/>
      <w:r w:rsidRPr="00EB20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B20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2055">
        <w:rPr>
          <w:rFonts w:ascii="Times New Roman" w:hAnsi="Times New Roman" w:cs="Times New Roman"/>
          <w:sz w:val="28"/>
          <w:szCs w:val="28"/>
        </w:rPr>
        <w:t>никому</w:t>
      </w:r>
      <w:proofErr w:type="gramEnd"/>
      <w:r w:rsidRPr="00EB2055">
        <w:rPr>
          <w:rFonts w:ascii="Times New Roman" w:hAnsi="Times New Roman" w:cs="Times New Roman"/>
          <w:sz w:val="28"/>
          <w:szCs w:val="28"/>
        </w:rPr>
        <w:t xml:space="preserve"> не нужном горе. Этот подход означает, что все, вроде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 xml:space="preserve">   бы, происходит естественным образом </w:t>
      </w:r>
      <w:proofErr w:type="gramStart"/>
      <w:r w:rsidRPr="00EB205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B2055">
        <w:rPr>
          <w:rFonts w:ascii="Times New Roman" w:hAnsi="Times New Roman" w:cs="Times New Roman"/>
          <w:sz w:val="28"/>
          <w:szCs w:val="28"/>
        </w:rPr>
        <w:t xml:space="preserve"> по-вашему.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>4. Тех, кто сказал, что птица стала золотой, можно описать словом "бесстрашный".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 xml:space="preserve">   Вы не знаете, что такое давление. Для вас каждый кризис - это </w:t>
      </w:r>
      <w:proofErr w:type="gramStart"/>
      <w:r w:rsidRPr="00EB2055">
        <w:rPr>
          <w:rFonts w:ascii="Times New Roman" w:hAnsi="Times New Roman" w:cs="Times New Roman"/>
          <w:sz w:val="28"/>
          <w:szCs w:val="28"/>
        </w:rPr>
        <w:t>благоприятная</w:t>
      </w:r>
      <w:proofErr w:type="gramEnd"/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 xml:space="preserve">   возможность. Вас можно сравнить с Наполеоном, который сказал: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 xml:space="preserve">   "...Невозможно - это не французское слово". Но будьте осторожны, не дайте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lastRenderedPageBreak/>
        <w:t xml:space="preserve">   своей безграничной уверенности взять над вами верх. Грань между бесстрашием и</w:t>
      </w:r>
    </w:p>
    <w:p w:rsidR="00EB2055" w:rsidRPr="00EB2055" w:rsidRDefault="00EB2055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055">
        <w:rPr>
          <w:rFonts w:ascii="Times New Roman" w:hAnsi="Times New Roman" w:cs="Times New Roman"/>
          <w:sz w:val="28"/>
          <w:szCs w:val="28"/>
        </w:rPr>
        <w:t xml:space="preserve">   безрассудностью очень </w:t>
      </w:r>
      <w:proofErr w:type="gramStart"/>
      <w:r w:rsidRPr="00EB2055">
        <w:rPr>
          <w:rFonts w:ascii="Times New Roman" w:hAnsi="Times New Roman" w:cs="Times New Roman"/>
          <w:sz w:val="28"/>
          <w:szCs w:val="28"/>
        </w:rPr>
        <w:t>тонкая</w:t>
      </w:r>
      <w:proofErr w:type="gramEnd"/>
      <w:r w:rsidRPr="00EB2055">
        <w:rPr>
          <w:rFonts w:ascii="Times New Roman" w:hAnsi="Times New Roman" w:cs="Times New Roman"/>
          <w:sz w:val="28"/>
          <w:szCs w:val="28"/>
        </w:rPr>
        <w:t>.</w:t>
      </w:r>
    </w:p>
    <w:p w:rsidR="00690BF0" w:rsidRPr="00EB2055" w:rsidRDefault="00690BF0" w:rsidP="00EB2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90BF0" w:rsidRPr="00EB2055" w:rsidSect="00EB20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2055"/>
    <w:rsid w:val="00690BF0"/>
    <w:rsid w:val="00EB2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Company>школа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Каб319а</dc:creator>
  <cp:keywords/>
  <dc:description/>
  <cp:lastModifiedBy>Каб319а</cp:lastModifiedBy>
  <cp:revision>2</cp:revision>
  <dcterms:created xsi:type="dcterms:W3CDTF">2012-10-06T06:13:00Z</dcterms:created>
  <dcterms:modified xsi:type="dcterms:W3CDTF">2012-10-06T06:13:00Z</dcterms:modified>
</cp:coreProperties>
</file>