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62FA" w:rsidRPr="003869A5" w:rsidRDefault="00E862FA" w:rsidP="00E862FA">
      <w:pPr>
        <w:spacing w:before="100" w:beforeAutospacing="1" w:after="100" w:afterAutospacing="1" w:line="240" w:lineRule="auto"/>
        <w:jc w:val="center"/>
        <w:rPr>
          <w:rFonts w:ascii="Times New Roman" w:eastAsia="Times New Roman" w:hAnsi="Times New Roman" w:cs="Times New Roman"/>
          <w:b/>
          <w:sz w:val="24"/>
          <w:szCs w:val="24"/>
        </w:rPr>
      </w:pPr>
      <w:r w:rsidRPr="003869A5">
        <w:rPr>
          <w:rFonts w:ascii="Times New Roman" w:eastAsia="Times New Roman" w:hAnsi="Times New Roman" w:cs="Times New Roman"/>
          <w:b/>
          <w:sz w:val="24"/>
          <w:szCs w:val="24"/>
        </w:rPr>
        <w:t>ПАМЯТКА КЛАССНОМУ РУКОВОДИТЕЛЮ 5-го класса</w:t>
      </w:r>
    </w:p>
    <w:p w:rsidR="00E862FA" w:rsidRPr="003869A5" w:rsidRDefault="00E862FA" w:rsidP="00E862FA">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3869A5">
        <w:rPr>
          <w:rFonts w:ascii="Times New Roman" w:eastAsia="Times New Roman" w:hAnsi="Times New Roman" w:cs="Times New Roman"/>
          <w:sz w:val="24"/>
          <w:szCs w:val="24"/>
        </w:rPr>
        <w:t>Ознакомьтесь с характеристикой классного коллектива и его списочным составом заблаговременно.</w:t>
      </w:r>
    </w:p>
    <w:p w:rsidR="00E862FA" w:rsidRPr="003869A5" w:rsidRDefault="00E862FA" w:rsidP="00E862FA">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3869A5">
        <w:rPr>
          <w:rFonts w:ascii="Times New Roman" w:eastAsia="Times New Roman" w:hAnsi="Times New Roman" w:cs="Times New Roman"/>
          <w:sz w:val="24"/>
          <w:szCs w:val="24"/>
        </w:rPr>
        <w:t>С первых дней обучения в 5-ом классе организуйте работу ученического актива.</w:t>
      </w:r>
    </w:p>
    <w:p w:rsidR="00E862FA" w:rsidRPr="003869A5" w:rsidRDefault="00E862FA" w:rsidP="00E862FA">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3869A5">
        <w:rPr>
          <w:rFonts w:ascii="Times New Roman" w:eastAsia="Times New Roman" w:hAnsi="Times New Roman" w:cs="Times New Roman"/>
          <w:sz w:val="24"/>
          <w:szCs w:val="24"/>
        </w:rPr>
        <w:t>Продумайте, какое коллективное творческое дело сможет увлечь, сплотить детский коллектив, будет способствовать дальнейшему развитию его творческих начал, формированию культуры; составьте план воспитательной работы с учетом направлений в начальных классах.</w:t>
      </w:r>
    </w:p>
    <w:p w:rsidR="00E862FA" w:rsidRPr="003869A5" w:rsidRDefault="00E862FA" w:rsidP="00E862FA">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3869A5">
        <w:rPr>
          <w:rFonts w:ascii="Times New Roman" w:eastAsia="Times New Roman" w:hAnsi="Times New Roman" w:cs="Times New Roman"/>
          <w:sz w:val="24"/>
          <w:szCs w:val="24"/>
        </w:rPr>
        <w:t>Последовательно и целенаправленно реализуйте в плане работы с родителями вопросы адаптации учащихся.</w:t>
      </w:r>
    </w:p>
    <w:p w:rsidR="00E862FA" w:rsidRPr="003869A5" w:rsidRDefault="00E862FA" w:rsidP="00E862FA">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3869A5">
        <w:rPr>
          <w:rFonts w:ascii="Times New Roman" w:eastAsia="Times New Roman" w:hAnsi="Times New Roman" w:cs="Times New Roman"/>
          <w:sz w:val="24"/>
          <w:szCs w:val="24"/>
        </w:rPr>
        <w:t>Поддерживайте тесную связь с учителями-предметниками, учителями начальных классов, оказывайте своевременную и эффективную помощь в учении каждому ученику, используйте возможности психологической службы школы.</w:t>
      </w:r>
    </w:p>
    <w:p w:rsidR="00E862FA" w:rsidRPr="003869A5" w:rsidRDefault="00E862FA" w:rsidP="00E862FA">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3869A5">
        <w:rPr>
          <w:rFonts w:ascii="Times New Roman" w:eastAsia="Times New Roman" w:hAnsi="Times New Roman" w:cs="Times New Roman"/>
          <w:sz w:val="24"/>
          <w:szCs w:val="24"/>
        </w:rPr>
        <w:t>Вселяйте в каждого ученика уверенность в преодолении трудностей, всячески повышайте социальный статус ребенка и семьи, поддерживайте здоровый эмоционально-психологический климат в классном коллективе.</w:t>
      </w:r>
    </w:p>
    <w:p w:rsidR="00E862FA" w:rsidRPr="00285714" w:rsidRDefault="00E862FA" w:rsidP="00E862FA">
      <w:pPr>
        <w:spacing w:before="100" w:beforeAutospacing="1" w:after="100" w:afterAutospacing="1" w:line="240" w:lineRule="auto"/>
        <w:rPr>
          <w:rFonts w:ascii="Times New Roman" w:eastAsia="Times New Roman" w:hAnsi="Times New Roman" w:cs="Times New Roman"/>
          <w:sz w:val="24"/>
          <w:szCs w:val="24"/>
        </w:rPr>
      </w:pPr>
    </w:p>
    <w:p w:rsidR="00E862FA" w:rsidRPr="00285714" w:rsidRDefault="00E862FA" w:rsidP="003869A5">
      <w:pPr>
        <w:spacing w:before="100" w:beforeAutospacing="1" w:after="100" w:afterAutospacing="1" w:line="240" w:lineRule="auto"/>
        <w:rPr>
          <w:rFonts w:ascii="Times New Roman" w:eastAsia="Times New Roman" w:hAnsi="Times New Roman" w:cs="Times New Roman"/>
          <w:sz w:val="24"/>
          <w:szCs w:val="24"/>
        </w:rPr>
      </w:pPr>
    </w:p>
    <w:p w:rsidR="00E862FA" w:rsidRPr="00285714" w:rsidRDefault="00E862FA" w:rsidP="003869A5">
      <w:pPr>
        <w:spacing w:before="100" w:beforeAutospacing="1" w:after="100" w:afterAutospacing="1" w:line="240" w:lineRule="auto"/>
        <w:rPr>
          <w:rFonts w:ascii="Times New Roman" w:eastAsia="Times New Roman" w:hAnsi="Times New Roman" w:cs="Times New Roman"/>
          <w:sz w:val="24"/>
          <w:szCs w:val="24"/>
        </w:rPr>
      </w:pPr>
    </w:p>
    <w:p w:rsidR="003869A5" w:rsidRPr="003869A5" w:rsidRDefault="003869A5" w:rsidP="00E862FA">
      <w:pPr>
        <w:spacing w:before="100" w:beforeAutospacing="1" w:after="100" w:afterAutospacing="1" w:line="240" w:lineRule="auto"/>
        <w:jc w:val="center"/>
        <w:rPr>
          <w:rFonts w:ascii="Times New Roman" w:eastAsia="Times New Roman" w:hAnsi="Times New Roman" w:cs="Times New Roman"/>
          <w:b/>
          <w:sz w:val="24"/>
          <w:szCs w:val="24"/>
        </w:rPr>
      </w:pPr>
      <w:r w:rsidRPr="003869A5">
        <w:rPr>
          <w:rFonts w:ascii="Times New Roman" w:eastAsia="Times New Roman" w:hAnsi="Times New Roman" w:cs="Times New Roman"/>
          <w:b/>
          <w:sz w:val="24"/>
          <w:szCs w:val="24"/>
        </w:rPr>
        <w:t>ПАМЯТКА</w:t>
      </w:r>
    </w:p>
    <w:p w:rsidR="003869A5" w:rsidRPr="003869A5" w:rsidRDefault="003869A5" w:rsidP="00E862FA">
      <w:pPr>
        <w:spacing w:before="100" w:beforeAutospacing="1" w:after="100" w:afterAutospacing="1" w:line="240" w:lineRule="auto"/>
        <w:jc w:val="center"/>
        <w:rPr>
          <w:rFonts w:ascii="Times New Roman" w:eastAsia="Times New Roman" w:hAnsi="Times New Roman" w:cs="Times New Roman"/>
          <w:b/>
          <w:sz w:val="24"/>
          <w:szCs w:val="24"/>
        </w:rPr>
      </w:pPr>
      <w:r w:rsidRPr="003869A5">
        <w:rPr>
          <w:rFonts w:ascii="Times New Roman" w:eastAsia="Times New Roman" w:hAnsi="Times New Roman" w:cs="Times New Roman"/>
          <w:b/>
          <w:sz w:val="24"/>
          <w:szCs w:val="24"/>
        </w:rPr>
        <w:t>РЕКОМЕНДАЦИИ УЧИТЕЛЮ, РАБОТАЮЩЕМУ С ПЯТИКЛАССНИКАМИ</w:t>
      </w:r>
    </w:p>
    <w:p w:rsidR="003869A5" w:rsidRPr="003869A5" w:rsidRDefault="003869A5" w:rsidP="003869A5">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3869A5">
        <w:rPr>
          <w:rFonts w:ascii="Times New Roman" w:eastAsia="Times New Roman" w:hAnsi="Times New Roman" w:cs="Times New Roman"/>
          <w:sz w:val="24"/>
          <w:szCs w:val="24"/>
        </w:rPr>
        <w:t>Необходимо согласовать требования всех учителей-предметников.</w:t>
      </w:r>
    </w:p>
    <w:p w:rsidR="003869A5" w:rsidRPr="003869A5" w:rsidRDefault="003869A5" w:rsidP="003869A5">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3869A5">
        <w:rPr>
          <w:rFonts w:ascii="Times New Roman" w:eastAsia="Times New Roman" w:hAnsi="Times New Roman" w:cs="Times New Roman"/>
          <w:sz w:val="24"/>
          <w:szCs w:val="24"/>
        </w:rPr>
        <w:t>Уделять особое внимание организации учебного процесса:</w:t>
      </w:r>
    </w:p>
    <w:p w:rsidR="003869A5" w:rsidRPr="003869A5" w:rsidRDefault="003869A5" w:rsidP="003869A5">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3869A5">
        <w:rPr>
          <w:rFonts w:ascii="Times New Roman" w:eastAsia="Times New Roman" w:hAnsi="Times New Roman" w:cs="Times New Roman"/>
          <w:sz w:val="24"/>
          <w:szCs w:val="24"/>
        </w:rPr>
        <w:t>готовность к уроку (наличие необходимых учебно-письменных принадлежностей, порядок на парте);</w:t>
      </w:r>
    </w:p>
    <w:p w:rsidR="003869A5" w:rsidRPr="003869A5" w:rsidRDefault="003869A5" w:rsidP="003869A5">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3869A5">
        <w:rPr>
          <w:rFonts w:ascii="Times New Roman" w:eastAsia="Times New Roman" w:hAnsi="Times New Roman" w:cs="Times New Roman"/>
          <w:sz w:val="24"/>
          <w:szCs w:val="24"/>
        </w:rPr>
        <w:t>правильность оформления тетради, различных видов работ;</w:t>
      </w:r>
    </w:p>
    <w:p w:rsidR="003869A5" w:rsidRPr="003869A5" w:rsidRDefault="003869A5" w:rsidP="003869A5">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3869A5">
        <w:rPr>
          <w:rFonts w:ascii="Times New Roman" w:eastAsia="Times New Roman" w:hAnsi="Times New Roman" w:cs="Times New Roman"/>
          <w:sz w:val="24"/>
          <w:szCs w:val="24"/>
        </w:rPr>
        <w:t>требования к ведению дневника.</w:t>
      </w:r>
    </w:p>
    <w:p w:rsidR="003869A5" w:rsidRPr="003869A5" w:rsidRDefault="003869A5" w:rsidP="003869A5">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3869A5">
        <w:rPr>
          <w:rFonts w:ascii="Times New Roman" w:eastAsia="Times New Roman" w:hAnsi="Times New Roman" w:cs="Times New Roman"/>
          <w:sz w:val="24"/>
          <w:szCs w:val="24"/>
        </w:rPr>
        <w:t>Сделать нормой единые дисциплинарные требования:</w:t>
      </w:r>
    </w:p>
    <w:p w:rsidR="003869A5" w:rsidRPr="003869A5" w:rsidRDefault="003869A5" w:rsidP="003869A5">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3869A5">
        <w:rPr>
          <w:rFonts w:ascii="Times New Roman" w:eastAsia="Times New Roman" w:hAnsi="Times New Roman" w:cs="Times New Roman"/>
          <w:sz w:val="24"/>
          <w:szCs w:val="24"/>
        </w:rPr>
        <w:t>начинать уроки со звонком;</w:t>
      </w:r>
    </w:p>
    <w:p w:rsidR="003869A5" w:rsidRPr="003869A5" w:rsidRDefault="003869A5" w:rsidP="003869A5">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3869A5">
        <w:rPr>
          <w:rFonts w:ascii="Times New Roman" w:eastAsia="Times New Roman" w:hAnsi="Times New Roman" w:cs="Times New Roman"/>
          <w:sz w:val="24"/>
          <w:szCs w:val="24"/>
        </w:rPr>
        <w:t>готовиться к уроку на перемене;</w:t>
      </w:r>
    </w:p>
    <w:p w:rsidR="003869A5" w:rsidRPr="003869A5" w:rsidRDefault="003869A5" w:rsidP="003869A5">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3869A5">
        <w:rPr>
          <w:rFonts w:ascii="Times New Roman" w:eastAsia="Times New Roman" w:hAnsi="Times New Roman" w:cs="Times New Roman"/>
          <w:sz w:val="24"/>
          <w:szCs w:val="24"/>
        </w:rPr>
        <w:t>прививать культуру диалога, не перебивать ни учителя, ни ученика;</w:t>
      </w:r>
    </w:p>
    <w:p w:rsidR="003869A5" w:rsidRPr="003869A5" w:rsidRDefault="003869A5" w:rsidP="003869A5">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3869A5">
        <w:rPr>
          <w:rFonts w:ascii="Times New Roman" w:eastAsia="Times New Roman" w:hAnsi="Times New Roman" w:cs="Times New Roman"/>
          <w:sz w:val="24"/>
          <w:szCs w:val="24"/>
        </w:rPr>
        <w:t>поднятая рука – это сигнал вопроса или ответа;</w:t>
      </w:r>
    </w:p>
    <w:p w:rsidR="003869A5" w:rsidRPr="003869A5" w:rsidRDefault="003869A5" w:rsidP="003869A5">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3869A5">
        <w:rPr>
          <w:rFonts w:ascii="Times New Roman" w:eastAsia="Times New Roman" w:hAnsi="Times New Roman" w:cs="Times New Roman"/>
          <w:sz w:val="24"/>
          <w:szCs w:val="24"/>
        </w:rPr>
        <w:t>отвечаем, выйдя из-за парты, для развернутого ответа выходим к доске.</w:t>
      </w:r>
    </w:p>
    <w:p w:rsidR="003869A5" w:rsidRPr="003869A5" w:rsidRDefault="003869A5" w:rsidP="003869A5">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3869A5">
        <w:rPr>
          <w:rFonts w:ascii="Times New Roman" w:eastAsia="Times New Roman" w:hAnsi="Times New Roman" w:cs="Times New Roman"/>
          <w:sz w:val="24"/>
          <w:szCs w:val="24"/>
        </w:rPr>
        <w:t>Урок заканчивается со звонком, не задерживаем детей.</w:t>
      </w:r>
    </w:p>
    <w:p w:rsidR="003869A5" w:rsidRPr="003869A5" w:rsidRDefault="003869A5" w:rsidP="003869A5">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3869A5">
        <w:rPr>
          <w:rFonts w:ascii="Times New Roman" w:eastAsia="Times New Roman" w:hAnsi="Times New Roman" w:cs="Times New Roman"/>
          <w:sz w:val="24"/>
          <w:szCs w:val="24"/>
        </w:rPr>
        <w:t>Домашнее задание не оставляем на самый конец урока  его надо прокомментировать, дать инструкцию по оформлению.</w:t>
      </w:r>
    </w:p>
    <w:p w:rsidR="003869A5" w:rsidRPr="00E862FA" w:rsidRDefault="003869A5" w:rsidP="003869A5">
      <w:pPr>
        <w:spacing w:before="100" w:beforeAutospacing="1" w:after="100" w:afterAutospacing="1" w:line="240" w:lineRule="auto"/>
        <w:rPr>
          <w:rFonts w:ascii="Times New Roman" w:eastAsia="Times New Roman" w:hAnsi="Times New Roman" w:cs="Times New Roman"/>
          <w:sz w:val="24"/>
          <w:szCs w:val="24"/>
          <w:u w:val="single"/>
        </w:rPr>
      </w:pPr>
      <w:r w:rsidRPr="00E862FA">
        <w:rPr>
          <w:rFonts w:ascii="Times New Roman" w:eastAsia="Times New Roman" w:hAnsi="Times New Roman" w:cs="Times New Roman"/>
          <w:sz w:val="24"/>
          <w:szCs w:val="24"/>
          <w:u w:val="single"/>
        </w:rPr>
        <w:t>Помните правило: домашняя работа должна приносить чувство удовлетворения ученику, стимулировать успех. Не перегружайте детей заданиями, дифференцируйте их.</w:t>
      </w:r>
    </w:p>
    <w:p w:rsidR="003869A5" w:rsidRPr="003869A5" w:rsidRDefault="003869A5" w:rsidP="003869A5">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3869A5">
        <w:rPr>
          <w:rFonts w:ascii="Times New Roman" w:eastAsia="Times New Roman" w:hAnsi="Times New Roman" w:cs="Times New Roman"/>
          <w:sz w:val="24"/>
          <w:szCs w:val="24"/>
        </w:rPr>
        <w:lastRenderedPageBreak/>
        <w:t>Учитель-предметник должен помнить, что урок в 5-м классе должен быть с частой сменой видов деятельности, включать физкультминутку.</w:t>
      </w:r>
    </w:p>
    <w:p w:rsidR="003869A5" w:rsidRPr="003869A5" w:rsidRDefault="003869A5" w:rsidP="003869A5">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3869A5">
        <w:rPr>
          <w:rFonts w:ascii="Times New Roman" w:eastAsia="Times New Roman" w:hAnsi="Times New Roman" w:cs="Times New Roman"/>
          <w:sz w:val="24"/>
          <w:szCs w:val="24"/>
        </w:rPr>
        <w:t xml:space="preserve">На уроках не должна превышаться норма письма, на всех уроках главная </w:t>
      </w:r>
      <w:proofErr w:type="spellStart"/>
      <w:r w:rsidRPr="003869A5">
        <w:rPr>
          <w:rFonts w:ascii="Times New Roman" w:eastAsia="Times New Roman" w:hAnsi="Times New Roman" w:cs="Times New Roman"/>
          <w:sz w:val="24"/>
          <w:szCs w:val="24"/>
        </w:rPr>
        <w:t>общеучебная</w:t>
      </w:r>
      <w:proofErr w:type="spellEnd"/>
      <w:r w:rsidRPr="003869A5">
        <w:rPr>
          <w:rFonts w:ascii="Times New Roman" w:eastAsia="Times New Roman" w:hAnsi="Times New Roman" w:cs="Times New Roman"/>
          <w:sz w:val="24"/>
          <w:szCs w:val="24"/>
        </w:rPr>
        <w:t xml:space="preserve"> задача – формирование речевых, коммуникативных умений.</w:t>
      </w:r>
    </w:p>
    <w:p w:rsidR="003869A5" w:rsidRPr="003869A5" w:rsidRDefault="003869A5" w:rsidP="003869A5">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3869A5">
        <w:rPr>
          <w:rFonts w:ascii="Times New Roman" w:eastAsia="Times New Roman" w:hAnsi="Times New Roman" w:cs="Times New Roman"/>
          <w:sz w:val="24"/>
          <w:szCs w:val="24"/>
        </w:rPr>
        <w:t>Новые виды учебной деятельности должны сопровождаться четкими инструкциями.</w:t>
      </w:r>
    </w:p>
    <w:p w:rsidR="003869A5" w:rsidRPr="003869A5" w:rsidRDefault="003869A5" w:rsidP="003869A5">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3869A5">
        <w:rPr>
          <w:rFonts w:ascii="Times New Roman" w:eastAsia="Times New Roman" w:hAnsi="Times New Roman" w:cs="Times New Roman"/>
          <w:sz w:val="24"/>
          <w:szCs w:val="24"/>
        </w:rPr>
        <w:t>Особое внимание на всех уроках уделять развитию поэтапно навыков работы с текстом.</w:t>
      </w:r>
    </w:p>
    <w:p w:rsidR="003869A5" w:rsidRPr="003869A5" w:rsidRDefault="003869A5" w:rsidP="003869A5">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3869A5">
        <w:rPr>
          <w:rFonts w:ascii="Times New Roman" w:eastAsia="Times New Roman" w:hAnsi="Times New Roman" w:cs="Times New Roman"/>
          <w:sz w:val="24"/>
          <w:szCs w:val="24"/>
        </w:rPr>
        <w:t>Учащиеся должны знать свои права и обязанности, правила поведения в кабинетах, правила по технике безопасности, правила дежурных. Классный руководитель должен периодически повторять их с учащимися, убеждать в целесообразности.</w:t>
      </w:r>
    </w:p>
    <w:p w:rsidR="003869A5" w:rsidRPr="003869A5" w:rsidRDefault="003869A5" w:rsidP="003869A5">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3869A5">
        <w:rPr>
          <w:rFonts w:ascii="Times New Roman" w:eastAsia="Times New Roman" w:hAnsi="Times New Roman" w:cs="Times New Roman"/>
          <w:sz w:val="24"/>
          <w:szCs w:val="24"/>
        </w:rPr>
        <w:t>Не используйте дневник для записи дисциплинарных замечаний (найдите индивидуальные формы работы с ребенком и семьей), контролируйте своевременность записей, заполняйте дневники вместе на классном часе, ежедневно в конце учебного дня в конце учебного дня проверяйте наличие задания на следующий день.</w:t>
      </w:r>
    </w:p>
    <w:p w:rsidR="003869A5" w:rsidRPr="003869A5" w:rsidRDefault="003869A5" w:rsidP="003869A5">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3869A5">
        <w:rPr>
          <w:rFonts w:ascii="Times New Roman" w:eastAsia="Times New Roman" w:hAnsi="Times New Roman" w:cs="Times New Roman"/>
          <w:sz w:val="24"/>
          <w:szCs w:val="24"/>
        </w:rPr>
        <w:t>Введите правило среди учащихся помогать больным, приносить им домашнее задание, оказывать помощь в усвоении пропущенного материала.</w:t>
      </w:r>
    </w:p>
    <w:p w:rsidR="003869A5" w:rsidRPr="003869A5" w:rsidRDefault="003869A5" w:rsidP="003869A5">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3869A5">
        <w:rPr>
          <w:rFonts w:ascii="Times New Roman" w:eastAsia="Times New Roman" w:hAnsi="Times New Roman" w:cs="Times New Roman"/>
          <w:sz w:val="24"/>
          <w:szCs w:val="24"/>
        </w:rPr>
        <w:t>Задача учителя – знать затруднения в усвоении учебного материала, своевременно прийти на помощь.</w:t>
      </w:r>
    </w:p>
    <w:p w:rsidR="003869A5" w:rsidRPr="003869A5" w:rsidRDefault="003869A5" w:rsidP="003869A5">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3869A5">
        <w:rPr>
          <w:rFonts w:ascii="Times New Roman" w:eastAsia="Times New Roman" w:hAnsi="Times New Roman" w:cs="Times New Roman"/>
          <w:sz w:val="24"/>
          <w:szCs w:val="24"/>
        </w:rPr>
        <w:t>Не забывайте: «Ученик и учитель – союзники. Обучение должно быть бесконфликтным». Учитесь учить не уча.</w:t>
      </w:r>
    </w:p>
    <w:p w:rsidR="003869A5" w:rsidRDefault="003869A5" w:rsidP="003869A5">
      <w:pPr>
        <w:spacing w:before="100" w:beforeAutospacing="1" w:after="100" w:afterAutospacing="1" w:line="240" w:lineRule="auto"/>
        <w:rPr>
          <w:rFonts w:ascii="Times New Roman" w:eastAsia="Times New Roman" w:hAnsi="Times New Roman" w:cs="Times New Roman"/>
          <w:b/>
          <w:sz w:val="24"/>
          <w:szCs w:val="24"/>
          <w:lang w:val="en-US"/>
        </w:rPr>
      </w:pPr>
    </w:p>
    <w:p w:rsidR="003869A5" w:rsidRPr="002A6E9A" w:rsidRDefault="003869A5" w:rsidP="002A6E9A">
      <w:pPr>
        <w:spacing w:before="100" w:beforeAutospacing="1" w:after="100" w:afterAutospacing="1" w:line="240" w:lineRule="atLeast"/>
        <w:jc w:val="center"/>
        <w:rPr>
          <w:rFonts w:eastAsia="Times New Roman" w:cs="Times New Roman"/>
          <w:b/>
        </w:rPr>
      </w:pPr>
      <w:r w:rsidRPr="002A6E9A">
        <w:rPr>
          <w:rFonts w:eastAsia="Times New Roman" w:cs="Times New Roman"/>
          <w:b/>
        </w:rPr>
        <w:t>ВАШ РЕБЕНОК – ПЯТИКЛАССНИК</w:t>
      </w:r>
    </w:p>
    <w:p w:rsidR="003869A5" w:rsidRPr="002A6E9A" w:rsidRDefault="003869A5" w:rsidP="002A6E9A">
      <w:pPr>
        <w:spacing w:before="100" w:beforeAutospacing="1" w:after="100" w:afterAutospacing="1" w:line="240" w:lineRule="atLeast"/>
        <w:jc w:val="center"/>
        <w:rPr>
          <w:rFonts w:eastAsia="Times New Roman" w:cs="Times New Roman"/>
          <w:b/>
        </w:rPr>
      </w:pPr>
      <w:r w:rsidRPr="002A6E9A">
        <w:rPr>
          <w:rFonts w:eastAsia="Times New Roman" w:cs="Times New Roman"/>
          <w:b/>
        </w:rPr>
        <w:t>(рекомендации для родителей учащихся)</w:t>
      </w:r>
    </w:p>
    <w:p w:rsidR="003869A5" w:rsidRPr="002A6E9A" w:rsidRDefault="003869A5" w:rsidP="002A6E9A">
      <w:pPr>
        <w:spacing w:before="100" w:beforeAutospacing="1" w:after="100" w:afterAutospacing="1" w:line="240" w:lineRule="atLeast"/>
        <w:rPr>
          <w:rFonts w:eastAsia="Times New Roman" w:cs="Times New Roman"/>
        </w:rPr>
      </w:pPr>
      <w:r w:rsidRPr="002A6E9A">
        <w:rPr>
          <w:rFonts w:eastAsia="Times New Roman" w:cs="Times New Roman"/>
        </w:rPr>
        <w:t>Уважаемые мамы и папы!</w:t>
      </w:r>
    </w:p>
    <w:p w:rsidR="003869A5" w:rsidRPr="002A6E9A" w:rsidRDefault="003869A5" w:rsidP="002A6E9A">
      <w:pPr>
        <w:spacing w:before="100" w:beforeAutospacing="1" w:after="100" w:afterAutospacing="1" w:line="240" w:lineRule="atLeast"/>
        <w:rPr>
          <w:rFonts w:eastAsia="Times New Roman" w:cs="Times New Roman"/>
        </w:rPr>
      </w:pPr>
      <w:r w:rsidRPr="002A6E9A">
        <w:rPr>
          <w:rFonts w:eastAsia="Times New Roman" w:cs="Times New Roman"/>
        </w:rPr>
        <w:t>Если вы испытываете чувство озабоченности или беспокойство в отношении своего пятиклассника, то мы рады предложить вам эти рекомендации, как средство, которое поможет решить некоторые проблемы.  </w:t>
      </w:r>
    </w:p>
    <w:p w:rsidR="003869A5" w:rsidRPr="002A6E9A" w:rsidRDefault="003869A5" w:rsidP="002A6E9A">
      <w:pPr>
        <w:spacing w:before="100" w:beforeAutospacing="1" w:after="100" w:afterAutospacing="1" w:line="240" w:lineRule="atLeast"/>
        <w:rPr>
          <w:rFonts w:eastAsia="Times New Roman" w:cs="Times New Roman"/>
          <w:u w:val="single"/>
        </w:rPr>
      </w:pPr>
      <w:r w:rsidRPr="002A6E9A">
        <w:rPr>
          <w:rFonts w:eastAsia="Times New Roman" w:cs="Times New Roman"/>
          <w:u w:val="single"/>
        </w:rPr>
        <w:t>Формирование учебной мотивации</w:t>
      </w:r>
    </w:p>
    <w:p w:rsidR="003869A5" w:rsidRPr="002A6E9A" w:rsidRDefault="003869A5" w:rsidP="002A6E9A">
      <w:pPr>
        <w:numPr>
          <w:ilvl w:val="0"/>
          <w:numId w:val="8"/>
        </w:numPr>
        <w:spacing w:before="100" w:beforeAutospacing="1" w:after="100" w:afterAutospacing="1" w:line="240" w:lineRule="atLeast"/>
        <w:rPr>
          <w:rFonts w:eastAsia="Times New Roman" w:cs="Times New Roman"/>
        </w:rPr>
      </w:pPr>
      <w:r w:rsidRPr="002A6E9A">
        <w:rPr>
          <w:rFonts w:eastAsia="Times New Roman" w:cs="Times New Roman"/>
        </w:rPr>
        <w:t>Не мешайте подростку учиться самостоятельно. Только в процессе самостоятельных открытий, «озарений» у него появится желание учиться дальше. Радость от постижения нового – самый лучший мотивирующий фактор.</w:t>
      </w:r>
    </w:p>
    <w:p w:rsidR="003869A5" w:rsidRPr="002A6E9A" w:rsidRDefault="003869A5" w:rsidP="002A6E9A">
      <w:pPr>
        <w:numPr>
          <w:ilvl w:val="0"/>
          <w:numId w:val="8"/>
        </w:numPr>
        <w:spacing w:before="100" w:beforeAutospacing="1" w:after="100" w:afterAutospacing="1" w:line="240" w:lineRule="atLeast"/>
        <w:rPr>
          <w:rFonts w:eastAsia="Times New Roman" w:cs="Times New Roman"/>
        </w:rPr>
      </w:pPr>
      <w:r w:rsidRPr="002A6E9A">
        <w:rPr>
          <w:rFonts w:eastAsia="Times New Roman" w:cs="Times New Roman"/>
        </w:rPr>
        <w:t>Учебный труд интересен только тогда, когда он разнообразен. Не повторяйте дома школьную систему. Пусть подросток сам организует свой учебный труд дома, как ему нравится, сам решит, как обставить свой рабочий уголок, как организовать свое рабочее время.</w:t>
      </w:r>
    </w:p>
    <w:p w:rsidR="003869A5" w:rsidRPr="002A6E9A" w:rsidRDefault="003869A5" w:rsidP="002A6E9A">
      <w:pPr>
        <w:numPr>
          <w:ilvl w:val="0"/>
          <w:numId w:val="8"/>
        </w:numPr>
        <w:spacing w:before="100" w:beforeAutospacing="1" w:after="100" w:afterAutospacing="1" w:line="240" w:lineRule="atLeast"/>
        <w:rPr>
          <w:rFonts w:eastAsia="Times New Roman" w:cs="Times New Roman"/>
        </w:rPr>
      </w:pPr>
      <w:r w:rsidRPr="002A6E9A">
        <w:rPr>
          <w:rFonts w:eastAsia="Times New Roman" w:cs="Times New Roman"/>
        </w:rPr>
        <w:t>Любой человек  выполняет деятельность с удовольствием только тогда, он когда понимает, для чего это нужно. Ребенок не знает, где ему могут пригодиться знания по природоведению? Покажите эту область. Причем, желательно, чтобы знания были востребованы именно сегодня, так понимание того, что эти знания будут нужны через несколько лет, не являются мотивирующим фактором.</w:t>
      </w:r>
    </w:p>
    <w:p w:rsidR="003869A5" w:rsidRPr="002A6E9A" w:rsidRDefault="003869A5" w:rsidP="002A6E9A">
      <w:pPr>
        <w:numPr>
          <w:ilvl w:val="0"/>
          <w:numId w:val="8"/>
        </w:numPr>
        <w:spacing w:before="100" w:beforeAutospacing="1" w:after="100" w:afterAutospacing="1" w:line="240" w:lineRule="atLeast"/>
        <w:rPr>
          <w:rFonts w:eastAsia="Times New Roman" w:cs="Times New Roman"/>
        </w:rPr>
      </w:pPr>
      <w:r w:rsidRPr="002A6E9A">
        <w:rPr>
          <w:rFonts w:eastAsia="Times New Roman" w:cs="Times New Roman"/>
        </w:rPr>
        <w:t>Покупайте интересные книги («Занимательная физика», «Занимательная геометрия»), справочники то разным учебным дисциплинам. Может быть, через интерес к этим книгам сформируется и интерес к предмету в целом. Еще Л.Фейербах утверждал: «То, для чего открыто сердце, не может составить тайны и для разума».</w:t>
      </w:r>
    </w:p>
    <w:p w:rsidR="003869A5" w:rsidRPr="002A6E9A" w:rsidRDefault="003869A5" w:rsidP="002A6E9A">
      <w:pPr>
        <w:numPr>
          <w:ilvl w:val="0"/>
          <w:numId w:val="8"/>
        </w:numPr>
        <w:spacing w:before="100" w:beforeAutospacing="1" w:after="100" w:afterAutospacing="1" w:line="240" w:lineRule="atLeast"/>
        <w:rPr>
          <w:rFonts w:eastAsia="Times New Roman" w:cs="Times New Roman"/>
        </w:rPr>
      </w:pPr>
      <w:r w:rsidRPr="002A6E9A">
        <w:rPr>
          <w:rFonts w:eastAsia="Times New Roman" w:cs="Times New Roman"/>
        </w:rPr>
        <w:lastRenderedPageBreak/>
        <w:t>Не спешите облегчить труд подростка (сделать за него домашнее задание, потребовать от учителя отменить какой-либо вид работы). Но и не заставляйте ребенка переделывать задание, выполнять нудную монотонную работу, заучивать дополнительно трудный, непонятный материал. Помните, что ни слишком трудный, ни слишком легкий материал не вызывает интереса. Обучение должно быть трудным, но посильным.</w:t>
      </w:r>
    </w:p>
    <w:p w:rsidR="003869A5" w:rsidRPr="002A6E9A" w:rsidRDefault="003869A5" w:rsidP="002A6E9A">
      <w:pPr>
        <w:numPr>
          <w:ilvl w:val="0"/>
          <w:numId w:val="8"/>
        </w:numPr>
        <w:spacing w:before="100" w:beforeAutospacing="1" w:after="100" w:afterAutospacing="1" w:line="240" w:lineRule="atLeast"/>
        <w:rPr>
          <w:rFonts w:eastAsia="Times New Roman" w:cs="Times New Roman"/>
        </w:rPr>
      </w:pPr>
      <w:r w:rsidRPr="002A6E9A">
        <w:rPr>
          <w:rFonts w:eastAsia="Times New Roman" w:cs="Times New Roman"/>
        </w:rPr>
        <w:t>Вселяйте в ребенка уверенность, что у него все непременно получится. Рассказывайте о том, какие проблемы в учебе возникали в детстве у вас. Если ребенок не верит в свои силы, то у него формируется обученная беспомощность, то есть он не в силах выполнять деятельность успешно.</w:t>
      </w:r>
    </w:p>
    <w:p w:rsidR="003869A5" w:rsidRPr="002A6E9A" w:rsidRDefault="003869A5" w:rsidP="002A6E9A">
      <w:pPr>
        <w:numPr>
          <w:ilvl w:val="0"/>
          <w:numId w:val="8"/>
        </w:numPr>
        <w:spacing w:before="100" w:beforeAutospacing="1" w:after="100" w:afterAutospacing="1" w:line="240" w:lineRule="atLeast"/>
        <w:rPr>
          <w:rFonts w:eastAsia="Times New Roman" w:cs="Times New Roman"/>
        </w:rPr>
      </w:pPr>
      <w:r w:rsidRPr="002A6E9A">
        <w:rPr>
          <w:rFonts w:eastAsia="Times New Roman" w:cs="Times New Roman"/>
        </w:rPr>
        <w:t>Ни в коем случае не наказывайте ребенка за неудачи в учебе. Это не способствует повышению мотивации.</w:t>
      </w:r>
    </w:p>
    <w:p w:rsidR="003869A5" w:rsidRPr="002A6E9A" w:rsidRDefault="003869A5" w:rsidP="002A6E9A">
      <w:pPr>
        <w:numPr>
          <w:ilvl w:val="0"/>
          <w:numId w:val="8"/>
        </w:numPr>
        <w:spacing w:before="100" w:beforeAutospacing="1" w:after="100" w:afterAutospacing="1" w:line="240" w:lineRule="atLeast"/>
        <w:rPr>
          <w:rFonts w:eastAsia="Times New Roman" w:cs="Times New Roman"/>
        </w:rPr>
      </w:pPr>
      <w:r w:rsidRPr="002A6E9A">
        <w:rPr>
          <w:rFonts w:eastAsia="Times New Roman" w:cs="Times New Roman"/>
        </w:rPr>
        <w:t xml:space="preserve">В этом возрасте начинают проявляться интересы, учение ребенка становится избирательным: на любимые предметы он тратит больше времени, </w:t>
      </w:r>
      <w:proofErr w:type="gramStart"/>
      <w:r w:rsidRPr="002A6E9A">
        <w:rPr>
          <w:rFonts w:eastAsia="Times New Roman" w:cs="Times New Roman"/>
        </w:rPr>
        <w:t>на</w:t>
      </w:r>
      <w:proofErr w:type="gramEnd"/>
      <w:r w:rsidRPr="002A6E9A">
        <w:rPr>
          <w:rFonts w:eastAsia="Times New Roman" w:cs="Times New Roman"/>
        </w:rPr>
        <w:t xml:space="preserve"> нелюбимые меньше. Не мешайте ему самоопределяться. Если он успешен в чем-то одном, готов заниматься этим предметом часами, это уже хорошо. Усвоить все предметы одинаково хорошо очень сложно.</w:t>
      </w:r>
    </w:p>
    <w:p w:rsidR="003869A5" w:rsidRPr="002A6E9A" w:rsidRDefault="003869A5" w:rsidP="002A6E9A">
      <w:pPr>
        <w:numPr>
          <w:ilvl w:val="0"/>
          <w:numId w:val="8"/>
        </w:numPr>
        <w:spacing w:before="100" w:beforeAutospacing="1" w:after="100" w:afterAutospacing="1" w:line="240" w:lineRule="atLeast"/>
        <w:rPr>
          <w:rFonts w:eastAsia="Times New Roman" w:cs="Times New Roman"/>
        </w:rPr>
      </w:pPr>
      <w:r w:rsidRPr="002A6E9A">
        <w:rPr>
          <w:rFonts w:eastAsia="Times New Roman" w:cs="Times New Roman"/>
        </w:rPr>
        <w:t xml:space="preserve">Ребенку нравится только то, что он знает хорошо, что ему удается. Иногда отсутствие интереса к какому-либо предмету связано с тем, что у ребенка </w:t>
      </w:r>
      <w:proofErr w:type="gramStart"/>
      <w:r w:rsidRPr="002A6E9A">
        <w:rPr>
          <w:rFonts w:eastAsia="Times New Roman" w:cs="Times New Roman"/>
        </w:rPr>
        <w:t>очень много</w:t>
      </w:r>
      <w:proofErr w:type="gramEnd"/>
      <w:r w:rsidRPr="002A6E9A">
        <w:rPr>
          <w:rFonts w:eastAsia="Times New Roman" w:cs="Times New Roman"/>
        </w:rPr>
        <w:t xml:space="preserve"> пробелов в знаниях. Это мешает ему усвоить дальнейший материал. Помогите ребенку восполнить эти пробелы.</w:t>
      </w:r>
    </w:p>
    <w:p w:rsidR="003869A5" w:rsidRPr="002A6E9A" w:rsidRDefault="003869A5" w:rsidP="002A6E9A">
      <w:pPr>
        <w:numPr>
          <w:ilvl w:val="0"/>
          <w:numId w:val="8"/>
        </w:numPr>
        <w:spacing w:before="100" w:beforeAutospacing="1" w:after="100" w:afterAutospacing="1" w:line="240" w:lineRule="atLeast"/>
        <w:rPr>
          <w:rFonts w:eastAsia="Times New Roman" w:cs="Times New Roman"/>
        </w:rPr>
      </w:pPr>
      <w:r w:rsidRPr="002A6E9A">
        <w:rPr>
          <w:rFonts w:eastAsia="Times New Roman" w:cs="Times New Roman"/>
        </w:rPr>
        <w:t>Помните: если подросток проявляет нежелание учиться – это не каприз, а крик о помощи. Не ругайте, а выясните причины такого поведения.</w:t>
      </w:r>
    </w:p>
    <w:p w:rsidR="003869A5" w:rsidRPr="002A6E9A" w:rsidRDefault="003869A5" w:rsidP="002A6E9A">
      <w:pPr>
        <w:spacing w:before="100" w:beforeAutospacing="1" w:after="100" w:afterAutospacing="1" w:line="240" w:lineRule="atLeast"/>
        <w:rPr>
          <w:rFonts w:eastAsia="Times New Roman" w:cs="Times New Roman"/>
          <w:u w:val="single"/>
        </w:rPr>
      </w:pPr>
      <w:r w:rsidRPr="002A6E9A">
        <w:rPr>
          <w:rFonts w:eastAsia="Times New Roman" w:cs="Times New Roman"/>
          <w:u w:val="single"/>
        </w:rPr>
        <w:t>Школьная тревожность и ее преодоление</w:t>
      </w:r>
    </w:p>
    <w:p w:rsidR="003869A5" w:rsidRPr="002A6E9A" w:rsidRDefault="003869A5" w:rsidP="002A6E9A">
      <w:pPr>
        <w:numPr>
          <w:ilvl w:val="0"/>
          <w:numId w:val="9"/>
        </w:numPr>
        <w:spacing w:before="100" w:beforeAutospacing="1" w:after="100" w:afterAutospacing="1" w:line="240" w:lineRule="atLeast"/>
        <w:rPr>
          <w:rFonts w:eastAsia="Times New Roman" w:cs="Times New Roman"/>
        </w:rPr>
      </w:pPr>
      <w:r w:rsidRPr="002A6E9A">
        <w:rPr>
          <w:rFonts w:eastAsia="Times New Roman" w:cs="Times New Roman"/>
        </w:rPr>
        <w:t xml:space="preserve">Прежде </w:t>
      </w:r>
      <w:proofErr w:type="gramStart"/>
      <w:r w:rsidRPr="002A6E9A">
        <w:rPr>
          <w:rFonts w:eastAsia="Times New Roman" w:cs="Times New Roman"/>
        </w:rPr>
        <w:t>всего</w:t>
      </w:r>
      <w:proofErr w:type="gramEnd"/>
      <w:r w:rsidRPr="002A6E9A">
        <w:rPr>
          <w:rFonts w:eastAsia="Times New Roman" w:cs="Times New Roman"/>
        </w:rPr>
        <w:t xml:space="preserve"> успокойтесь сами. Ничего страшного не случилось, дети иногда получают двойки, падают, ссорятся с друзьями и т.д.</w:t>
      </w:r>
    </w:p>
    <w:p w:rsidR="003869A5" w:rsidRPr="002A6E9A" w:rsidRDefault="003869A5" w:rsidP="002A6E9A">
      <w:pPr>
        <w:numPr>
          <w:ilvl w:val="0"/>
          <w:numId w:val="9"/>
        </w:numPr>
        <w:spacing w:before="100" w:beforeAutospacing="1" w:after="100" w:afterAutospacing="1" w:line="240" w:lineRule="atLeast"/>
        <w:rPr>
          <w:rFonts w:eastAsia="Times New Roman" w:cs="Times New Roman"/>
        </w:rPr>
      </w:pPr>
      <w:r w:rsidRPr="002A6E9A">
        <w:rPr>
          <w:rFonts w:eastAsia="Times New Roman" w:cs="Times New Roman"/>
        </w:rPr>
        <w:t xml:space="preserve">Попробуйте вместе с ребенком проанализировать ситуацию, которая им предстоит. Как известно, </w:t>
      </w:r>
      <w:proofErr w:type="gramStart"/>
      <w:r w:rsidRPr="002A6E9A">
        <w:rPr>
          <w:rFonts w:eastAsia="Times New Roman" w:cs="Times New Roman"/>
        </w:rPr>
        <w:t>обычное</w:t>
      </w:r>
      <w:proofErr w:type="gramEnd"/>
      <w:r w:rsidRPr="002A6E9A">
        <w:rPr>
          <w:rFonts w:eastAsia="Times New Roman" w:cs="Times New Roman"/>
        </w:rPr>
        <w:t xml:space="preserve">, знакомое волнует меньше, чем незнакомое. Ребенку надо писать </w:t>
      </w:r>
      <w:proofErr w:type="gramStart"/>
      <w:r w:rsidRPr="002A6E9A">
        <w:rPr>
          <w:rFonts w:eastAsia="Times New Roman" w:cs="Times New Roman"/>
        </w:rPr>
        <w:t>контрольную</w:t>
      </w:r>
      <w:proofErr w:type="gramEnd"/>
      <w:r w:rsidRPr="002A6E9A">
        <w:rPr>
          <w:rFonts w:eastAsia="Times New Roman" w:cs="Times New Roman"/>
        </w:rPr>
        <w:t>? Прекрасно! Вспомните вместе с ним, в какой классной комнате это будет происходить, какого цвета тетрадь для контрольных работ. Представьте, как он входит в класс, как начинает писать. Оказывается, совсем не страшно!</w:t>
      </w:r>
    </w:p>
    <w:p w:rsidR="003869A5" w:rsidRPr="002A6E9A" w:rsidRDefault="003869A5" w:rsidP="002A6E9A">
      <w:pPr>
        <w:numPr>
          <w:ilvl w:val="0"/>
          <w:numId w:val="9"/>
        </w:numPr>
        <w:spacing w:before="100" w:beforeAutospacing="1" w:after="100" w:afterAutospacing="1" w:line="240" w:lineRule="atLeast"/>
        <w:rPr>
          <w:rFonts w:eastAsia="Times New Roman" w:cs="Times New Roman"/>
        </w:rPr>
      </w:pPr>
      <w:r w:rsidRPr="002A6E9A">
        <w:rPr>
          <w:rFonts w:eastAsia="Times New Roman" w:cs="Times New Roman"/>
        </w:rPr>
        <w:t>Проанализируйте с ребенком его положительный опыт. Вселите в него уверенность, что он сможет преодолеть и эту ситуацию.</w:t>
      </w:r>
    </w:p>
    <w:p w:rsidR="003869A5" w:rsidRPr="002A6E9A" w:rsidRDefault="003869A5" w:rsidP="002A6E9A">
      <w:pPr>
        <w:numPr>
          <w:ilvl w:val="0"/>
          <w:numId w:val="9"/>
        </w:numPr>
        <w:spacing w:before="100" w:beforeAutospacing="1" w:after="100" w:afterAutospacing="1" w:line="240" w:lineRule="atLeast"/>
        <w:rPr>
          <w:rFonts w:eastAsia="Times New Roman" w:cs="Times New Roman"/>
        </w:rPr>
      </w:pPr>
      <w:r w:rsidRPr="002A6E9A">
        <w:rPr>
          <w:rFonts w:eastAsia="Times New Roman" w:cs="Times New Roman"/>
        </w:rPr>
        <w:t>Проанализируйте с ним и те ситуации, в которых он совершил ошибки. Подумайте, чем эти ошибки были порождены?  Помогите разобраться в том, что ребенок не понимает.</w:t>
      </w:r>
    </w:p>
    <w:p w:rsidR="003869A5" w:rsidRPr="002A6E9A" w:rsidRDefault="003869A5" w:rsidP="002A6E9A">
      <w:pPr>
        <w:numPr>
          <w:ilvl w:val="0"/>
          <w:numId w:val="9"/>
        </w:numPr>
        <w:spacing w:before="100" w:beforeAutospacing="1" w:after="100" w:afterAutospacing="1" w:line="240" w:lineRule="atLeast"/>
        <w:rPr>
          <w:rFonts w:eastAsia="Times New Roman" w:cs="Times New Roman"/>
        </w:rPr>
      </w:pPr>
      <w:r w:rsidRPr="002A6E9A">
        <w:rPr>
          <w:rFonts w:eastAsia="Times New Roman" w:cs="Times New Roman"/>
        </w:rPr>
        <w:t>Часто тревожного человека мучит мысль: «А вдруг что-то случится?» Обсудите эту тему с ребенком. Выясните, чего он боится. Ему страшно получить двойку? А что случится, если он получит двойку? Объясните ему, что не будете его ругать, поймете, что это произошло случайно. Выразите готовность помочь ребенку в этом случае. Он должен знать, что вы будете поддерживать его в любом случае.</w:t>
      </w:r>
    </w:p>
    <w:p w:rsidR="003869A5" w:rsidRPr="002A6E9A" w:rsidRDefault="003869A5" w:rsidP="002A6E9A">
      <w:pPr>
        <w:numPr>
          <w:ilvl w:val="0"/>
          <w:numId w:val="9"/>
        </w:numPr>
        <w:spacing w:before="100" w:beforeAutospacing="1" w:after="100" w:afterAutospacing="1" w:line="240" w:lineRule="atLeast"/>
        <w:rPr>
          <w:rFonts w:eastAsia="Times New Roman" w:cs="Times New Roman"/>
        </w:rPr>
      </w:pPr>
      <w:r w:rsidRPr="002A6E9A">
        <w:rPr>
          <w:rFonts w:eastAsia="Times New Roman" w:cs="Times New Roman"/>
        </w:rPr>
        <w:t xml:space="preserve">С детьми, у которых сильная нервная система, можно применять положительные стимулы. Пообещайте ребенку что-то особенное, если он справится с заданием успешно. Не переусердствуйте, потому что слишком значимые стимулы могут ухудшить деятельность ребенка. Даже если он не выполнить все так хорошо, как задумал, все равно поощрите его. </w:t>
      </w:r>
    </w:p>
    <w:p w:rsidR="003869A5" w:rsidRPr="002A6E9A" w:rsidRDefault="003869A5" w:rsidP="002A6E9A">
      <w:pPr>
        <w:numPr>
          <w:ilvl w:val="0"/>
          <w:numId w:val="9"/>
        </w:numPr>
        <w:spacing w:before="100" w:beforeAutospacing="1" w:after="100" w:afterAutospacing="1" w:line="240" w:lineRule="atLeast"/>
        <w:rPr>
          <w:rFonts w:eastAsia="Times New Roman" w:cs="Times New Roman"/>
        </w:rPr>
      </w:pPr>
      <w:r w:rsidRPr="002A6E9A">
        <w:rPr>
          <w:rFonts w:eastAsia="Times New Roman" w:cs="Times New Roman"/>
        </w:rPr>
        <w:t>Наш язык достаточно богат для выражения чувств. Поэтому свое мнение можно выразить честно. Можно сказать: «Молодец, ты сделал это хорошо!» Можно</w:t>
      </w:r>
      <w:r w:rsidR="006756AE" w:rsidRPr="002A6E9A">
        <w:rPr>
          <w:rFonts w:eastAsia="Times New Roman" w:cs="Times New Roman"/>
        </w:rPr>
        <w:t xml:space="preserve"> сказать по-другому: «Молодец, т</w:t>
      </w:r>
      <w:r w:rsidRPr="002A6E9A">
        <w:rPr>
          <w:rFonts w:eastAsia="Times New Roman" w:cs="Times New Roman"/>
        </w:rPr>
        <w:t>ы постарался хорошо! Пусть еще не все получилось, но я верю, что у тебя все получится!»</w:t>
      </w:r>
    </w:p>
    <w:p w:rsidR="003869A5" w:rsidRPr="002A6E9A" w:rsidRDefault="003869A5" w:rsidP="002A6E9A">
      <w:pPr>
        <w:spacing w:before="100" w:beforeAutospacing="1" w:after="100" w:afterAutospacing="1" w:line="240" w:lineRule="atLeast"/>
        <w:rPr>
          <w:rFonts w:eastAsia="Times New Roman" w:cs="Times New Roman"/>
          <w:u w:val="dotted"/>
        </w:rPr>
      </w:pPr>
      <w:r w:rsidRPr="002A6E9A">
        <w:rPr>
          <w:rFonts w:eastAsia="Times New Roman" w:cs="Times New Roman"/>
          <w:u w:val="dotted"/>
        </w:rPr>
        <w:t>И еще несколько советов родителям пятиклассников:</w:t>
      </w:r>
    </w:p>
    <w:p w:rsidR="003869A5" w:rsidRPr="002A6E9A" w:rsidRDefault="003869A5" w:rsidP="002A6E9A">
      <w:pPr>
        <w:numPr>
          <w:ilvl w:val="0"/>
          <w:numId w:val="10"/>
        </w:numPr>
        <w:spacing w:before="100" w:beforeAutospacing="1" w:after="100" w:afterAutospacing="1" w:line="240" w:lineRule="atLeast"/>
        <w:rPr>
          <w:rFonts w:eastAsia="Times New Roman" w:cs="Times New Roman"/>
        </w:rPr>
      </w:pPr>
      <w:r w:rsidRPr="002A6E9A">
        <w:rPr>
          <w:rFonts w:eastAsia="Times New Roman" w:cs="Times New Roman"/>
        </w:rPr>
        <w:lastRenderedPageBreak/>
        <w:t>Если ваш ребенок имеет какие-то особенности характера (медлителен, импульсивен, чувствителен) или здоровья, сообщите об этом классному руководителю, он обязательно учтет это.</w:t>
      </w:r>
    </w:p>
    <w:p w:rsidR="003869A5" w:rsidRPr="002A6E9A" w:rsidRDefault="003869A5" w:rsidP="002A6E9A">
      <w:pPr>
        <w:numPr>
          <w:ilvl w:val="0"/>
          <w:numId w:val="10"/>
        </w:numPr>
        <w:spacing w:before="100" w:beforeAutospacing="1" w:after="100" w:afterAutospacing="1" w:line="240" w:lineRule="atLeast"/>
        <w:rPr>
          <w:rFonts w:eastAsia="Times New Roman" w:cs="Times New Roman"/>
        </w:rPr>
      </w:pPr>
      <w:r w:rsidRPr="002A6E9A">
        <w:rPr>
          <w:rFonts w:eastAsia="Times New Roman" w:cs="Times New Roman"/>
        </w:rPr>
        <w:t xml:space="preserve">Если ваш ребенок чем-то обижен, не спешите идти в школу разбираться. Он, конечно, говорит вам правду, но это только его видение. Послушайте и других участников инцидента, составьте свое мнение. Помните: вы не сможете всю жизнь жить за ребенка, научите его выходить из конфликтных ситуаций самостоятельно. </w:t>
      </w:r>
    </w:p>
    <w:p w:rsidR="003869A5" w:rsidRPr="002A6E9A" w:rsidRDefault="003869A5" w:rsidP="002A6E9A">
      <w:pPr>
        <w:numPr>
          <w:ilvl w:val="0"/>
          <w:numId w:val="10"/>
        </w:numPr>
        <w:spacing w:before="100" w:beforeAutospacing="1" w:after="100" w:afterAutospacing="1" w:line="240" w:lineRule="atLeast"/>
        <w:rPr>
          <w:rFonts w:eastAsia="Times New Roman" w:cs="Times New Roman"/>
        </w:rPr>
      </w:pPr>
      <w:r w:rsidRPr="002A6E9A">
        <w:rPr>
          <w:rFonts w:eastAsia="Times New Roman" w:cs="Times New Roman"/>
        </w:rPr>
        <w:t>У вашего ребенка будут разные учителя с разными требованиями. Важно, чтобы он научился эффективно работать на каждом уроке: это обогатит его жизненный опыт.</w:t>
      </w:r>
    </w:p>
    <w:p w:rsidR="003869A5" w:rsidRPr="002A6E9A" w:rsidRDefault="003869A5" w:rsidP="002A6E9A">
      <w:pPr>
        <w:numPr>
          <w:ilvl w:val="0"/>
          <w:numId w:val="10"/>
        </w:numPr>
        <w:spacing w:before="100" w:beforeAutospacing="1" w:after="100" w:afterAutospacing="1" w:line="240" w:lineRule="atLeast"/>
        <w:rPr>
          <w:rFonts w:eastAsia="Times New Roman" w:cs="Times New Roman"/>
        </w:rPr>
      </w:pPr>
      <w:r w:rsidRPr="002A6E9A">
        <w:rPr>
          <w:rFonts w:eastAsia="Times New Roman" w:cs="Times New Roman"/>
        </w:rPr>
        <w:t>На первых порах, знакомясь с чем-то новым, подросток не принимает его, капризничает, говорит, что раньше было лучше. Не поддерживайте эти разговоры ребенка, помогите ему приспособиться к новым условиям.</w:t>
      </w:r>
    </w:p>
    <w:p w:rsidR="003869A5" w:rsidRPr="002A6E9A" w:rsidRDefault="003869A5" w:rsidP="002A6E9A">
      <w:pPr>
        <w:numPr>
          <w:ilvl w:val="0"/>
          <w:numId w:val="10"/>
        </w:numPr>
        <w:spacing w:before="100" w:beforeAutospacing="1" w:after="100" w:afterAutospacing="1" w:line="240" w:lineRule="atLeast"/>
        <w:rPr>
          <w:rFonts w:eastAsia="Times New Roman" w:cs="Times New Roman"/>
        </w:rPr>
      </w:pPr>
      <w:r w:rsidRPr="002A6E9A">
        <w:rPr>
          <w:rFonts w:eastAsia="Times New Roman" w:cs="Times New Roman"/>
        </w:rPr>
        <w:t>Ваш ребенок входит в очень трудный этап жизни – отрочество. Наберитесь терпения, чтобы вместе с ним перерасти этот период!</w:t>
      </w:r>
    </w:p>
    <w:p w:rsidR="00FF5B51" w:rsidRPr="002A6E9A" w:rsidRDefault="00FF5B51" w:rsidP="002A6E9A">
      <w:pPr>
        <w:spacing w:line="240" w:lineRule="atLeast"/>
      </w:pPr>
    </w:p>
    <w:sectPr w:rsidR="00FF5B51" w:rsidRPr="002A6E9A" w:rsidSect="00FE3A9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031658"/>
    <w:multiLevelType w:val="multilevel"/>
    <w:tmpl w:val="C8F602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C90772A"/>
    <w:multiLevelType w:val="multilevel"/>
    <w:tmpl w:val="1D5CDB68"/>
    <w:lvl w:ilvl="0">
      <w:start w:val="4"/>
      <w:numFmt w:val="decimal"/>
      <w:lvlText w:val="%1."/>
      <w:lvlJc w:val="left"/>
      <w:pPr>
        <w:tabs>
          <w:tab w:val="num" w:pos="644"/>
        </w:tabs>
        <w:ind w:left="644"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2CB4EB7"/>
    <w:multiLevelType w:val="multilevel"/>
    <w:tmpl w:val="AE3485F2"/>
    <w:lvl w:ilvl="0">
      <w:start w:val="6"/>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4C33CA5"/>
    <w:multiLevelType w:val="multilevel"/>
    <w:tmpl w:val="5DCCC196"/>
    <w:lvl w:ilvl="0">
      <w:start w:val="3"/>
      <w:numFmt w:val="decimal"/>
      <w:lvlText w:val="%1."/>
      <w:lvlJc w:val="left"/>
      <w:pPr>
        <w:tabs>
          <w:tab w:val="num" w:pos="644"/>
        </w:tabs>
        <w:ind w:left="644" w:hanging="360"/>
      </w:pPr>
      <w:rPr>
        <w:b/>
      </w:r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4">
    <w:nsid w:val="4CDA7D4C"/>
    <w:multiLevelType w:val="multilevel"/>
    <w:tmpl w:val="5A7CC7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1084870"/>
    <w:multiLevelType w:val="multilevel"/>
    <w:tmpl w:val="D122B8BA"/>
    <w:lvl w:ilvl="0">
      <w:start w:val="1"/>
      <w:numFmt w:val="decimal"/>
      <w:lvlText w:val="%1."/>
      <w:lvlJc w:val="left"/>
      <w:pPr>
        <w:tabs>
          <w:tab w:val="num" w:pos="644"/>
        </w:tabs>
        <w:ind w:left="644"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EDB1FF7"/>
    <w:multiLevelType w:val="multilevel"/>
    <w:tmpl w:val="03DA3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51E5919"/>
    <w:multiLevelType w:val="multilevel"/>
    <w:tmpl w:val="A15CE7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75A095A"/>
    <w:multiLevelType w:val="multilevel"/>
    <w:tmpl w:val="9718FA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92F4EAD"/>
    <w:multiLevelType w:val="multilevel"/>
    <w:tmpl w:val="9718FA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B9318E3"/>
    <w:multiLevelType w:val="multilevel"/>
    <w:tmpl w:val="08F2A0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5"/>
  </w:num>
  <w:num w:numId="3">
    <w:abstractNumId w:val="10"/>
  </w:num>
  <w:num w:numId="4">
    <w:abstractNumId w:val="3"/>
  </w:num>
  <w:num w:numId="5">
    <w:abstractNumId w:val="7"/>
  </w:num>
  <w:num w:numId="6">
    <w:abstractNumId w:val="1"/>
  </w:num>
  <w:num w:numId="7">
    <w:abstractNumId w:val="2"/>
  </w:num>
  <w:num w:numId="8">
    <w:abstractNumId w:val="0"/>
  </w:num>
  <w:num w:numId="9">
    <w:abstractNumId w:val="6"/>
  </w:num>
  <w:num w:numId="10">
    <w:abstractNumId w:val="4"/>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3869A5"/>
    <w:rsid w:val="00285714"/>
    <w:rsid w:val="002A6E9A"/>
    <w:rsid w:val="003869A5"/>
    <w:rsid w:val="006756AE"/>
    <w:rsid w:val="00B2365A"/>
    <w:rsid w:val="00DC367C"/>
    <w:rsid w:val="00E862FA"/>
    <w:rsid w:val="00FE3A96"/>
    <w:rsid w:val="00FF5B5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3A9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0">
    <w:name w:val="c10"/>
    <w:basedOn w:val="a"/>
    <w:rsid w:val="003869A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rsid w:val="003869A5"/>
  </w:style>
  <w:style w:type="paragraph" w:customStyle="1" w:styleId="c14">
    <w:name w:val="c14"/>
    <w:basedOn w:val="a"/>
    <w:rsid w:val="003869A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9">
    <w:name w:val="c39"/>
    <w:basedOn w:val="a"/>
    <w:rsid w:val="003869A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340308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1345</Words>
  <Characters>7667</Characters>
  <Application>Microsoft Office Word</Application>
  <DocSecurity>0</DocSecurity>
  <Lines>63</Lines>
  <Paragraphs>17</Paragraphs>
  <ScaleCrop>false</ScaleCrop>
  <Company>Microsoft</Company>
  <LinksUpToDate>false</LinksUpToDate>
  <CharactersWithSpaces>8995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Ученик</cp:lastModifiedBy>
  <cp:revision>7</cp:revision>
  <dcterms:created xsi:type="dcterms:W3CDTF">2012-10-09T11:22:00Z</dcterms:created>
  <dcterms:modified xsi:type="dcterms:W3CDTF">2012-10-11T07:19:00Z</dcterms:modified>
</cp:coreProperties>
</file>