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92" w:rsidRPr="00002C92" w:rsidRDefault="00002C92" w:rsidP="00002C92">
      <w:pPr>
        <w:spacing w:after="0" w:line="240" w:lineRule="auto"/>
        <w:jc w:val="center"/>
        <w:rPr>
          <w:b/>
          <w:sz w:val="28"/>
          <w:szCs w:val="28"/>
        </w:rPr>
      </w:pPr>
      <w:r w:rsidRPr="00002C92">
        <w:rPr>
          <w:b/>
          <w:sz w:val="28"/>
          <w:szCs w:val="28"/>
        </w:rPr>
        <w:t xml:space="preserve">С 29.10.12 в школе проходит неделя естественно - математического цикла </w:t>
      </w:r>
    </w:p>
    <w:p w:rsidR="00002C92" w:rsidRPr="00002C92" w:rsidRDefault="00002C92" w:rsidP="00002C92">
      <w:pPr>
        <w:spacing w:after="0" w:line="240" w:lineRule="auto"/>
        <w:jc w:val="center"/>
        <w:rPr>
          <w:b/>
          <w:sz w:val="28"/>
          <w:szCs w:val="28"/>
        </w:rPr>
      </w:pPr>
      <w:r w:rsidRPr="00002C92">
        <w:rPr>
          <w:b/>
          <w:sz w:val="28"/>
          <w:szCs w:val="28"/>
        </w:rPr>
        <w:t>ПЛАН НЕДЕЛИ ЕСТЕСТВЕННО МАТЕМАТИЧЕСКОГО ЦИКЛА</w:t>
      </w:r>
    </w:p>
    <w:p w:rsidR="00002C92" w:rsidRDefault="00002C92" w:rsidP="00002C92">
      <w:pPr>
        <w:spacing w:after="0" w:line="240" w:lineRule="auto"/>
        <w:jc w:val="center"/>
        <w:rPr>
          <w:b/>
          <w:sz w:val="32"/>
          <w:szCs w:val="32"/>
        </w:rPr>
      </w:pPr>
      <w:r w:rsidRPr="00002C92">
        <w:rPr>
          <w:b/>
          <w:sz w:val="28"/>
          <w:szCs w:val="28"/>
        </w:rPr>
        <w:t>Предметные мероприятия</w:t>
      </w:r>
    </w:p>
    <w:tbl>
      <w:tblPr>
        <w:tblStyle w:val="a3"/>
        <w:tblpPr w:leftFromText="180" w:rightFromText="180" w:vertAnchor="page" w:horzAnchor="margin" w:tblpX="-743" w:tblpY="2281"/>
        <w:tblW w:w="5159" w:type="pct"/>
        <w:tblLook w:val="04A0"/>
      </w:tblPr>
      <w:tblGrid>
        <w:gridCol w:w="898"/>
        <w:gridCol w:w="4249"/>
        <w:gridCol w:w="1419"/>
        <w:gridCol w:w="1416"/>
        <w:gridCol w:w="2333"/>
      </w:tblGrid>
      <w:tr w:rsidR="00002C92" w:rsidRPr="00002C92" w:rsidTr="00002C92">
        <w:trPr>
          <w:trHeight w:val="291"/>
        </w:trPr>
        <w:tc>
          <w:tcPr>
            <w:tcW w:w="39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02C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02C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b/>
                <w:sz w:val="24"/>
                <w:szCs w:val="24"/>
              </w:rPr>
              <w:t>ОТВЕСТВЕННЫЙ</w:t>
            </w:r>
          </w:p>
        </w:tc>
      </w:tr>
      <w:tr w:rsidR="00002C92" w:rsidRPr="00002C92" w:rsidTr="00002C92">
        <w:trPr>
          <w:trHeight w:val="830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знатоков химия по теме «Первоначальные химические понятия»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(1,2 урок)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Попыловских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02C92" w:rsidRPr="00002C92" w:rsidTr="00002C92">
        <w:trPr>
          <w:trHeight w:val="841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«Счастливый случай» тема ТЭД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(3-4 урок)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Попыловских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02C92" w:rsidRPr="00002C92" w:rsidTr="00002C92">
        <w:trPr>
          <w:trHeight w:val="826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Конференция на тему «Строение вещества в свете теории строения атома»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(5-6 урок)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Попыловских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02C92" w:rsidRPr="00002C92" w:rsidTr="00002C92">
        <w:trPr>
          <w:trHeight w:val="856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Семинар на тему «Углеводороды»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(3-4 урок)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Попыловских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02C92" w:rsidRPr="00002C92" w:rsidTr="00002C92">
        <w:trPr>
          <w:trHeight w:val="551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Защита мини-проектов на тему «Есть ли жизнь на других планетах?»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(3-4 урок)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Попыловских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02C92" w:rsidRPr="00002C92" w:rsidTr="00002C92">
        <w:trPr>
          <w:trHeight w:val="558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Игра «Лесной Робинзон»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Игра «По Красной книге»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Игра «Мир вокруг нас»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002C92" w:rsidRPr="00002C92" w:rsidTr="00002C92">
        <w:trPr>
          <w:trHeight w:val="433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Курение или здоровье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КВН «Ресурсы нашей страны»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Белинская Н.А.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Игры «Старинные задачи»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Белинская Н.А.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для «крутых» знатоков терминологии «кто есть кто</w:t>
            </w:r>
            <w:proofErr w:type="gram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Белинская Н.А.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«Валютный магазин» 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Белинская Н.А.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«Заработай свой миллион!»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Белинская Н.А.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Своя игра «За страницами учебника»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5,7кл.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Белинская Н.А.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002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X-Files</w:t>
            </w: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Вендерских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Информационные бега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9D1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1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Вендерских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информатики»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5-6кл.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Вендерских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докладов о великих математиках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Грабович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Грабович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Математика в стихах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Грабович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02C92" w:rsidRPr="00002C92" w:rsidTr="00002C92">
        <w:trPr>
          <w:trHeight w:val="299"/>
        </w:trPr>
        <w:tc>
          <w:tcPr>
            <w:tcW w:w="397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Игра «Остров сокровищ»</w:t>
            </w:r>
          </w:p>
        </w:tc>
        <w:tc>
          <w:tcPr>
            <w:tcW w:w="757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619" w:type="pct"/>
          </w:tcPr>
          <w:p w:rsidR="00002C92" w:rsidRPr="00002C92" w:rsidRDefault="00002C92" w:rsidP="0000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9" w:type="pct"/>
          </w:tcPr>
          <w:p w:rsidR="00002C92" w:rsidRPr="00002C92" w:rsidRDefault="00002C92" w:rsidP="0000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Грабович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</w:tbl>
    <w:p w:rsidR="00011F6A" w:rsidRDefault="009D1DD1" w:rsidP="00002C92">
      <w:pPr>
        <w:spacing w:after="0" w:line="240" w:lineRule="auto"/>
      </w:pPr>
    </w:p>
    <w:p w:rsidR="009D1DD1" w:rsidRDefault="009D1DD1" w:rsidP="00002C92">
      <w:pPr>
        <w:jc w:val="center"/>
        <w:rPr>
          <w:b/>
          <w:sz w:val="32"/>
          <w:szCs w:val="32"/>
        </w:rPr>
      </w:pPr>
    </w:p>
    <w:p w:rsidR="009D1DD1" w:rsidRDefault="009D1DD1" w:rsidP="00002C92">
      <w:pPr>
        <w:jc w:val="center"/>
        <w:rPr>
          <w:b/>
          <w:sz w:val="32"/>
          <w:szCs w:val="32"/>
        </w:rPr>
      </w:pPr>
    </w:p>
    <w:p w:rsidR="00002C92" w:rsidRDefault="00002C92" w:rsidP="00002C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Общешкольные мероприятия</w:t>
      </w:r>
    </w:p>
    <w:tbl>
      <w:tblPr>
        <w:tblStyle w:val="a3"/>
        <w:tblW w:w="5176" w:type="pct"/>
        <w:tblInd w:w="-743" w:type="dxa"/>
        <w:tblLook w:val="04A0"/>
      </w:tblPr>
      <w:tblGrid>
        <w:gridCol w:w="852"/>
        <w:gridCol w:w="4394"/>
        <w:gridCol w:w="1559"/>
        <w:gridCol w:w="1275"/>
        <w:gridCol w:w="2269"/>
      </w:tblGrid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среди уч-ся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Попыловских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Заработай свой миллион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Белинская Н.А</w:t>
            </w: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на лучшую стенгазету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До 2.10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ребусов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5-6кл.</w:t>
            </w:r>
          </w:p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До 2.10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рефератов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До 2.10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«Смекалистых»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До 2.10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Конкурс эрудитов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5-8кл.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Грабович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02C92" w:rsidRPr="00002C92" w:rsidTr="00002C92">
        <w:tc>
          <w:tcPr>
            <w:tcW w:w="412" w:type="pct"/>
          </w:tcPr>
          <w:p w:rsidR="00002C92" w:rsidRPr="00002C92" w:rsidRDefault="00002C92" w:rsidP="0076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753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616" w:type="pct"/>
          </w:tcPr>
          <w:p w:rsidR="00002C92" w:rsidRPr="00002C92" w:rsidRDefault="00002C92" w:rsidP="009D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96" w:type="pct"/>
          </w:tcPr>
          <w:p w:rsidR="00002C92" w:rsidRPr="00002C92" w:rsidRDefault="00002C92" w:rsidP="00760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>Кальсина</w:t>
            </w:r>
            <w:proofErr w:type="spellEnd"/>
            <w:r w:rsidRPr="00002C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002C92" w:rsidRDefault="00002C92" w:rsidP="00002C92">
      <w:pPr>
        <w:spacing w:after="0" w:line="240" w:lineRule="auto"/>
      </w:pPr>
    </w:p>
    <w:sectPr w:rsidR="00002C92" w:rsidSect="00002C9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C92"/>
    <w:rsid w:val="00002C92"/>
    <w:rsid w:val="003318F2"/>
    <w:rsid w:val="00746FC5"/>
    <w:rsid w:val="009D1DD1"/>
    <w:rsid w:val="00EB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C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Стикс</dc:creator>
  <cp:lastModifiedBy>Стикс</cp:lastModifiedBy>
  <cp:revision>1</cp:revision>
  <dcterms:created xsi:type="dcterms:W3CDTF">2012-11-03T02:38:00Z</dcterms:created>
  <dcterms:modified xsi:type="dcterms:W3CDTF">2012-11-03T02:49:00Z</dcterms:modified>
</cp:coreProperties>
</file>