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6F4" w:rsidRPr="00D308C6" w:rsidRDefault="001106F4" w:rsidP="008F663B">
      <w:pPr>
        <w:jc w:val="both"/>
        <w:rPr>
          <w:rFonts w:ascii="Comic Sans MS" w:hAnsi="Comic Sans MS"/>
          <w:color w:val="000080"/>
          <w:sz w:val="52"/>
          <w:szCs w:val="52"/>
        </w:rPr>
      </w:pPr>
      <w:r w:rsidRPr="00D308C6">
        <w:rPr>
          <w:rFonts w:ascii="Comic Sans MS" w:hAnsi="Comic Sans MS"/>
          <w:color w:val="000080"/>
          <w:sz w:val="52"/>
          <w:szCs w:val="52"/>
        </w:rPr>
        <w:t>На прошедшей</w:t>
      </w:r>
      <w:bookmarkStart w:id="0" w:name="_GoBack"/>
      <w:bookmarkEnd w:id="0"/>
      <w:r w:rsidRPr="00D308C6">
        <w:rPr>
          <w:rFonts w:ascii="Comic Sans MS" w:hAnsi="Comic Sans MS"/>
          <w:color w:val="000080"/>
          <w:sz w:val="52"/>
          <w:szCs w:val="52"/>
        </w:rPr>
        <w:t xml:space="preserve"> неделе читателей в нашей библиотеке стало больше! 168 первоклашек стали читателями библиотеки. Первое посещение библиотеки мы провели в форме библиотечных уроков «Дверь открыта в книжкин дом». Ребята познакомились с библиотекой, узнали правила пользования книгой, вспомнили много сказок, отгадали все загадки Чебурашки, Незнайки и коварной Бабы Яги, поиграли с веселой Мухой Цокотухой. И самое главное – стали настоящими читателями!</w:t>
      </w:r>
    </w:p>
    <w:sectPr w:rsidR="001106F4" w:rsidRPr="00D308C6" w:rsidSect="00C742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4D7F"/>
    <w:rsid w:val="000B4D7F"/>
    <w:rsid w:val="001106F4"/>
    <w:rsid w:val="001669D5"/>
    <w:rsid w:val="008F663B"/>
    <w:rsid w:val="00BA4BCA"/>
    <w:rsid w:val="00C74266"/>
    <w:rsid w:val="00D308C6"/>
    <w:rsid w:val="00FA72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26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1</Pages>
  <Words>66</Words>
  <Characters>380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Айгерим</cp:lastModifiedBy>
  <cp:revision>5</cp:revision>
  <dcterms:created xsi:type="dcterms:W3CDTF">2012-12-10T08:40:00Z</dcterms:created>
  <dcterms:modified xsi:type="dcterms:W3CDTF">2012-12-23T18:26:00Z</dcterms:modified>
</cp:coreProperties>
</file>