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EF" w:rsidRPr="003F16C3" w:rsidRDefault="00E71FEF" w:rsidP="00E71FEF">
      <w:pPr>
        <w:jc w:val="center"/>
        <w:rPr>
          <w:b/>
          <w:sz w:val="32"/>
          <w:szCs w:val="32"/>
        </w:rPr>
      </w:pPr>
      <w:r w:rsidRPr="003F16C3">
        <w:rPr>
          <w:b/>
          <w:sz w:val="32"/>
          <w:szCs w:val="32"/>
        </w:rPr>
        <w:t>« Векторы и координаты»</w:t>
      </w:r>
    </w:p>
    <w:p w:rsidR="00E71FEF" w:rsidRDefault="00E71FEF" w:rsidP="00E71FEF"/>
    <w:p w:rsidR="00E71FEF" w:rsidRDefault="00E71FEF" w:rsidP="00E71FEF">
      <w:r>
        <w:t>1ВАРИАНТ.</w:t>
      </w:r>
    </w:p>
    <w:p w:rsidR="00E71FEF" w:rsidRDefault="00E71FEF" w:rsidP="00E71FEF">
      <w:pPr>
        <w:ind w:left="400" w:hanging="400"/>
        <w:rPr>
          <w:sz w:val="28"/>
        </w:rPr>
      </w:pPr>
    </w:p>
    <w:p w:rsidR="00E71FEF" w:rsidRPr="003F16C3" w:rsidRDefault="00E71FEF" w:rsidP="00E71FEF">
      <w:pPr>
        <w:ind w:left="400" w:hanging="400"/>
      </w:pPr>
      <w:r w:rsidRPr="003F16C3">
        <w:t xml:space="preserve">1. Даны векторы </w:t>
      </w:r>
      <w:r w:rsidRPr="003F16C3">
        <w:rPr>
          <w:position w:val="-10"/>
        </w:rPr>
        <w:object w:dxaOrig="11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27.75pt" o:ole="" fillcolor="window">
            <v:imagedata r:id="rId6" o:title=""/>
          </v:shape>
          <o:OLEObject Type="Embed" ProgID="Equation.3" ShapeID="_x0000_i1025" DrawAspect="Content" ObjectID="_1417854934" r:id="rId7"/>
        </w:object>
      </w:r>
      <w:r w:rsidRPr="003F16C3">
        <w:t xml:space="preserve">, </w:t>
      </w:r>
      <w:r w:rsidRPr="003F16C3">
        <w:rPr>
          <w:position w:val="-10"/>
        </w:rPr>
        <w:object w:dxaOrig="940" w:dyaOrig="560">
          <v:shape id="_x0000_i1026" type="#_x0000_t75" style="width:47.25pt;height:27.75pt" o:ole="" fillcolor="window">
            <v:imagedata r:id="rId8" o:title=""/>
          </v:shape>
          <o:OLEObject Type="Embed" ProgID="Equation.3" ShapeID="_x0000_i1026" DrawAspect="Content" ObjectID="_1417854935" r:id="rId9"/>
        </w:object>
      </w:r>
      <w:r w:rsidRPr="003F16C3">
        <w:t xml:space="preserve"> и </w:t>
      </w:r>
      <w:r w:rsidRPr="003F16C3">
        <w:rPr>
          <w:position w:val="-6"/>
        </w:rPr>
        <w:object w:dxaOrig="1160" w:dyaOrig="520">
          <v:shape id="_x0000_i1027" type="#_x0000_t75" style="width:57.75pt;height:26.25pt" o:ole="" fillcolor="window">
            <v:imagedata r:id="rId10" o:title=""/>
          </v:shape>
          <o:OLEObject Type="Embed" ProgID="Equation.3" ShapeID="_x0000_i1027" DrawAspect="Content" ObjectID="_1417854936" r:id="rId11"/>
        </w:object>
      </w:r>
      <w:r w:rsidRPr="003F16C3">
        <w:t xml:space="preserve">, тогда косинус угла между векторами </w:t>
      </w:r>
      <w:r w:rsidRPr="003F16C3">
        <w:rPr>
          <w:position w:val="-6"/>
        </w:rPr>
        <w:object w:dxaOrig="280" w:dyaOrig="520">
          <v:shape id="_x0000_i1028" type="#_x0000_t75" style="width:14.25pt;height:26.25pt" o:ole="" fillcolor="window">
            <v:imagedata r:id="rId12" o:title=""/>
          </v:shape>
          <o:OLEObject Type="Embed" ProgID="Equation.3" ShapeID="_x0000_i1028" DrawAspect="Content" ObjectID="_1417854937" r:id="rId13"/>
        </w:object>
      </w:r>
      <w:r w:rsidRPr="003F16C3">
        <w:t xml:space="preserve"> и </w:t>
      </w:r>
      <w:r w:rsidRPr="003F16C3">
        <w:rPr>
          <w:position w:val="-6"/>
        </w:rPr>
        <w:object w:dxaOrig="280" w:dyaOrig="520">
          <v:shape id="_x0000_i1029" type="#_x0000_t75" style="width:13.5pt;height:26.25pt" o:ole="" fillcolor="window">
            <v:imagedata r:id="rId14" o:title=""/>
          </v:shape>
          <o:OLEObject Type="Embed" ProgID="Equation.3" ShapeID="_x0000_i1029" DrawAspect="Content" ObjectID="_1417854938" r:id="rId15"/>
        </w:object>
      </w:r>
      <w:r w:rsidRPr="003F16C3">
        <w:t xml:space="preserve"> равен</w:t>
      </w:r>
    </w:p>
    <w:p w:rsidR="00E71FEF" w:rsidRPr="003F16C3" w:rsidRDefault="00E71FEF" w:rsidP="00E71FEF">
      <w:pPr>
        <w:ind w:left="400"/>
      </w:pPr>
      <w:r w:rsidRPr="003F16C3">
        <w:t xml:space="preserve">A) </w:t>
      </w:r>
      <w:r w:rsidRPr="003F16C3">
        <w:rPr>
          <w:position w:val="-30"/>
        </w:rPr>
        <w:object w:dxaOrig="720" w:dyaOrig="740">
          <v:shape id="_x0000_i1030" type="#_x0000_t75" style="width:36pt;height:36.75pt" o:ole="" fillcolor="window">
            <v:imagedata r:id="rId16" o:title=""/>
          </v:shape>
          <o:OLEObject Type="Embed" ProgID="Equation.3" ShapeID="_x0000_i1030" DrawAspect="Content" ObjectID="_1417854939" r:id="rId17"/>
        </w:object>
      </w:r>
      <w:r w:rsidRPr="003F16C3">
        <w:t xml:space="preserve">.B) </w:t>
      </w:r>
      <w:r w:rsidRPr="003F16C3">
        <w:rPr>
          <w:position w:val="-30"/>
        </w:rPr>
        <w:object w:dxaOrig="720" w:dyaOrig="740">
          <v:shape id="_x0000_i1031" type="#_x0000_t75" style="width:36pt;height:36.75pt" o:ole="" fillcolor="window">
            <v:imagedata r:id="rId18" o:title=""/>
          </v:shape>
          <o:OLEObject Type="Embed" ProgID="Equation.3" ShapeID="_x0000_i1031" DrawAspect="Content" ObjectID="_1417854940" r:id="rId19"/>
        </w:object>
      </w:r>
      <w:r w:rsidRPr="003F16C3">
        <w:t>.C) -</w:t>
      </w:r>
      <w:r w:rsidRPr="003F16C3">
        <w:rPr>
          <w:position w:val="-30"/>
        </w:rPr>
        <w:object w:dxaOrig="720" w:dyaOrig="740">
          <v:shape id="_x0000_i1032" type="#_x0000_t75" style="width:36pt;height:36.75pt" o:ole="" fillcolor="window">
            <v:imagedata r:id="rId20" o:title=""/>
          </v:shape>
          <o:OLEObject Type="Embed" ProgID="Equation.3" ShapeID="_x0000_i1032" DrawAspect="Content" ObjectID="_1417854941" r:id="rId21"/>
        </w:object>
      </w:r>
      <w:r w:rsidRPr="003F16C3">
        <w:t>.D) -</w:t>
      </w:r>
      <w:r w:rsidRPr="003F16C3">
        <w:rPr>
          <w:position w:val="-30"/>
        </w:rPr>
        <w:object w:dxaOrig="720" w:dyaOrig="740">
          <v:shape id="_x0000_i1033" type="#_x0000_t75" style="width:36pt;height:36.75pt" o:ole="" fillcolor="window">
            <v:imagedata r:id="rId22" o:title=""/>
          </v:shape>
          <o:OLEObject Type="Embed" ProgID="Equation.3" ShapeID="_x0000_i1033" DrawAspect="Content" ObjectID="_1417854942" r:id="rId23"/>
        </w:object>
      </w:r>
      <w:r w:rsidRPr="003F16C3">
        <w:t xml:space="preserve">.E) </w:t>
      </w:r>
      <w:r w:rsidRPr="003F16C3">
        <w:rPr>
          <w:position w:val="-30"/>
        </w:rPr>
        <w:object w:dxaOrig="720" w:dyaOrig="740">
          <v:shape id="_x0000_i1034" type="#_x0000_t75" style="width:36pt;height:36.75pt" o:ole="" fillcolor="window">
            <v:imagedata r:id="rId24" o:title=""/>
          </v:shape>
          <o:OLEObject Type="Embed" ProgID="Equation.3" ShapeID="_x0000_i1034" DrawAspect="Content" ObjectID="_1417854943" r:id="rId25"/>
        </w:object>
      </w:r>
      <w:r w:rsidRPr="003F16C3">
        <w:t>.</w:t>
      </w:r>
    </w:p>
    <w:p w:rsidR="00E71FEF" w:rsidRDefault="00E71FEF" w:rsidP="00E71FEF"/>
    <w:p w:rsidR="00E71FEF" w:rsidRDefault="00E71FEF" w:rsidP="00E71FEF">
      <w:r>
        <w:t xml:space="preserve">2. Найти значение </w:t>
      </w:r>
      <w:r>
        <w:rPr>
          <w:lang w:val="en-US"/>
        </w:rPr>
        <w:t>m</w:t>
      </w:r>
      <w:r>
        <w:t>, при котором точка</w:t>
      </w:r>
      <w:proofErr w:type="gramStart"/>
      <w:r>
        <w:t xml:space="preserve"> С</w:t>
      </w:r>
      <w:proofErr w:type="gramEnd"/>
      <w:r>
        <w:t>(0;</w:t>
      </w:r>
      <w:r>
        <w:rPr>
          <w:lang w:val="en-US"/>
        </w:rPr>
        <w:t>m</w:t>
      </w:r>
      <w:r>
        <w:t>) равноудалена от точек А(-3;5) и В(6;4)</w:t>
      </w:r>
    </w:p>
    <w:p w:rsidR="00E71FEF" w:rsidRDefault="00E71FEF" w:rsidP="00E71FEF">
      <w:pPr>
        <w:numPr>
          <w:ilvl w:val="0"/>
          <w:numId w:val="1"/>
        </w:numPr>
      </w:pPr>
      <w:r>
        <w:t>-9  В)-10  С)10  Д)9  Е)                            Е)   8</w:t>
      </w:r>
    </w:p>
    <w:p w:rsidR="00E71FEF" w:rsidRDefault="00E71FEF" w:rsidP="00E71FEF">
      <w:r>
        <w:t xml:space="preserve">3. Найти </w:t>
      </w:r>
      <w:r>
        <w:rPr>
          <w:position w:val="-18"/>
        </w:rPr>
        <w:object w:dxaOrig="4280" w:dyaOrig="480">
          <v:shape id="_x0000_i1035" type="#_x0000_t75" style="width:213.75pt;height:24pt" o:ole="">
            <v:imagedata r:id="rId26" o:title=""/>
          </v:shape>
          <o:OLEObject Type="Embed" ProgID="Equation.3" ShapeID="_x0000_i1035" DrawAspect="Content" ObjectID="_1417854944" r:id="rId27"/>
        </w:object>
      </w:r>
    </w:p>
    <w:p w:rsidR="00E71FEF" w:rsidRDefault="00E71FEF" w:rsidP="00E71FEF">
      <w:pPr>
        <w:numPr>
          <w:ilvl w:val="0"/>
          <w:numId w:val="2"/>
        </w:numPr>
      </w:pPr>
      <w:r>
        <w:t xml:space="preserve"> 20  В) 19  С) 22   Д)18   Е) 21</w:t>
      </w:r>
    </w:p>
    <w:p w:rsidR="00E71FEF" w:rsidRDefault="00E71FEF" w:rsidP="00E71FEF"/>
    <w:p w:rsidR="00E71FEF" w:rsidRDefault="00E71FEF" w:rsidP="00E71FEF">
      <w:r>
        <w:t>4.  Если при x=</w:t>
      </w:r>
      <w:r>
        <w:rPr>
          <w:lang w:val="en-US"/>
        </w:rPr>
        <w:t>x</w:t>
      </w:r>
      <w:r>
        <w:rPr>
          <w:vertAlign w:val="subscript"/>
        </w:rPr>
        <w:t>0</w:t>
      </w:r>
      <w:r>
        <w:t xml:space="preserve"> векторы </w:t>
      </w:r>
      <w:r>
        <w:rPr>
          <w:position w:val="-10"/>
        </w:rPr>
        <w:object w:dxaOrig="919" w:dyaOrig="420">
          <v:shape id="_x0000_i1036" type="#_x0000_t75" style="width:45.75pt;height:21pt" o:ole="">
            <v:imagedata r:id="rId28" o:title=""/>
          </v:shape>
          <o:OLEObject Type="Embed" ProgID="Equation.3" ShapeID="_x0000_i1036" DrawAspect="Content" ObjectID="_1417854945" r:id="rId29"/>
        </w:object>
      </w:r>
      <w:r>
        <w:t xml:space="preserve"> и </w:t>
      </w:r>
      <w:r>
        <w:rPr>
          <w:position w:val="-10"/>
        </w:rPr>
        <w:object w:dxaOrig="1899" w:dyaOrig="480">
          <v:shape id="_x0000_i1037" type="#_x0000_t75" style="width:95.25pt;height:24pt" o:ole="">
            <v:imagedata r:id="rId30" o:title=""/>
          </v:shape>
          <o:OLEObject Type="Embed" ProgID="Equation.3" ShapeID="_x0000_i1037" DrawAspect="Content" ObjectID="_1417854946" r:id="rId31"/>
        </w:object>
      </w:r>
      <w:proofErr w:type="spellStart"/>
      <w:r>
        <w:t>коллинеарны</w:t>
      </w:r>
      <w:proofErr w:type="spellEnd"/>
      <w:r>
        <w:t>, то значение выражения x</w:t>
      </w:r>
      <w:r>
        <w:rPr>
          <w:vertAlign w:val="subscript"/>
        </w:rPr>
        <w:t>0</w:t>
      </w:r>
      <w:r>
        <w:t>(</w:t>
      </w:r>
      <w:r>
        <w:rPr>
          <w:lang w:val="en-US"/>
        </w:rPr>
        <w:t>x</w:t>
      </w:r>
      <w:r>
        <w:rPr>
          <w:vertAlign w:val="subscript"/>
        </w:rPr>
        <w:t>0</w:t>
      </w:r>
      <w:r>
        <w:t>-2) равно</w:t>
      </w:r>
    </w:p>
    <w:p w:rsidR="00E71FEF" w:rsidRDefault="00E71FEF" w:rsidP="00E71FEF">
      <w:pPr>
        <w:numPr>
          <w:ilvl w:val="0"/>
          <w:numId w:val="3"/>
        </w:numPr>
      </w:pPr>
      <w:r>
        <w:t>4  В)6   С)8  Д) – 2   Е) -1</w:t>
      </w:r>
    </w:p>
    <w:p w:rsidR="00E71FEF" w:rsidRDefault="00E71FEF" w:rsidP="00E71FEF"/>
    <w:p w:rsidR="00E71FEF" w:rsidRDefault="00E71FEF" w:rsidP="00E71FEF">
      <w:r>
        <w:t xml:space="preserve">5.  Найти </w:t>
      </w:r>
      <w:r>
        <w:rPr>
          <w:position w:val="-18"/>
          <w:lang w:val="en-US"/>
        </w:rPr>
        <w:object w:dxaOrig="619" w:dyaOrig="480">
          <v:shape id="_x0000_i1038" type="#_x0000_t75" style="width:30.75pt;height:24pt" o:ole="">
            <v:imagedata r:id="rId32" o:title=""/>
          </v:shape>
          <o:OLEObject Type="Embed" ProgID="Equation.3" ShapeID="_x0000_i1038" DrawAspect="Content" ObjectID="_1417854947" r:id="rId33"/>
        </w:object>
      </w:r>
      <w:r>
        <w:t xml:space="preserve">, если </w:t>
      </w:r>
      <w:r>
        <w:rPr>
          <w:position w:val="-14"/>
        </w:rPr>
        <w:object w:dxaOrig="760" w:dyaOrig="400">
          <v:shape id="_x0000_i1039" type="#_x0000_t75" style="width:38.25pt;height:20.25pt" o:ole="">
            <v:imagedata r:id="rId34" o:title=""/>
          </v:shape>
          <o:OLEObject Type="Embed" ProgID="Equation.3" ShapeID="_x0000_i1039" DrawAspect="Content" ObjectID="_1417854948" r:id="rId35"/>
        </w:object>
      </w:r>
      <w:r>
        <w:t xml:space="preserve">, </w:t>
      </w:r>
      <w:r>
        <w:rPr>
          <w:position w:val="-18"/>
        </w:rPr>
        <w:object w:dxaOrig="760" w:dyaOrig="480">
          <v:shape id="_x0000_i1040" type="#_x0000_t75" style="width:38.25pt;height:24pt" o:ole="">
            <v:imagedata r:id="rId36" o:title=""/>
          </v:shape>
          <o:OLEObject Type="Embed" ProgID="Equation.3" ShapeID="_x0000_i1040" DrawAspect="Content" ObjectID="_1417854949" r:id="rId37"/>
        </w:object>
      </w:r>
      <w:r>
        <w:t xml:space="preserve">, и </w:t>
      </w:r>
      <w:r>
        <w:rPr>
          <w:position w:val="-18"/>
        </w:rPr>
        <w:object w:dxaOrig="1100" w:dyaOrig="480">
          <v:shape id="_x0000_i1041" type="#_x0000_t75" style="width:54.75pt;height:24pt" o:ole="">
            <v:imagedata r:id="rId38" o:title=""/>
          </v:shape>
          <o:OLEObject Type="Embed" ProgID="Equation.3" ShapeID="_x0000_i1041" DrawAspect="Content" ObjectID="_1417854950" r:id="rId39"/>
        </w:object>
      </w:r>
    </w:p>
    <w:p w:rsidR="00E71FEF" w:rsidRDefault="00E71FEF" w:rsidP="00E71FEF">
      <w:pPr>
        <w:numPr>
          <w:ilvl w:val="0"/>
          <w:numId w:val="4"/>
        </w:numPr>
      </w:pPr>
      <w:r>
        <w:t xml:space="preserve">8 </w:t>
      </w:r>
    </w:p>
    <w:p w:rsidR="00E71FEF" w:rsidRDefault="00E71FEF" w:rsidP="00E71FEF">
      <w:pPr>
        <w:numPr>
          <w:ilvl w:val="0"/>
          <w:numId w:val="4"/>
        </w:numPr>
      </w:pPr>
      <w:r>
        <w:t>12</w:t>
      </w:r>
    </w:p>
    <w:p w:rsidR="00E71FEF" w:rsidRDefault="00E71FEF" w:rsidP="00E71FEF">
      <w:pPr>
        <w:numPr>
          <w:ilvl w:val="0"/>
          <w:numId w:val="4"/>
        </w:numPr>
      </w:pPr>
      <w:r>
        <w:t>11</w:t>
      </w:r>
    </w:p>
    <w:p w:rsidR="00E71FEF" w:rsidRDefault="00E71FEF" w:rsidP="00E71FEF">
      <w:pPr>
        <w:numPr>
          <w:ilvl w:val="0"/>
          <w:numId w:val="4"/>
        </w:numPr>
      </w:pPr>
      <w:r>
        <w:t>10</w:t>
      </w:r>
    </w:p>
    <w:p w:rsidR="00E71FEF" w:rsidRDefault="00E71FEF" w:rsidP="00E71FEF">
      <w:pPr>
        <w:numPr>
          <w:ilvl w:val="0"/>
          <w:numId w:val="4"/>
        </w:numPr>
      </w:pPr>
      <w:r>
        <w:t>9</w:t>
      </w:r>
    </w:p>
    <w:p w:rsidR="00E71FEF" w:rsidRDefault="00E71FEF" w:rsidP="00E71FEF">
      <w:r>
        <w:t>6. Точка В делит отрезок АС в отношении 4 : 1. найдите координаты точки</w:t>
      </w:r>
      <w:proofErr w:type="gramStart"/>
      <w:r>
        <w:t xml:space="preserve"> В</w:t>
      </w:r>
      <w:proofErr w:type="gramEnd"/>
      <w:r>
        <w:t>, если   А(-1; 3; 2), С(4; 13; 12).</w:t>
      </w:r>
    </w:p>
    <w:p w:rsidR="00E71FEF" w:rsidRDefault="00E71FEF" w:rsidP="00E71FEF">
      <w:pPr>
        <w:numPr>
          <w:ilvl w:val="0"/>
          <w:numId w:val="5"/>
        </w:numPr>
      </w:pPr>
      <w:r>
        <w:t>(3; 6; 8)</w:t>
      </w:r>
    </w:p>
    <w:p w:rsidR="00E71FEF" w:rsidRDefault="00E71FEF" w:rsidP="00E71FEF">
      <w:pPr>
        <w:numPr>
          <w:ilvl w:val="0"/>
          <w:numId w:val="5"/>
        </w:numPr>
      </w:pPr>
      <w:r>
        <w:t>(2,5; 8; 7)</w:t>
      </w:r>
    </w:p>
    <w:p w:rsidR="00E71FEF" w:rsidRDefault="00E71FEF" w:rsidP="00E71FEF">
      <w:pPr>
        <w:numPr>
          <w:ilvl w:val="0"/>
          <w:numId w:val="5"/>
        </w:numPr>
      </w:pPr>
      <w:r>
        <w:t>(3; 11; 10;)</w:t>
      </w:r>
    </w:p>
    <w:p w:rsidR="00E71FEF" w:rsidRDefault="00E71FEF" w:rsidP="00E71FEF">
      <w:pPr>
        <w:numPr>
          <w:ilvl w:val="0"/>
          <w:numId w:val="5"/>
        </w:numPr>
      </w:pPr>
      <w:r>
        <w:t>(3; 10; 11)</w:t>
      </w:r>
    </w:p>
    <w:p w:rsidR="00E71FEF" w:rsidRDefault="00E71FEF" w:rsidP="00E71FEF">
      <w:pPr>
        <w:numPr>
          <w:ilvl w:val="0"/>
          <w:numId w:val="5"/>
        </w:numPr>
      </w:pPr>
      <w:r>
        <w:t>(2; 6.,5; 6)</w:t>
      </w:r>
    </w:p>
    <w:p w:rsidR="00E71FEF" w:rsidRDefault="00E71FEF" w:rsidP="00E71FEF">
      <w:pPr>
        <w:ind w:left="360"/>
      </w:pPr>
      <w:r>
        <w:t>7. Даны векторы</w:t>
      </w:r>
      <w:r>
        <w:rPr>
          <w:position w:val="-10"/>
        </w:rPr>
        <w:object w:dxaOrig="1820" w:dyaOrig="400">
          <v:shape id="_x0000_i1042" type="#_x0000_t75" style="width:90.75pt;height:20.25pt" o:ole="">
            <v:imagedata r:id="rId40" o:title=""/>
          </v:shape>
          <o:OLEObject Type="Embed" ProgID="Equation.3" ShapeID="_x0000_i1042" DrawAspect="Content" ObjectID="_1417854951" r:id="rId41"/>
        </w:object>
      </w:r>
      <w:r>
        <w:t xml:space="preserve"> и </w:t>
      </w:r>
      <w:r>
        <w:rPr>
          <w:position w:val="-6"/>
        </w:rPr>
        <w:object w:dxaOrig="1040" w:dyaOrig="360">
          <v:shape id="_x0000_i1043" type="#_x0000_t75" style="width:51.75pt;height:18pt" o:ole="">
            <v:imagedata r:id="rId42" o:title=""/>
          </v:shape>
          <o:OLEObject Type="Embed" ProgID="Equation.3" ShapeID="_x0000_i1043" DrawAspect="Content" ObjectID="_1417854952" r:id="rId43"/>
        </w:object>
      </w:r>
      <w:r>
        <w:t xml:space="preserve">, тогда скалярное произведение векторов </w:t>
      </w:r>
      <w:r>
        <w:rPr>
          <w:position w:val="-6"/>
        </w:rPr>
        <w:object w:dxaOrig="200" w:dyaOrig="360">
          <v:shape id="_x0000_i1044" type="#_x0000_t75" style="width:9.75pt;height:18pt" o:ole="">
            <v:imagedata r:id="rId44" o:title=""/>
          </v:shape>
          <o:OLEObject Type="Embed" ProgID="Equation.3" ShapeID="_x0000_i1044" DrawAspect="Content" ObjectID="_1417854953" r:id="rId45"/>
        </w:object>
      </w:r>
      <w:r>
        <w:t xml:space="preserve"> и </w:t>
      </w:r>
      <w:r>
        <w:rPr>
          <w:position w:val="-6"/>
        </w:rPr>
        <w:object w:dxaOrig="180" w:dyaOrig="360">
          <v:shape id="_x0000_i1045" type="#_x0000_t75" style="width:9pt;height:18pt" o:ole="">
            <v:imagedata r:id="rId46" o:title=""/>
          </v:shape>
          <o:OLEObject Type="Embed" ProgID="Equation.3" ShapeID="_x0000_i1045" DrawAspect="Content" ObjectID="_1417854954" r:id="rId47"/>
        </w:object>
      </w:r>
      <w:r>
        <w:t xml:space="preserve"> равно.</w:t>
      </w:r>
    </w:p>
    <w:p w:rsidR="00E71FEF" w:rsidRDefault="00E71FEF" w:rsidP="00E71FEF">
      <w:pPr>
        <w:numPr>
          <w:ilvl w:val="0"/>
          <w:numId w:val="6"/>
        </w:numPr>
      </w:pPr>
      <w:r>
        <w:t xml:space="preserve"> 17  В) 10   С)  15  Д) 16  Е)  12</w:t>
      </w:r>
    </w:p>
    <w:p w:rsidR="00E71FEF" w:rsidRDefault="00E71FEF" w:rsidP="00E71FEF"/>
    <w:p w:rsidR="00E71FEF" w:rsidRDefault="00E71FEF" w:rsidP="00E71FEF">
      <w:r>
        <w:t>8.В треугольнике АВС, А(-3; -2) , В</w:t>
      </w:r>
      <w:proofErr w:type="gramStart"/>
      <w:r>
        <w:t xml:space="preserve">( </w:t>
      </w:r>
      <w:proofErr w:type="gramEnd"/>
      <w:r>
        <w:t>1; 4) , С( 2; -1). Найдите угол А.</w:t>
      </w:r>
    </w:p>
    <w:p w:rsidR="00E71FEF" w:rsidRDefault="00E71FEF" w:rsidP="00E71FEF"/>
    <w:p w:rsidR="00E71FEF" w:rsidRDefault="00E71FEF" w:rsidP="00E71FEF">
      <w:r>
        <w:t>А) 40</w:t>
      </w:r>
      <w:r>
        <w:rPr>
          <w:vertAlign w:val="superscript"/>
        </w:rPr>
        <w:t>0</w:t>
      </w:r>
      <w:r>
        <w:t xml:space="preserve">   В) 30</w:t>
      </w:r>
      <w:r>
        <w:rPr>
          <w:vertAlign w:val="superscript"/>
        </w:rPr>
        <w:t>0</w:t>
      </w:r>
      <w:r>
        <w:t xml:space="preserve">    С)45</w:t>
      </w:r>
      <w:r>
        <w:rPr>
          <w:vertAlign w:val="superscript"/>
        </w:rPr>
        <w:t>0</w:t>
      </w:r>
      <w:r>
        <w:t xml:space="preserve">    Д) 60</w:t>
      </w:r>
      <w:r>
        <w:rPr>
          <w:vertAlign w:val="superscript"/>
        </w:rPr>
        <w:t>0</w:t>
      </w:r>
      <w:r>
        <w:t xml:space="preserve">    Е) 90</w:t>
      </w:r>
      <w:r>
        <w:rPr>
          <w:vertAlign w:val="superscript"/>
        </w:rPr>
        <w:t>0</w:t>
      </w:r>
    </w:p>
    <w:p w:rsidR="00E71FEF" w:rsidRDefault="00E71FEF" w:rsidP="00E71FEF"/>
    <w:p w:rsidR="00E71FEF" w:rsidRDefault="00E71FEF" w:rsidP="00E71FEF">
      <w:r>
        <w:t xml:space="preserve">9. При каком значении а  векторы </w:t>
      </w:r>
      <w:r>
        <w:rPr>
          <w:position w:val="-10"/>
        </w:rPr>
        <w:object w:dxaOrig="1080" w:dyaOrig="380">
          <v:shape id="_x0000_i1046" type="#_x0000_t75" style="width:54pt;height:18.75pt" o:ole="">
            <v:imagedata r:id="rId48" o:title=""/>
          </v:shape>
          <o:OLEObject Type="Embed" ProgID="Equation.3" ShapeID="_x0000_i1046" DrawAspect="Content" ObjectID="_1417854955" r:id="rId49"/>
        </w:object>
      </w:r>
      <w:r>
        <w:t xml:space="preserve">  </w:t>
      </w:r>
      <w:proofErr w:type="spellStart"/>
      <w:r>
        <w:t>коллинеарны</w:t>
      </w:r>
      <w:proofErr w:type="spellEnd"/>
      <w:r>
        <w:t>, если А(2;1), В(-4; 3), С(5; -1),Д(1;а)</w:t>
      </w:r>
      <w:proofErr w:type="gramStart"/>
      <w:r>
        <w:t xml:space="preserve"> ?</w:t>
      </w:r>
      <w:proofErr w:type="gramEnd"/>
    </w:p>
    <w:p w:rsidR="00E71FEF" w:rsidRDefault="00E71FEF" w:rsidP="00E71FEF"/>
    <w:p w:rsidR="00E71FEF" w:rsidRDefault="00E71FEF" w:rsidP="00E71FEF">
      <w:r>
        <w:t xml:space="preserve">А) – 1 </w:t>
      </w:r>
      <w:r>
        <w:rPr>
          <w:position w:val="-24"/>
        </w:rPr>
        <w:object w:dxaOrig="4180" w:dyaOrig="620">
          <v:shape id="_x0000_i1047" type="#_x0000_t75" style="width:209.25pt;height:30.75pt" o:ole="">
            <v:imagedata r:id="rId50" o:title=""/>
          </v:shape>
          <o:OLEObject Type="Embed" ProgID="Equation.3" ShapeID="_x0000_i1047" DrawAspect="Content" ObjectID="_1417854956" r:id="rId51"/>
        </w:object>
      </w:r>
    </w:p>
    <w:p w:rsidR="00E71FEF" w:rsidRDefault="00E71FEF" w:rsidP="00E71FEF"/>
    <w:p w:rsidR="00E71FEF" w:rsidRDefault="00E71FEF" w:rsidP="00E71FEF"/>
    <w:p w:rsidR="00E71FEF" w:rsidRDefault="00E71FEF" w:rsidP="00E71FEF">
      <w:r>
        <w:lastRenderedPageBreak/>
        <w:t>2ВАРИАНТ</w:t>
      </w:r>
    </w:p>
    <w:p w:rsidR="00E71FEF" w:rsidRDefault="00E71FEF" w:rsidP="00E71FEF"/>
    <w:p w:rsidR="00E71FEF" w:rsidRDefault="00E71FEF" w:rsidP="00E71FEF">
      <w:r>
        <w:t xml:space="preserve">1. Вычислите площадь  параллелограмма, построенного  на векторах </w:t>
      </w:r>
      <w:r>
        <w:rPr>
          <w:position w:val="-10"/>
        </w:rPr>
        <w:object w:dxaOrig="1359" w:dyaOrig="360">
          <v:shape id="_x0000_i1048" type="#_x0000_t75" style="width:81pt;height:21.75pt" o:ole="">
            <v:imagedata r:id="rId52" o:title=""/>
          </v:shape>
          <o:OLEObject Type="Embed" ProgID="Equation.3" ShapeID="_x0000_i1048" DrawAspect="Content" ObjectID="_1417854957" r:id="rId53"/>
        </w:object>
      </w:r>
      <w:r>
        <w:t xml:space="preserve"> </w:t>
      </w:r>
      <w:r>
        <w:rPr>
          <w:position w:val="-10"/>
        </w:rPr>
        <w:object w:dxaOrig="1219" w:dyaOrig="360">
          <v:shape id="_x0000_i1049" type="#_x0000_t75" style="width:72.75pt;height:21.75pt" o:ole="">
            <v:imagedata r:id="rId54" o:title=""/>
          </v:shape>
          <o:OLEObject Type="Embed" ProgID="Equation.3" ShapeID="_x0000_i1049" DrawAspect="Content" ObjectID="_1417854958" r:id="rId55"/>
        </w:object>
      </w:r>
    </w:p>
    <w:p w:rsidR="00E71FEF" w:rsidRDefault="00E71FEF" w:rsidP="00E71FEF">
      <w:pPr>
        <w:numPr>
          <w:ilvl w:val="0"/>
          <w:numId w:val="7"/>
        </w:numPr>
        <w:rPr>
          <w:lang w:val="en-US"/>
        </w:rPr>
      </w:pPr>
      <w:r>
        <w:t xml:space="preserve"> </w:t>
      </w:r>
      <w:r>
        <w:rPr>
          <w:position w:val="-6"/>
        </w:rPr>
        <w:object w:dxaOrig="480" w:dyaOrig="340">
          <v:shape id="_x0000_i1050" type="#_x0000_t75" style="width:30pt;height:21.75pt" o:ole="">
            <v:imagedata r:id="rId56" o:title=""/>
          </v:shape>
          <o:OLEObject Type="Embed" ProgID="Equation.3" ShapeID="_x0000_i1050" DrawAspect="Content" ObjectID="_1417854959" r:id="rId57"/>
        </w:object>
      </w:r>
      <w:r>
        <w:t xml:space="preserve">  В) 21 С)  </w:t>
      </w:r>
      <w:r>
        <w:rPr>
          <w:position w:val="-8"/>
        </w:rPr>
        <w:object w:dxaOrig="480" w:dyaOrig="360">
          <v:shape id="_x0000_i1051" type="#_x0000_t75" style="width:24pt;height:18pt" o:ole="">
            <v:imagedata r:id="rId58" o:title=""/>
          </v:shape>
          <o:OLEObject Type="Embed" ProgID="Equation.3" ShapeID="_x0000_i1051" DrawAspect="Content" ObjectID="_1417854960" r:id="rId59"/>
        </w:object>
      </w:r>
      <w:r>
        <w:t xml:space="preserve">  Д) </w:t>
      </w:r>
      <w:r>
        <w:rPr>
          <w:lang w:val="en-US"/>
        </w:rPr>
        <w:t>5</w:t>
      </w:r>
      <w:r>
        <w:t xml:space="preserve">   Е) </w:t>
      </w:r>
      <w:r>
        <w:rPr>
          <w:lang w:val="en-US"/>
        </w:rPr>
        <w:t xml:space="preserve"> </w:t>
      </w:r>
      <w:r>
        <w:rPr>
          <w:position w:val="-8"/>
          <w:lang w:val="en-US"/>
        </w:rPr>
        <w:object w:dxaOrig="480" w:dyaOrig="360">
          <v:shape id="_x0000_i1052" type="#_x0000_t75" style="width:24pt;height:18pt" o:ole="">
            <v:imagedata r:id="rId60" o:title=""/>
          </v:shape>
          <o:OLEObject Type="Embed" ProgID="Equation.3" ShapeID="_x0000_i1052" DrawAspect="Content" ObjectID="_1417854961" r:id="rId61"/>
        </w:object>
      </w:r>
    </w:p>
    <w:p w:rsidR="00E71FEF" w:rsidRDefault="00E71FEF" w:rsidP="00E71FEF">
      <w:pPr>
        <w:ind w:left="840" w:hanging="480"/>
      </w:pPr>
    </w:p>
    <w:p w:rsidR="00E71FEF" w:rsidRDefault="00E71FEF" w:rsidP="00E71FEF">
      <w:pPr>
        <w:ind w:left="840" w:hanging="480"/>
      </w:pPr>
      <w:r>
        <w:t xml:space="preserve">2. Составить уравнение окружности, описанной около треугольника, стороны  которого лежат на </w:t>
      </w:r>
      <w:proofErr w:type="gramStart"/>
      <w:r>
        <w:t>прямых</w:t>
      </w:r>
      <w:proofErr w:type="gramEnd"/>
      <w:r>
        <w:t>: х=0, у=0, 3х+4у-12=0</w:t>
      </w:r>
    </w:p>
    <w:p w:rsidR="00E71FEF" w:rsidRDefault="00E71FEF" w:rsidP="00E71FEF">
      <w:pPr>
        <w:numPr>
          <w:ilvl w:val="0"/>
          <w:numId w:val="8"/>
        </w:numPr>
      </w:pPr>
      <w:r>
        <w:t>(х-1,5)</w:t>
      </w:r>
      <w:r>
        <w:rPr>
          <w:vertAlign w:val="superscript"/>
        </w:rPr>
        <w:t>2</w:t>
      </w:r>
      <w:r>
        <w:t xml:space="preserve"> + (у-2)</w:t>
      </w:r>
      <w:r>
        <w:rPr>
          <w:vertAlign w:val="superscript"/>
        </w:rPr>
        <w:t>2</w:t>
      </w:r>
      <w:r>
        <w:t>=6,25</w:t>
      </w:r>
    </w:p>
    <w:p w:rsidR="00E71FEF" w:rsidRDefault="00E71FEF" w:rsidP="00E71FEF">
      <w:pPr>
        <w:numPr>
          <w:ilvl w:val="0"/>
          <w:numId w:val="8"/>
        </w:numPr>
      </w:pPr>
      <w:r>
        <w:t>(х-2)</w:t>
      </w:r>
      <w:r>
        <w:rPr>
          <w:vertAlign w:val="superscript"/>
        </w:rPr>
        <w:t>2</w:t>
      </w:r>
      <w:r>
        <w:t xml:space="preserve"> +(у-2)</w:t>
      </w:r>
      <w:r>
        <w:rPr>
          <w:vertAlign w:val="superscript"/>
        </w:rPr>
        <w:t>2</w:t>
      </w:r>
      <w:r>
        <w:t xml:space="preserve"> =4</w:t>
      </w:r>
    </w:p>
    <w:p w:rsidR="00E71FEF" w:rsidRDefault="00E71FEF" w:rsidP="00E71FEF">
      <w:pPr>
        <w:numPr>
          <w:ilvl w:val="0"/>
          <w:numId w:val="8"/>
        </w:numPr>
      </w:pPr>
      <w:r>
        <w:t>(х-3)</w:t>
      </w:r>
      <w:r>
        <w:rPr>
          <w:vertAlign w:val="superscript"/>
        </w:rPr>
        <w:t>2</w:t>
      </w:r>
      <w:r>
        <w:t xml:space="preserve"> +(у-4)</w:t>
      </w:r>
      <w:r>
        <w:rPr>
          <w:vertAlign w:val="superscript"/>
        </w:rPr>
        <w:t>2</w:t>
      </w:r>
      <w:r>
        <w:t xml:space="preserve"> =12</w:t>
      </w:r>
    </w:p>
    <w:p w:rsidR="00E71FEF" w:rsidRDefault="00E71FEF" w:rsidP="00E71FEF">
      <w:pPr>
        <w:numPr>
          <w:ilvl w:val="0"/>
          <w:numId w:val="8"/>
        </w:numPr>
      </w:pPr>
      <w:r>
        <w:t>(х-2)</w:t>
      </w:r>
      <w:r>
        <w:rPr>
          <w:vertAlign w:val="superscript"/>
        </w:rPr>
        <w:t>2</w:t>
      </w:r>
      <w:r>
        <w:t xml:space="preserve"> +(у-1,5)</w:t>
      </w:r>
      <w:r>
        <w:rPr>
          <w:vertAlign w:val="superscript"/>
        </w:rPr>
        <w:t>2</w:t>
      </w:r>
      <w:r>
        <w:t xml:space="preserve"> =6,25</w:t>
      </w:r>
    </w:p>
    <w:p w:rsidR="00E71FEF" w:rsidRDefault="00E71FEF" w:rsidP="00E71FEF">
      <w:pPr>
        <w:numPr>
          <w:ilvl w:val="0"/>
          <w:numId w:val="8"/>
        </w:numPr>
      </w:pPr>
      <w:r>
        <w:t>(х-1)</w:t>
      </w:r>
      <w:r>
        <w:rPr>
          <w:vertAlign w:val="superscript"/>
        </w:rPr>
        <w:t>2</w:t>
      </w:r>
      <w:r>
        <w:t xml:space="preserve"> +(у-1)</w:t>
      </w:r>
      <w:r>
        <w:rPr>
          <w:vertAlign w:val="superscript"/>
        </w:rPr>
        <w:t>2</w:t>
      </w:r>
      <w:r>
        <w:t xml:space="preserve"> =1</w:t>
      </w:r>
    </w:p>
    <w:p w:rsidR="00E71FEF" w:rsidRDefault="00E71FEF" w:rsidP="00E71FEF">
      <w:pPr>
        <w:rPr>
          <w:b/>
        </w:rPr>
      </w:pPr>
    </w:p>
    <w:p w:rsidR="00E71FEF" w:rsidRPr="003F16C3" w:rsidRDefault="00E71FEF" w:rsidP="00E71FEF">
      <w:r w:rsidRPr="003F16C3">
        <w:t xml:space="preserve">3.  Какая линия задается уравнением </w:t>
      </w:r>
      <w:r w:rsidRPr="003F16C3">
        <w:rPr>
          <w:position w:val="-10"/>
          <w:lang w:val="en-US"/>
        </w:rPr>
        <w:object w:dxaOrig="2160" w:dyaOrig="360">
          <v:shape id="_x0000_i1053" type="#_x0000_t75" style="width:108pt;height:18pt" o:ole="">
            <v:imagedata r:id="rId62" o:title=""/>
          </v:shape>
          <o:OLEObject Type="Embed" ProgID="Equation.3" ShapeID="_x0000_i1053" DrawAspect="Content" ObjectID="_1417854962" r:id="rId63"/>
        </w:object>
      </w:r>
    </w:p>
    <w:p w:rsidR="00E71FEF" w:rsidRPr="003F16C3" w:rsidRDefault="00E71FEF" w:rsidP="00E71FEF">
      <w:pPr>
        <w:numPr>
          <w:ilvl w:val="0"/>
          <w:numId w:val="9"/>
        </w:numPr>
      </w:pPr>
      <w:r w:rsidRPr="003F16C3">
        <w:t xml:space="preserve"> Гипербола</w:t>
      </w:r>
    </w:p>
    <w:p w:rsidR="00E71FEF" w:rsidRPr="003F16C3" w:rsidRDefault="00E71FEF" w:rsidP="00E71FEF">
      <w:pPr>
        <w:numPr>
          <w:ilvl w:val="0"/>
          <w:numId w:val="9"/>
        </w:numPr>
      </w:pPr>
      <w:r w:rsidRPr="003F16C3">
        <w:t xml:space="preserve"> Эллипс</w:t>
      </w:r>
    </w:p>
    <w:p w:rsidR="00E71FEF" w:rsidRPr="003F16C3" w:rsidRDefault="00E71FEF" w:rsidP="00E71FEF">
      <w:pPr>
        <w:numPr>
          <w:ilvl w:val="0"/>
          <w:numId w:val="9"/>
        </w:numPr>
      </w:pPr>
      <w:r w:rsidRPr="003F16C3">
        <w:t xml:space="preserve"> Парабола</w:t>
      </w:r>
    </w:p>
    <w:p w:rsidR="00E71FEF" w:rsidRPr="003F16C3" w:rsidRDefault="00E71FEF" w:rsidP="00E71FEF">
      <w:pPr>
        <w:numPr>
          <w:ilvl w:val="0"/>
          <w:numId w:val="9"/>
        </w:numPr>
        <w:rPr>
          <w:lang w:val="kk-KZ"/>
        </w:rPr>
      </w:pPr>
      <w:r w:rsidRPr="003F16C3">
        <w:rPr>
          <w:lang w:val="kk-KZ"/>
        </w:rPr>
        <w:t>Окружность</w:t>
      </w:r>
    </w:p>
    <w:p w:rsidR="00E71FEF" w:rsidRPr="003F16C3" w:rsidRDefault="00E71FEF" w:rsidP="00E71FEF">
      <w:pPr>
        <w:numPr>
          <w:ilvl w:val="0"/>
          <w:numId w:val="9"/>
        </w:numPr>
        <w:rPr>
          <w:lang w:val="kk-KZ"/>
        </w:rPr>
      </w:pPr>
      <w:r w:rsidRPr="003F16C3">
        <w:rPr>
          <w:lang w:val="kk-KZ"/>
        </w:rPr>
        <w:t xml:space="preserve"> Прямая</w:t>
      </w:r>
    </w:p>
    <w:p w:rsidR="00E71FEF" w:rsidRPr="003F16C3" w:rsidRDefault="00E71FEF" w:rsidP="00E71FEF"/>
    <w:p w:rsidR="00E71FEF" w:rsidRDefault="00E71FEF" w:rsidP="00E71FEF">
      <w:pPr>
        <w:pStyle w:val="a3"/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4.   </w:t>
      </w:r>
      <w:r>
        <w:rPr>
          <w:rFonts w:ascii="Times New Roman" w:hAnsi="Times New Roman" w:cs="Times New Roman"/>
          <w:b w:val="0"/>
          <w:bCs w:val="0"/>
          <w:position w:val="-18"/>
          <w:sz w:val="24"/>
        </w:rPr>
        <w:object w:dxaOrig="1359" w:dyaOrig="480">
          <v:shape id="_x0000_i1054" type="#_x0000_t75" style="width:68.25pt;height:24pt" o:ole="">
            <v:imagedata r:id="rId64" o:title=""/>
          </v:shape>
          <o:OLEObject Type="Embed" ProgID="Equation.3" ShapeID="_x0000_i1054" DrawAspect="Content" ObjectID="_1417854963" r:id="rId65"/>
        </w:object>
      </w:r>
      <w:r>
        <w:rPr>
          <w:rFonts w:ascii="Times New Roman" w:hAnsi="Times New Roman" w:cs="Times New Roman"/>
          <w:b w:val="0"/>
          <w:bCs w:val="0"/>
          <w:sz w:val="24"/>
        </w:rPr>
        <w:t>, а угол между ними равен 135</w:t>
      </w:r>
      <w:r>
        <w:rPr>
          <w:rFonts w:ascii="Times New Roman" w:hAnsi="Times New Roman" w:cs="Times New Roman"/>
          <w:b w:val="0"/>
          <w:bCs w:val="0"/>
          <w:sz w:val="24"/>
          <w:vertAlign w:val="superscript"/>
        </w:rPr>
        <w:t>0</w:t>
      </w:r>
      <w:r>
        <w:rPr>
          <w:rFonts w:ascii="Times New Roman" w:hAnsi="Times New Roman" w:cs="Times New Roman"/>
          <w:b w:val="0"/>
          <w:bCs w:val="0"/>
          <w:sz w:val="24"/>
        </w:rPr>
        <w:t>. Вычислите скалярное произведение векторов.</w:t>
      </w:r>
    </w:p>
    <w:p w:rsidR="00E71FEF" w:rsidRDefault="00E71FEF" w:rsidP="00E71FEF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position w:val="-8"/>
          <w:sz w:val="24"/>
        </w:rPr>
        <w:object w:dxaOrig="480" w:dyaOrig="360">
          <v:shape id="_x0000_i1055" type="#_x0000_t75" style="width:24pt;height:18pt" o:ole="">
            <v:imagedata r:id="rId66" o:title=""/>
          </v:shape>
          <o:OLEObject Type="Embed" ProgID="Equation.3" ShapeID="_x0000_i1055" DrawAspect="Content" ObjectID="_1417854964" r:id="rId67"/>
        </w:objec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E71FEF" w:rsidRDefault="00E71FEF" w:rsidP="00E71FEF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position w:val="-8"/>
          <w:sz w:val="24"/>
        </w:rPr>
        <w:object w:dxaOrig="480" w:dyaOrig="360">
          <v:shape id="_x0000_i1056" type="#_x0000_t75" style="width:24pt;height:18pt" o:ole="">
            <v:imagedata r:id="rId68" o:title=""/>
          </v:shape>
          <o:OLEObject Type="Embed" ProgID="Equation.3" ShapeID="_x0000_i1056" DrawAspect="Content" ObjectID="_1417854965" r:id="rId69"/>
        </w:object>
      </w:r>
    </w:p>
    <w:p w:rsidR="00E71FEF" w:rsidRDefault="00E71FEF" w:rsidP="00E71FEF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position w:val="-6"/>
          <w:sz w:val="24"/>
        </w:rPr>
        <w:object w:dxaOrig="660" w:dyaOrig="340">
          <v:shape id="_x0000_i1057" type="#_x0000_t75" style="width:33pt;height:17.25pt" o:ole="">
            <v:imagedata r:id="rId70" o:title=""/>
          </v:shape>
          <o:OLEObject Type="Embed" ProgID="Equation.3" ShapeID="_x0000_i1057" DrawAspect="Content" ObjectID="_1417854966" r:id="rId71"/>
        </w:objec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E71FEF" w:rsidRDefault="00E71FEF" w:rsidP="00E71FEF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position w:val="-6"/>
          <w:sz w:val="24"/>
        </w:rPr>
        <w:object w:dxaOrig="499" w:dyaOrig="340">
          <v:shape id="_x0000_i1058" type="#_x0000_t75" style="width:24.75pt;height:17.25pt" o:ole="">
            <v:imagedata r:id="rId72" o:title=""/>
          </v:shape>
          <o:OLEObject Type="Embed" ProgID="Equation.3" ShapeID="_x0000_i1058" DrawAspect="Content" ObjectID="_1417854967" r:id="rId73"/>
        </w:object>
      </w:r>
    </w:p>
    <w:p w:rsidR="00E71FEF" w:rsidRDefault="00E71FEF" w:rsidP="00E71FEF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position w:val="-8"/>
          <w:sz w:val="24"/>
        </w:rPr>
        <w:object w:dxaOrig="480" w:dyaOrig="360">
          <v:shape id="_x0000_i1059" type="#_x0000_t75" style="width:24pt;height:18pt" o:ole="">
            <v:imagedata r:id="rId74" o:title=""/>
          </v:shape>
          <o:OLEObject Type="Embed" ProgID="Equation.3" ShapeID="_x0000_i1059" DrawAspect="Content" ObjectID="_1417854968" r:id="rId75"/>
        </w:object>
      </w:r>
    </w:p>
    <w:p w:rsidR="00E71FEF" w:rsidRDefault="00E71FEF" w:rsidP="00E71FEF"/>
    <w:p w:rsidR="00E71FEF" w:rsidRDefault="00E71FEF" w:rsidP="00E71FEF">
      <w:pPr>
        <w:tabs>
          <w:tab w:val="left" w:pos="0"/>
        </w:tabs>
      </w:pPr>
      <w:r>
        <w:t>5.  Определить вид четырехугольника с вершинами</w:t>
      </w:r>
      <w:proofErr w:type="gramStart"/>
      <w:r>
        <w:t xml:space="preserve"> А</w:t>
      </w:r>
      <w:proofErr w:type="gramEnd"/>
      <w:r>
        <w:t>(1;1;1), В(2;3;4), С(0;4;4) и D(-1;2;1).</w:t>
      </w:r>
    </w:p>
    <w:p w:rsidR="00E71FEF" w:rsidRDefault="00E71FEF" w:rsidP="00E71FEF">
      <w:pPr>
        <w:numPr>
          <w:ilvl w:val="0"/>
          <w:numId w:val="11"/>
        </w:numPr>
        <w:tabs>
          <w:tab w:val="left" w:pos="0"/>
        </w:tabs>
        <w:ind w:firstLine="0"/>
      </w:pPr>
      <w:r>
        <w:t>Трапеция.</w:t>
      </w:r>
    </w:p>
    <w:p w:rsidR="00E71FEF" w:rsidRDefault="00E71FEF" w:rsidP="00E71FEF">
      <w:pPr>
        <w:numPr>
          <w:ilvl w:val="0"/>
          <w:numId w:val="11"/>
        </w:numPr>
        <w:tabs>
          <w:tab w:val="left" w:pos="0"/>
        </w:tabs>
        <w:ind w:firstLine="0"/>
      </w:pPr>
      <w:r>
        <w:t>Прямоугольник.</w:t>
      </w:r>
    </w:p>
    <w:p w:rsidR="00E71FEF" w:rsidRDefault="00E71FEF" w:rsidP="00E71FEF">
      <w:pPr>
        <w:numPr>
          <w:ilvl w:val="0"/>
          <w:numId w:val="11"/>
        </w:numPr>
        <w:tabs>
          <w:tab w:val="left" w:pos="0"/>
        </w:tabs>
        <w:ind w:firstLine="0"/>
      </w:pPr>
      <w:r>
        <w:t>Квадрат.</w:t>
      </w:r>
    </w:p>
    <w:p w:rsidR="00E71FEF" w:rsidRDefault="00E71FEF" w:rsidP="00E71FEF">
      <w:pPr>
        <w:numPr>
          <w:ilvl w:val="0"/>
          <w:numId w:val="11"/>
        </w:numPr>
        <w:tabs>
          <w:tab w:val="left" w:pos="0"/>
        </w:tabs>
        <w:ind w:firstLine="0"/>
      </w:pPr>
      <w:r>
        <w:t>Ромб.</w:t>
      </w:r>
    </w:p>
    <w:p w:rsidR="00E71FEF" w:rsidRDefault="00E71FEF" w:rsidP="00E71FEF">
      <w:r>
        <w:t>Е</w:t>
      </w:r>
      <w:proofErr w:type="gramStart"/>
      <w:r>
        <w:t>)П</w:t>
      </w:r>
      <w:proofErr w:type="gramEnd"/>
      <w:r>
        <w:t>араллелограмм</w:t>
      </w:r>
    </w:p>
    <w:p w:rsidR="00E71FEF" w:rsidRDefault="00E71FEF" w:rsidP="00E71FEF">
      <w:pPr>
        <w:rPr>
          <w:sz w:val="28"/>
          <w:szCs w:val="28"/>
        </w:rPr>
      </w:pPr>
      <w:r>
        <w:rPr>
          <w:sz w:val="28"/>
          <w:szCs w:val="28"/>
        </w:rPr>
        <w:t>6.  Расстояние между точками А(а:0) 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(b:0) равно</w:t>
      </w:r>
    </w:p>
    <w:p w:rsidR="00E71FEF" w:rsidRDefault="00E71FEF" w:rsidP="00E71FEF">
      <w:pPr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2b-a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)</w:t>
      </w:r>
      <w:proofErr w:type="spellStart"/>
      <w:r>
        <w:rPr>
          <w:sz w:val="28"/>
          <w:szCs w:val="28"/>
          <w:lang w:val="en-US"/>
        </w:rPr>
        <w:t>a+b</w:t>
      </w:r>
      <w:proofErr w:type="spellEnd"/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)  </w:t>
      </w:r>
      <w:r>
        <w:rPr>
          <w:position w:val="-14"/>
          <w:sz w:val="28"/>
          <w:szCs w:val="28"/>
          <w:lang w:val="en-US"/>
        </w:rPr>
        <w:object w:dxaOrig="600" w:dyaOrig="400">
          <v:shape id="_x0000_i1060" type="#_x0000_t75" style="width:30pt;height:20.25pt" o:ole="">
            <v:imagedata r:id="rId76" o:title=""/>
          </v:shape>
          <o:OLEObject Type="Embed" ProgID="Equation.3" ShapeID="_x0000_i1060" DrawAspect="Content" ObjectID="_1417854969" r:id="rId77"/>
        </w:objec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 xml:space="preserve">)a-b  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) </w:t>
      </w:r>
      <w:r>
        <w:rPr>
          <w:position w:val="-14"/>
          <w:sz w:val="28"/>
          <w:szCs w:val="28"/>
          <w:lang w:val="en-US"/>
        </w:rPr>
        <w:object w:dxaOrig="620" w:dyaOrig="400">
          <v:shape id="_x0000_i1061" type="#_x0000_t75" style="width:30.75pt;height:20.25pt" o:ole="">
            <v:imagedata r:id="rId78" o:title=""/>
          </v:shape>
          <o:OLEObject Type="Embed" ProgID="Equation.3" ShapeID="_x0000_i1061" DrawAspect="Content" ObjectID="_1417854970" r:id="rId79"/>
        </w:object>
      </w:r>
    </w:p>
    <w:p w:rsidR="00E71FEF" w:rsidRDefault="00E71FEF" w:rsidP="00E71FEF">
      <w:pPr>
        <w:rPr>
          <w:lang w:val="en-US"/>
        </w:rPr>
      </w:pPr>
    </w:p>
    <w:p w:rsidR="00E71FEF" w:rsidRDefault="00E71FEF" w:rsidP="00E71FEF">
      <w:r>
        <w:t>7.А(-3; 2)  ,  В (-1; 1). Найдите  длину вектора  АВ.</w:t>
      </w:r>
    </w:p>
    <w:p w:rsidR="00E71FEF" w:rsidRDefault="00E71FEF" w:rsidP="00E71FEF">
      <w:pPr>
        <w:ind w:left="1080"/>
      </w:pPr>
      <w:r>
        <w:t xml:space="preserve">А) 5   В) 3     С) </w:t>
      </w:r>
      <w:r>
        <w:rPr>
          <w:position w:val="-8"/>
        </w:rPr>
        <w:object w:dxaOrig="480" w:dyaOrig="360">
          <v:shape id="_x0000_i1062" type="#_x0000_t75" style="width:24pt;height:18pt" o:ole="">
            <v:imagedata r:id="rId80" o:title=""/>
          </v:shape>
          <o:OLEObject Type="Embed" ProgID="Equation.3" ShapeID="_x0000_i1062" DrawAspect="Content" ObjectID="_1417854971" r:id="rId81"/>
        </w:object>
      </w:r>
      <w:r>
        <w:t xml:space="preserve">     Д)</w:t>
      </w:r>
      <w:r>
        <w:rPr>
          <w:position w:val="-8"/>
        </w:rPr>
        <w:object w:dxaOrig="360" w:dyaOrig="360">
          <v:shape id="_x0000_i1063" type="#_x0000_t75" style="width:18pt;height:18pt" o:ole="">
            <v:imagedata r:id="rId82" o:title=""/>
          </v:shape>
          <o:OLEObject Type="Embed" ProgID="Equation.3" ShapeID="_x0000_i1063" DrawAspect="Content" ObjectID="_1417854972" r:id="rId83"/>
        </w:object>
      </w:r>
      <w:r>
        <w:t xml:space="preserve">  Е) 2</w:t>
      </w:r>
    </w:p>
    <w:p w:rsidR="00E71FEF" w:rsidRDefault="00E71FEF" w:rsidP="00E71FEF"/>
    <w:p w:rsidR="00E71FEF" w:rsidRDefault="00E71FEF" w:rsidP="00E71FEF"/>
    <w:p w:rsidR="00E71FEF" w:rsidRDefault="00E71FEF" w:rsidP="00E71FEF">
      <w:r>
        <w:t xml:space="preserve">8.   </w:t>
      </w:r>
      <w:r>
        <w:rPr>
          <w:position w:val="-6"/>
        </w:rPr>
        <w:object w:dxaOrig="200" w:dyaOrig="260">
          <v:shape id="_x0000_i1064" type="#_x0000_t75" style="width:9.75pt;height:12.75pt" o:ole="">
            <v:imagedata r:id="rId84" o:title=""/>
          </v:shape>
          <o:OLEObject Type="Embed" ProgID="Equation.3" ShapeID="_x0000_i1064" DrawAspect="Content" ObjectID="_1417854973" r:id="rId85"/>
        </w:object>
      </w:r>
      <w:r>
        <w:t xml:space="preserve"> (4; -1),   </w:t>
      </w:r>
      <w:r>
        <w:rPr>
          <w:position w:val="-6"/>
        </w:rPr>
        <w:object w:dxaOrig="200" w:dyaOrig="279">
          <v:shape id="_x0000_i1065" type="#_x0000_t75" style="width:9.75pt;height:14.25pt" o:ole="">
            <v:imagedata r:id="rId86" o:title=""/>
          </v:shape>
          <o:OLEObject Type="Embed" ProgID="Equation.3" ShapeID="_x0000_i1065" DrawAspect="Content" ObjectID="_1417854974" r:id="rId87"/>
        </w:object>
      </w:r>
      <w:r>
        <w:t xml:space="preserve"> (-2; -5) . Найдите: </w:t>
      </w:r>
      <w:r>
        <w:rPr>
          <w:position w:val="-10"/>
        </w:rPr>
        <w:object w:dxaOrig="440" w:dyaOrig="320">
          <v:shape id="_x0000_i1066" type="#_x0000_t75" style="width:21.75pt;height:15.75pt" o:ole="">
            <v:imagedata r:id="rId88" o:title=""/>
          </v:shape>
          <o:OLEObject Type="Embed" ProgID="Equation.3" ShapeID="_x0000_i1066" DrawAspect="Content" ObjectID="_1417854975" r:id="rId89"/>
        </w:object>
      </w:r>
    </w:p>
    <w:p w:rsidR="00E71FEF" w:rsidRDefault="00E71FEF" w:rsidP="00E71FEF">
      <w:r>
        <w:t xml:space="preserve"> А) -3   В)  3   С) 6   Д) -6    Е) 0</w:t>
      </w:r>
    </w:p>
    <w:p w:rsidR="0060686B" w:rsidRDefault="0060686B" w:rsidP="0060686B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Векторы и координаты:</w:t>
      </w:r>
    </w:p>
    <w:p w:rsidR="0060686B" w:rsidRDefault="0060686B" w:rsidP="0060686B">
      <w:pPr>
        <w:rPr>
          <w:b/>
          <w:sz w:val="32"/>
          <w:szCs w:val="32"/>
        </w:rPr>
      </w:pPr>
      <w:r>
        <w:rPr>
          <w:b/>
          <w:sz w:val="32"/>
          <w:szCs w:val="32"/>
        </w:rPr>
        <w:t>1 вариант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063"/>
        <w:gridCol w:w="1063"/>
        <w:gridCol w:w="1065"/>
        <w:gridCol w:w="1063"/>
        <w:gridCol w:w="1063"/>
        <w:gridCol w:w="1063"/>
        <w:gridCol w:w="1065"/>
        <w:gridCol w:w="1063"/>
        <w:gridCol w:w="1063"/>
      </w:tblGrid>
      <w:tr w:rsidR="0060686B" w:rsidTr="00CE0483">
        <w:tc>
          <w:tcPr>
            <w:tcW w:w="1157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1157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60686B" w:rsidTr="00CE0483">
        <w:tc>
          <w:tcPr>
            <w:tcW w:w="1157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157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158" w:type="dxa"/>
          </w:tcPr>
          <w:p w:rsidR="0060686B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</w:tr>
    </w:tbl>
    <w:p w:rsidR="0060686B" w:rsidRDefault="0060686B" w:rsidP="0060686B">
      <w:pPr>
        <w:rPr>
          <w:b/>
          <w:sz w:val="32"/>
          <w:szCs w:val="32"/>
        </w:rPr>
      </w:pPr>
      <w:r>
        <w:rPr>
          <w:b/>
          <w:sz w:val="32"/>
          <w:szCs w:val="32"/>
        </w:rPr>
        <w:t>2 вариант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198"/>
        <w:gridCol w:w="1196"/>
        <w:gridCol w:w="1195"/>
        <w:gridCol w:w="1195"/>
        <w:gridCol w:w="1196"/>
        <w:gridCol w:w="1196"/>
        <w:gridCol w:w="1197"/>
        <w:gridCol w:w="1198"/>
      </w:tblGrid>
      <w:tr w:rsidR="0060686B" w:rsidTr="00CE0483"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1</w:t>
            </w:r>
          </w:p>
        </w:tc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2</w:t>
            </w:r>
          </w:p>
        </w:tc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3</w:t>
            </w:r>
          </w:p>
        </w:tc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4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5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6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7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 w:rsidRPr="009D5686">
              <w:rPr>
                <w:sz w:val="32"/>
                <w:szCs w:val="32"/>
              </w:rPr>
              <w:t>8</w:t>
            </w:r>
          </w:p>
        </w:tc>
      </w:tr>
      <w:tr w:rsidR="0060686B" w:rsidTr="00CE0483"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302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1303" w:type="dxa"/>
          </w:tcPr>
          <w:p w:rsidR="0060686B" w:rsidRPr="009D5686" w:rsidRDefault="0060686B" w:rsidP="00CE0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</w:tr>
    </w:tbl>
    <w:p w:rsidR="00231CD6" w:rsidRDefault="00231CD6">
      <w:bookmarkStart w:id="0" w:name="_GoBack"/>
      <w:bookmarkEnd w:id="0"/>
    </w:p>
    <w:sectPr w:rsidR="0023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0586"/>
    <w:multiLevelType w:val="hybridMultilevel"/>
    <w:tmpl w:val="44A4A396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D5064"/>
    <w:multiLevelType w:val="hybridMultilevel"/>
    <w:tmpl w:val="B10224D0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1331F"/>
    <w:multiLevelType w:val="hybridMultilevel"/>
    <w:tmpl w:val="E1586E02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232ED"/>
    <w:multiLevelType w:val="hybridMultilevel"/>
    <w:tmpl w:val="D550E372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8108A"/>
    <w:multiLevelType w:val="multilevel"/>
    <w:tmpl w:val="0419001D"/>
    <w:numStyleLink w:val="1"/>
  </w:abstractNum>
  <w:abstractNum w:abstractNumId="5">
    <w:nsid w:val="5FC97EA5"/>
    <w:multiLevelType w:val="hybridMultilevel"/>
    <w:tmpl w:val="93081216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CA7BD6"/>
    <w:multiLevelType w:val="hybridMultilevel"/>
    <w:tmpl w:val="4036B33A"/>
    <w:lvl w:ilvl="0" w:tplc="FF621E5A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33500"/>
    <w:multiLevelType w:val="hybridMultilevel"/>
    <w:tmpl w:val="035E8668"/>
    <w:lvl w:ilvl="0" w:tplc="0C78D408">
      <w:start w:val="1"/>
      <w:numFmt w:val="upperLetter"/>
      <w:lvlText w:val="%1)"/>
      <w:lvlJc w:val="left"/>
      <w:pPr>
        <w:tabs>
          <w:tab w:val="num" w:pos="1836"/>
        </w:tabs>
        <w:ind w:left="18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737C8"/>
    <w:multiLevelType w:val="multilevel"/>
    <w:tmpl w:val="0419001D"/>
    <w:styleLink w:val="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0140315"/>
    <w:multiLevelType w:val="hybridMultilevel"/>
    <w:tmpl w:val="B9602BDE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D055D"/>
    <w:multiLevelType w:val="hybridMultilevel"/>
    <w:tmpl w:val="CA383CF8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F6D7C"/>
    <w:multiLevelType w:val="hybridMultilevel"/>
    <w:tmpl w:val="FCB8AA1E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701B8"/>
    <w:multiLevelType w:val="hybridMultilevel"/>
    <w:tmpl w:val="46B064AA"/>
    <w:lvl w:ilvl="0" w:tplc="0C78D408">
      <w:start w:val="1"/>
      <w:numFmt w:val="upperLetter"/>
      <w:lvlText w:val="%1)"/>
      <w:lvlJc w:val="left"/>
      <w:pPr>
        <w:tabs>
          <w:tab w:val="num" w:pos="1476"/>
        </w:tabs>
        <w:ind w:left="147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EF"/>
    <w:rsid w:val="00231CD6"/>
    <w:rsid w:val="0060686B"/>
    <w:rsid w:val="00E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1FEF"/>
    <w:pPr>
      <w:jc w:val="center"/>
    </w:pPr>
    <w:rPr>
      <w:rFonts w:ascii="Tahoma" w:hAnsi="Tahoma" w:cs="Tahoma"/>
      <w:b/>
      <w:bCs/>
      <w:noProof/>
      <w:sz w:val="28"/>
    </w:rPr>
  </w:style>
  <w:style w:type="character" w:customStyle="1" w:styleId="a4">
    <w:name w:val="Название Знак"/>
    <w:basedOn w:val="a0"/>
    <w:link w:val="a3"/>
    <w:rsid w:val="00E71FEF"/>
    <w:rPr>
      <w:rFonts w:ascii="Tahoma" w:eastAsia="Times New Roman" w:hAnsi="Tahoma" w:cs="Tahoma"/>
      <w:b/>
      <w:bCs/>
      <w:noProof/>
      <w:sz w:val="28"/>
      <w:szCs w:val="24"/>
      <w:lang w:eastAsia="ru-RU"/>
    </w:rPr>
  </w:style>
  <w:style w:type="numbering" w:customStyle="1" w:styleId="1">
    <w:name w:val="Стиль1"/>
    <w:rsid w:val="00E71FEF"/>
    <w:pPr>
      <w:numPr>
        <w:numId w:val="13"/>
      </w:numPr>
    </w:pPr>
  </w:style>
  <w:style w:type="table" w:styleId="a5">
    <w:name w:val="Table Grid"/>
    <w:basedOn w:val="a1"/>
    <w:rsid w:val="00606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1FEF"/>
    <w:pPr>
      <w:jc w:val="center"/>
    </w:pPr>
    <w:rPr>
      <w:rFonts w:ascii="Tahoma" w:hAnsi="Tahoma" w:cs="Tahoma"/>
      <w:b/>
      <w:bCs/>
      <w:noProof/>
      <w:sz w:val="28"/>
    </w:rPr>
  </w:style>
  <w:style w:type="character" w:customStyle="1" w:styleId="a4">
    <w:name w:val="Название Знак"/>
    <w:basedOn w:val="a0"/>
    <w:link w:val="a3"/>
    <w:rsid w:val="00E71FEF"/>
    <w:rPr>
      <w:rFonts w:ascii="Tahoma" w:eastAsia="Times New Roman" w:hAnsi="Tahoma" w:cs="Tahoma"/>
      <w:b/>
      <w:bCs/>
      <w:noProof/>
      <w:sz w:val="28"/>
      <w:szCs w:val="24"/>
      <w:lang w:eastAsia="ru-RU"/>
    </w:rPr>
  </w:style>
  <w:style w:type="numbering" w:customStyle="1" w:styleId="1">
    <w:name w:val="Стиль1"/>
    <w:rsid w:val="00E71FEF"/>
    <w:pPr>
      <w:numPr>
        <w:numId w:val="13"/>
      </w:numPr>
    </w:pPr>
  </w:style>
  <w:style w:type="table" w:styleId="a5">
    <w:name w:val="Table Grid"/>
    <w:basedOn w:val="a1"/>
    <w:rsid w:val="00606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2012-12-24T05:47:00Z</dcterms:created>
  <dcterms:modified xsi:type="dcterms:W3CDTF">2012-12-24T05:48:00Z</dcterms:modified>
</cp:coreProperties>
</file>