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B7" w:rsidRDefault="00E82AF0" w:rsidP="00E82AF0">
      <w:pPr>
        <w:jc w:val="center"/>
      </w:pPr>
      <w:r>
        <w:t>Самостоятельная работа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82AF0" w:rsidTr="00E82AF0">
        <w:tc>
          <w:tcPr>
            <w:tcW w:w="4785" w:type="dxa"/>
          </w:tcPr>
          <w:p w:rsidR="00E82AF0" w:rsidRDefault="00E82AF0" w:rsidP="00E82AF0">
            <w:r>
              <w:t xml:space="preserve">                   1 вариант</w:t>
            </w:r>
          </w:p>
        </w:tc>
        <w:tc>
          <w:tcPr>
            <w:tcW w:w="4786" w:type="dxa"/>
          </w:tcPr>
          <w:p w:rsidR="00E82AF0" w:rsidRDefault="00E82AF0" w:rsidP="00E82AF0">
            <w:r>
              <w:t xml:space="preserve">                                          2 вариант</w:t>
            </w:r>
          </w:p>
        </w:tc>
      </w:tr>
      <w:tr w:rsidR="00E82AF0" w:rsidTr="00CB2C78">
        <w:tc>
          <w:tcPr>
            <w:tcW w:w="9571" w:type="dxa"/>
            <w:gridSpan w:val="2"/>
          </w:tcPr>
          <w:p w:rsidR="00E82AF0" w:rsidRDefault="00E82AF0" w:rsidP="001E2D88">
            <w:pPr>
              <w:pStyle w:val="a7"/>
              <w:numPr>
                <w:ilvl w:val="0"/>
                <w:numId w:val="3"/>
              </w:numPr>
              <w:jc w:val="center"/>
            </w:pPr>
            <w:r>
              <w:t>Вычислите:</w:t>
            </w:r>
          </w:p>
        </w:tc>
      </w:tr>
      <w:tr w:rsidR="00E82AF0" w:rsidTr="00E82AF0">
        <w:tc>
          <w:tcPr>
            <w:tcW w:w="4785" w:type="dxa"/>
          </w:tcPr>
          <w:p w:rsidR="00E82AF0" w:rsidRPr="00E82AF0" w:rsidRDefault="00E82AF0" w:rsidP="00E82AF0">
            <w:pPr>
              <w:pStyle w:val="a7"/>
              <w:numPr>
                <w:ilvl w:val="0"/>
                <w:numId w:val="1"/>
              </w:num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7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-5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;</m:t>
              </m:r>
            </m:oMath>
          </w:p>
          <w:p w:rsidR="00E82AF0" w:rsidRPr="00E82AF0" w:rsidRDefault="00E82AF0" w:rsidP="00E82AF0">
            <w:pPr>
              <w:pStyle w:val="a7"/>
              <w:numPr>
                <w:ilvl w:val="0"/>
                <w:numId w:val="1"/>
              </w:num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6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-4;</m:t>
              </m:r>
            </m:oMath>
          </w:p>
          <w:p w:rsidR="00E82AF0" w:rsidRDefault="00E82AF0" w:rsidP="00E82AF0">
            <w:pPr>
              <w:pStyle w:val="a7"/>
              <w:numPr>
                <w:ilvl w:val="0"/>
                <w:numId w:val="1"/>
              </w:num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-4</m:t>
              </m:r>
            </m:oMath>
            <w:r>
              <w:rPr>
                <w:rFonts w:eastAsiaTheme="minorEastAsia"/>
              </w:rPr>
              <w:t>;</w:t>
            </w:r>
          </w:p>
          <w:p w:rsidR="00E82AF0" w:rsidRPr="00E82AF0" w:rsidRDefault="00E82AF0" w:rsidP="00E82AF0">
            <w:pPr>
              <w:pStyle w:val="a7"/>
              <w:numPr>
                <w:ilvl w:val="0"/>
                <w:numId w:val="1"/>
              </w:num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3-1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11</m:t>
                  </m:r>
                </m:den>
              </m:f>
              <m:r>
                <w:rPr>
                  <w:rFonts w:ascii="Cambria Math" w:hAnsi="Cambria Math"/>
                </w:rPr>
                <m:t>;</m:t>
              </m:r>
            </m:oMath>
          </w:p>
          <w:p w:rsidR="00E82AF0" w:rsidRPr="00E82AF0" w:rsidRDefault="00E82AF0" w:rsidP="00E82AF0">
            <w:pPr>
              <w:pStyle w:val="a7"/>
              <w:numPr>
                <w:ilvl w:val="0"/>
                <w:numId w:val="1"/>
              </w:num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12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r>
                <w:rPr>
                  <w:rFonts w:ascii="Cambria Math" w:hAnsi="Cambria Math"/>
                </w:rPr>
                <m:t>-7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</w:p>
        </w:tc>
        <w:tc>
          <w:tcPr>
            <w:tcW w:w="4786" w:type="dxa"/>
          </w:tcPr>
          <w:p w:rsidR="00E82AF0" w:rsidRPr="00E82AF0" w:rsidRDefault="00E82AF0" w:rsidP="00E82AF0">
            <w:pPr>
              <w:pStyle w:val="a7"/>
              <w:numPr>
                <w:ilvl w:val="0"/>
                <w:numId w:val="2"/>
              </w:num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6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-5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;</m:t>
              </m:r>
            </m:oMath>
          </w:p>
          <w:p w:rsidR="00E82AF0" w:rsidRPr="00E82AF0" w:rsidRDefault="00E82AF0" w:rsidP="00E82AF0">
            <w:pPr>
              <w:pStyle w:val="a7"/>
              <w:numPr>
                <w:ilvl w:val="0"/>
                <w:numId w:val="2"/>
              </w:num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15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41</m:t>
                  </m:r>
                </m:den>
              </m:f>
              <m:r>
                <w:rPr>
                  <w:rFonts w:ascii="Cambria Math" w:hAnsi="Cambria Math"/>
                </w:rPr>
                <m:t>-9;</m:t>
              </m:r>
            </m:oMath>
          </w:p>
          <w:p w:rsidR="00E82AF0" w:rsidRPr="00E82AF0" w:rsidRDefault="00E82AF0" w:rsidP="00E82AF0">
            <w:pPr>
              <w:pStyle w:val="a7"/>
              <w:numPr>
                <w:ilvl w:val="0"/>
                <w:numId w:val="2"/>
              </w:num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9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17</m:t>
                  </m:r>
                </m:den>
              </m:f>
              <m:r>
                <w:rPr>
                  <w:rFonts w:ascii="Cambria Math" w:hAnsi="Cambria Math"/>
                </w:rPr>
                <m:t>-5;</m:t>
              </m:r>
            </m:oMath>
          </w:p>
          <w:p w:rsidR="00E82AF0" w:rsidRPr="00E82AF0" w:rsidRDefault="001E2D88" w:rsidP="00E82AF0">
            <w:pPr>
              <w:pStyle w:val="a7"/>
              <w:numPr>
                <w:ilvl w:val="0"/>
                <w:numId w:val="2"/>
              </w:numPr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8-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19</m:t>
                  </m:r>
                </m:den>
              </m:f>
              <m:r>
                <w:rPr>
                  <w:rFonts w:ascii="Cambria Math" w:eastAsiaTheme="minorEastAsia" w:hAnsi="Cambria Math"/>
                </w:rPr>
                <m:t>;</m:t>
              </m:r>
            </m:oMath>
          </w:p>
          <w:p w:rsidR="00E82AF0" w:rsidRPr="00E82AF0" w:rsidRDefault="00E82AF0" w:rsidP="00E82AF0">
            <w:pPr>
              <w:pStyle w:val="a7"/>
              <w:numPr>
                <w:ilvl w:val="0"/>
                <w:numId w:val="2"/>
              </w:numPr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7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-3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/>
                </w:rPr>
                <m:t>.</m:t>
              </m:r>
            </m:oMath>
          </w:p>
        </w:tc>
      </w:tr>
      <w:tr w:rsidR="001E2D88" w:rsidTr="003A7660">
        <w:tc>
          <w:tcPr>
            <w:tcW w:w="9571" w:type="dxa"/>
            <w:gridSpan w:val="2"/>
          </w:tcPr>
          <w:p w:rsidR="001E2D88" w:rsidRDefault="001E2D88" w:rsidP="001E2D88">
            <w:pPr>
              <w:pStyle w:val="a7"/>
              <w:numPr>
                <w:ilvl w:val="0"/>
                <w:numId w:val="3"/>
              </w:numPr>
              <w:jc w:val="center"/>
            </w:pPr>
            <w:r>
              <w:t>Решите уравнение</w:t>
            </w:r>
          </w:p>
        </w:tc>
      </w:tr>
      <w:tr w:rsidR="00E82AF0" w:rsidTr="00E82AF0">
        <w:tc>
          <w:tcPr>
            <w:tcW w:w="4785" w:type="dxa"/>
          </w:tcPr>
          <w:p w:rsidR="00E82AF0" w:rsidRDefault="001E2D88" w:rsidP="001E2D88">
            <m:oMathPara>
              <m:oMath>
                <m:r>
                  <w:rPr>
                    <w:rFonts w:ascii="Cambria Math" w:hAnsi="Cambria Math"/>
                  </w:rPr>
                  <m:t>17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</w:rPr>
                  <m:t>-у=9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</w:rPr>
                  <m:t>+2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786" w:type="dxa"/>
          </w:tcPr>
          <w:p w:rsidR="00E82AF0" w:rsidRDefault="001E2D88" w:rsidP="001E2D88">
            <m:oMathPara>
              <m:oMath>
                <m:r>
                  <w:rPr>
                    <w:rFonts w:ascii="Cambria Math" w:hAnsi="Cambria Math"/>
                  </w:rPr>
                  <m:t>14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</m:t>
                    </m:r>
                  </m:den>
                </m:f>
                <m:r>
                  <w:rPr>
                    <w:rFonts w:ascii="Cambria Math" w:hAnsi="Cambria Math"/>
                  </w:rPr>
                  <m:t>-х=6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+1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</w:tr>
      <w:tr w:rsidR="001E2D88" w:rsidTr="005C6A22">
        <w:tc>
          <w:tcPr>
            <w:tcW w:w="9571" w:type="dxa"/>
            <w:gridSpan w:val="2"/>
          </w:tcPr>
          <w:p w:rsidR="001E2D88" w:rsidRDefault="001E2D88" w:rsidP="001E2D88">
            <w:pPr>
              <w:pStyle w:val="a7"/>
              <w:numPr>
                <w:ilvl w:val="0"/>
                <w:numId w:val="3"/>
              </w:numPr>
              <w:jc w:val="center"/>
            </w:pPr>
            <w:r>
              <w:t>Выполните действия:</w:t>
            </w:r>
          </w:p>
        </w:tc>
      </w:tr>
      <w:tr w:rsidR="00E82AF0" w:rsidTr="00E82AF0">
        <w:tc>
          <w:tcPr>
            <w:tcW w:w="4785" w:type="dxa"/>
          </w:tcPr>
          <w:p w:rsidR="00E82AF0" w:rsidRDefault="001E2D88" w:rsidP="001E2D88">
            <m:oMathPara>
              <m:oMath>
                <m:r>
                  <w:rPr>
                    <w:rFonts w:ascii="Cambria Math" w:hAnsi="Cambria Math"/>
                  </w:rPr>
                  <m:t>7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-3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+1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786" w:type="dxa"/>
          </w:tcPr>
          <w:p w:rsidR="00E82AF0" w:rsidRDefault="001E2D88" w:rsidP="001E2D88">
            <m:oMathPara>
              <m:oMath>
                <m:r>
                  <w:rPr>
                    <w:rFonts w:ascii="Cambria Math" w:hAnsi="Cambria Math"/>
                  </w:rPr>
                  <m:t>9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8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-7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+5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den>
                    </m:f>
                  </m:e>
                </m:d>
              </m:oMath>
            </m:oMathPara>
          </w:p>
        </w:tc>
      </w:tr>
    </w:tbl>
    <w:p w:rsidR="00E82AF0" w:rsidRDefault="00E82AF0" w:rsidP="00E82AF0"/>
    <w:p w:rsidR="00E82AF0" w:rsidRDefault="00E82AF0" w:rsidP="00E82AF0">
      <w:pPr>
        <w:jc w:val="center"/>
      </w:pPr>
    </w:p>
    <w:sectPr w:rsidR="00E82AF0" w:rsidSect="00E82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721F"/>
    <w:multiLevelType w:val="hybridMultilevel"/>
    <w:tmpl w:val="3CA60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D08CA"/>
    <w:multiLevelType w:val="hybridMultilevel"/>
    <w:tmpl w:val="F94A28E6"/>
    <w:lvl w:ilvl="0" w:tplc="FE22F998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456E2"/>
    <w:multiLevelType w:val="hybridMultilevel"/>
    <w:tmpl w:val="38B03D1A"/>
    <w:lvl w:ilvl="0" w:tplc="F87C5862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AF0"/>
    <w:rsid w:val="000774B0"/>
    <w:rsid w:val="001E2D88"/>
    <w:rsid w:val="00C947B7"/>
    <w:rsid w:val="00E82AF0"/>
    <w:rsid w:val="00F73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82AF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82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AF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82A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Сандугаш</dc:creator>
  <cp:keywords/>
  <dc:description/>
  <cp:lastModifiedBy>Admin</cp:lastModifiedBy>
  <cp:revision>3</cp:revision>
  <dcterms:created xsi:type="dcterms:W3CDTF">2011-12-09T04:26:00Z</dcterms:created>
  <dcterms:modified xsi:type="dcterms:W3CDTF">2013-01-10T00:33:00Z</dcterms:modified>
</cp:coreProperties>
</file>