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FBB" w:rsidRPr="009A6FBB" w:rsidRDefault="009A6FBB" w:rsidP="009A6FBB">
      <w:pP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9A6FBB">
        <w:rPr>
          <w:rFonts w:ascii="Arial" w:eastAsia="Times New Roman" w:hAnsi="Arial" w:cs="Arial"/>
          <w:vanish/>
          <w:sz w:val="16"/>
          <w:szCs w:val="16"/>
          <w:lang w:eastAsia="ru-RU"/>
        </w:rPr>
        <w:t xml:space="preserve"> Конец формы</w:t>
      </w:r>
    </w:p>
    <w:p w:rsidR="009A6FBB" w:rsidRPr="009A6FBB" w:rsidRDefault="009A6FBB" w:rsidP="009A6F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vanish/>
          <w:sz w:val="16"/>
          <w:szCs w:val="16"/>
          <w:lang w:eastAsia="ru-RU"/>
        </w:rPr>
        <w:t>,,,</w:t>
      </w:r>
    </w:p>
    <w:p w:rsidR="009A6FBB" w:rsidRPr="009A6FBB" w:rsidRDefault="009A6FBB" w:rsidP="009A6F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048250" cy="3638550"/>
            <wp:effectExtent l="19050" t="0" r="0" b="0"/>
            <wp:docPr id="35" name="Рисунок 35" descr="http://www.zdorovajaplaneta.ru/cms/my-za-zdorovyj-obraz-zhiz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www.zdorovajaplaneta.ru/cms/my-za-zdorovyj-obraz-zhizni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3638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6FBB" w:rsidRPr="00FE0AA1" w:rsidRDefault="009A6FBB" w:rsidP="009A6F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FE0AA1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Здоровый образ жизни</w:t>
      </w:r>
      <w:r w:rsidRPr="00FE0AA1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—</w:t>
      </w:r>
      <w:r w:rsidRPr="00FE0AA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образ жизни отдельного человека с целью профилактики болезней и укрепления здоровья. ЗОЖ - это концепция жизнедеятельности человека, направленная на улучшение и сохранение здоровья с помощью соответствующего питания, физической подготовки, морального настроя и отказа от вредных привычек.</w:t>
      </w:r>
      <w:r w:rsidRPr="00FE0AA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 </w:t>
      </w:r>
      <w:r w:rsidRPr="00FE0AA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Здоровый образ жизни является предпосылкой для развития разных сторон жизнедеятельности человека, достижения им активного долголетия и полноценного выполнения социальных функций.</w:t>
      </w:r>
      <w:r w:rsidRPr="00FE0AA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FE0AA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Актуальность здорового образа жизни вызвана возрастанием и изменением характера нагрузок на организм человека в связи с усложнением общественной жизни, увеличением рисков техногенного, экологического, психологического, политического и военного характера, провоцирующих негативные сдвиги в состоянии здоровья.</w:t>
      </w:r>
    </w:p>
    <w:p w:rsidR="009A6FBB" w:rsidRPr="00FE0AA1" w:rsidRDefault="009A6FBB" w:rsidP="009A6F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048250" cy="4743450"/>
            <wp:effectExtent l="19050" t="0" r="0" b="0"/>
            <wp:docPr id="36" name="Рисунок 36" descr="http://www.zdorovajaplaneta.ru/cms/faktory-zdorovj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://www.zdorovajaplaneta.ru/cms/faktory-zdorovja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474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A6F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A6F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E0AA1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Элементы ЗОЖ</w:t>
      </w:r>
      <w:r w:rsidRPr="00FE0A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E0AA1">
        <w:rPr>
          <w:rFonts w:ascii="Times New Roman" w:eastAsia="Times New Roman" w:hAnsi="Times New Roman" w:cs="Times New Roman"/>
          <w:szCs w:val="24"/>
          <w:lang w:eastAsia="ru-RU"/>
        </w:rPr>
        <w:br/>
      </w:r>
      <w:r w:rsidRPr="00FE0AA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Здоровый образ жизни — это активное участие в трудовой, общественной, семейно-бытовой, </w:t>
      </w:r>
      <w:proofErr w:type="spellStart"/>
      <w:r w:rsidRPr="00FE0AA1">
        <w:rPr>
          <w:rFonts w:ascii="Times New Roman" w:eastAsia="Times New Roman" w:hAnsi="Times New Roman" w:cs="Times New Roman"/>
          <w:sz w:val="28"/>
          <w:szCs w:val="24"/>
          <w:lang w:eastAsia="ru-RU"/>
        </w:rPr>
        <w:t>досуговой</w:t>
      </w:r>
      <w:proofErr w:type="spellEnd"/>
      <w:r w:rsidRPr="00FE0AA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формах жизнедеятельности человека.</w:t>
      </w:r>
      <w:r w:rsidRPr="00FE0AA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FE0AA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В узко биологическом смысле речь идет о физиологических адаптационных возможностях человека к воздействиям внешней среды и изменениям состояний внутренней среды. Авторы, пишущие на эту тему, включают в ЗОЖ разные составляющие, но большинство из них считают базовыми:</w:t>
      </w:r>
      <w:r w:rsidRPr="00FE0AA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• воспитание с раннего детства здоровых привычек и навыков;</w:t>
      </w:r>
      <w:r w:rsidRPr="00FE0AA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• окружающая среда: безопасная и благоприятная для обитания, знания о влиянии окружающих предметов на здоровье;</w:t>
      </w:r>
      <w:r w:rsidRPr="00FE0AA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• отказ от вредных привычек: самоотравления легальными наркотиками (</w:t>
      </w:r>
      <w:proofErr w:type="spellStart"/>
      <w:r w:rsidRPr="00FE0AA1">
        <w:rPr>
          <w:rFonts w:ascii="Times New Roman" w:eastAsia="Times New Roman" w:hAnsi="Times New Roman" w:cs="Times New Roman"/>
          <w:sz w:val="28"/>
          <w:szCs w:val="24"/>
          <w:lang w:eastAsia="ru-RU"/>
        </w:rPr>
        <w:t>алкоядом</w:t>
      </w:r>
      <w:proofErr w:type="spellEnd"/>
      <w:r w:rsidRPr="00FE0AA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FE0AA1">
        <w:rPr>
          <w:rFonts w:ascii="Times New Roman" w:eastAsia="Times New Roman" w:hAnsi="Times New Roman" w:cs="Times New Roman"/>
          <w:sz w:val="28"/>
          <w:szCs w:val="24"/>
          <w:lang w:eastAsia="ru-RU"/>
        </w:rPr>
        <w:t>табакоядом</w:t>
      </w:r>
      <w:proofErr w:type="spellEnd"/>
      <w:r w:rsidRPr="00FE0AA1">
        <w:rPr>
          <w:rFonts w:ascii="Times New Roman" w:eastAsia="Times New Roman" w:hAnsi="Times New Roman" w:cs="Times New Roman"/>
          <w:sz w:val="28"/>
          <w:szCs w:val="24"/>
          <w:lang w:eastAsia="ru-RU"/>
        </w:rPr>
        <w:t>) и нелегальными</w:t>
      </w:r>
      <w:proofErr w:type="gramStart"/>
      <w:r w:rsidRPr="00FE0AA1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proofErr w:type="gramEnd"/>
      <w:r w:rsidRPr="00FE0AA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• </w:t>
      </w:r>
      <w:proofErr w:type="gramStart"/>
      <w:r w:rsidRPr="00FE0AA1">
        <w:rPr>
          <w:rFonts w:ascii="Times New Roman" w:eastAsia="Times New Roman" w:hAnsi="Times New Roman" w:cs="Times New Roman"/>
          <w:sz w:val="28"/>
          <w:szCs w:val="24"/>
          <w:lang w:eastAsia="ru-RU"/>
        </w:rPr>
        <w:t>п</w:t>
      </w:r>
      <w:proofErr w:type="gramEnd"/>
      <w:r w:rsidRPr="00FE0AA1">
        <w:rPr>
          <w:rFonts w:ascii="Times New Roman" w:eastAsia="Times New Roman" w:hAnsi="Times New Roman" w:cs="Times New Roman"/>
          <w:sz w:val="28"/>
          <w:szCs w:val="24"/>
          <w:lang w:eastAsia="ru-RU"/>
        </w:rPr>
        <w:t>итание: умеренное, соответствующее физиологическим особенностям конкретного человека, информированность о качестве употребляемых продуктов;</w:t>
      </w:r>
      <w:r w:rsidRPr="00FE0AA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• движения: физически активная жизнь, включая специальные физические упражнения (например, гимнастика), с учётом возрастных и физиологических особенностей;</w:t>
      </w:r>
      <w:r w:rsidRPr="00FE0AA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• гигиена организма: соблюдение правил личной и общественной гигиены, </w:t>
      </w:r>
      <w:r w:rsidRPr="00FE0AA1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владение навыками первой помощи;</w:t>
      </w:r>
      <w:r w:rsidRPr="00FE0AA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• закаливание;</w:t>
      </w:r>
      <w:r w:rsidRPr="00FE0AA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FE0AA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На физиологическое состояние человека большое влияние оказывает его </w:t>
      </w:r>
      <w:proofErr w:type="spellStart"/>
      <w:r w:rsidRPr="00FE0AA1">
        <w:rPr>
          <w:rFonts w:ascii="Times New Roman" w:eastAsia="Times New Roman" w:hAnsi="Times New Roman" w:cs="Times New Roman"/>
          <w:sz w:val="28"/>
          <w:szCs w:val="24"/>
          <w:lang w:eastAsia="ru-RU"/>
        </w:rPr>
        <w:t>психоэмоциональное</w:t>
      </w:r>
      <w:proofErr w:type="spellEnd"/>
      <w:r w:rsidRPr="00FE0AA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состояние, которое зависит, в свою очередь, от его умственных установок. Поэтому некоторые авторы также выделяют дополнительно следующие аспекты ЗОЖ:</w:t>
      </w:r>
      <w:r w:rsidRPr="00FE0AA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• эмоциональное самочувствие: психогигиена, умение справляться с собственными эмоциями, сложными ситуациями;</w:t>
      </w:r>
      <w:r w:rsidRPr="00FE0AA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• интеллектуальное самочувствие: способность человека узнавать и использовать новую информацию для оптимальных действий в новых обстоятельствах;</w:t>
      </w:r>
      <w:r w:rsidRPr="00FE0AA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• духовное самочувствие: способность устанавливать действительно значимые, конструктивные жизненные цели и стремиться к ним, оптимизм.</w:t>
      </w:r>
    </w:p>
    <w:p w:rsidR="009A6FBB" w:rsidRDefault="009A6FBB" w:rsidP="009A6F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543300" cy="5219700"/>
            <wp:effectExtent l="19050" t="0" r="0" b="0"/>
            <wp:docPr id="37" name="Рисунок 37" descr="http://www.zdorovajaplaneta.ru/cms/pravila-zdorovogo-obraza-zhiz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www.zdorovajaplaneta.ru/cms/pravila-zdorovogo-obraza-zhizn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521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0AA1" w:rsidRDefault="00FE0AA1" w:rsidP="009A6F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0AA1" w:rsidRPr="009A6FBB" w:rsidRDefault="00FE0AA1" w:rsidP="009A6F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0AA1" w:rsidRDefault="009A6FBB" w:rsidP="00FE0A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E0AA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>Формирование здорового образа жизни, способствующего укреплению здоровья человека, осуществляется на трёх уровнях:</w:t>
      </w:r>
    </w:p>
    <w:p w:rsidR="00FE0AA1" w:rsidRPr="00FE0AA1" w:rsidRDefault="009A6FBB" w:rsidP="00FE0A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E0AA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br/>
      </w:r>
      <w:r w:rsidRPr="00FE0AA1">
        <w:rPr>
          <w:rFonts w:ascii="Times New Roman" w:eastAsia="Times New Roman" w:hAnsi="Times New Roman" w:cs="Times New Roman"/>
          <w:sz w:val="28"/>
          <w:szCs w:val="24"/>
          <w:lang w:eastAsia="ru-RU"/>
        </w:rPr>
        <w:t>• социальном: пропаганда в СМИ, информационно-просветительская работа;</w:t>
      </w:r>
      <w:r w:rsidRPr="00FE0AA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• инфраструктурном: конкретные условия в основных сферах жизнедеятельности (наличие свободного времени, материальных средств), профилактические (спортивные) учреждения, экологический контроль;</w:t>
      </w:r>
      <w:r w:rsidRPr="00FE0AA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• личностном: система ценностных ориентаций человека, стандартизация бытового уклада.</w:t>
      </w:r>
      <w:r w:rsidRPr="00FE0AA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9A6F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E0AA1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10 советов здорового образа жизни</w:t>
      </w:r>
      <w:r w:rsidR="00FE0A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E0A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A6F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E0AA1">
        <w:rPr>
          <w:rFonts w:ascii="Times New Roman" w:eastAsia="Times New Roman" w:hAnsi="Times New Roman" w:cs="Times New Roman"/>
          <w:sz w:val="28"/>
          <w:szCs w:val="24"/>
          <w:lang w:eastAsia="ru-RU"/>
        </w:rPr>
        <w:t>Существует 10 советов, разработанных международной группой врачей, диетологов и психологов, которые составляют основу здорового образа жизни. Следуя им, можно продлить и сделать более приятной нашу жизнь.</w:t>
      </w:r>
      <w:r w:rsidRPr="00FE0AA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FE0AA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1 совет: разгадывая кроссворды, изучая иностранные языки, производя подсчеты в уме, мы тренируем головной мозг. Таким образом, замедляется процесс возрастной деградации умственных способностей; активизируется работа сердца, системы кровообращения и обмен веществ.</w:t>
      </w:r>
      <w:r w:rsidRPr="00FE0AA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FE0AA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2 совет: работа – важный элемент здорового образа жизни. Найдите подходящую для себя работу, которая будет вам в радость. Как утверждают ученые, это поможет выглядеть моложе.</w:t>
      </w:r>
      <w:r w:rsidRPr="00FE0AA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FE0AA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3 совет: не ешьте слишком много. Вместо привычных 2.500 калорий обходитесь 1.500. Это способствует поддержанию активности клеток, их разгрузке. Также не следует впадать в крайность и есть слишко</w:t>
      </w:r>
      <w:r w:rsidR="00FE0AA1" w:rsidRPr="00FE0AA1">
        <w:rPr>
          <w:rFonts w:ascii="Times New Roman" w:eastAsia="Times New Roman" w:hAnsi="Times New Roman" w:cs="Times New Roman"/>
          <w:sz w:val="28"/>
          <w:szCs w:val="24"/>
          <w:lang w:eastAsia="ru-RU"/>
        </w:rPr>
        <w:t>м мало.</w:t>
      </w:r>
      <w:r w:rsidR="00FE0AA1" w:rsidRPr="00FE0AA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FE0AA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4 совет: меню должно соответствовать возрасту. Печень и орехи помогут 30-летним женщинам замедлить появление первых морщинок. Содержащийся в почках и сыре селен, полезен мужчинам после 40 лет, он способствует разряжению стресса. После 50 лет необходим магний, который держит в форме сердце и полезный для костей кальций, а рыба поможет защитить сердце и кровеносные сосуды.</w:t>
      </w:r>
      <w:r w:rsidRPr="00FE0AA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FE0AA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5 совет: имейте на все свое мнение. Осознанная жизнь поможет как можно реже впадать в депрессию и быть подавленным.</w:t>
      </w:r>
      <w:r w:rsidRPr="00FE0AA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FE0AA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6 совет: дольше сохранить молодость помогут любовь и нежность, поэтому найдите себе пару. Укреплению иммунной системы способствует гормон счастья (</w:t>
      </w:r>
      <w:proofErr w:type="spellStart"/>
      <w:r w:rsidRPr="00FE0AA1">
        <w:rPr>
          <w:rFonts w:ascii="Times New Roman" w:eastAsia="Times New Roman" w:hAnsi="Times New Roman" w:cs="Times New Roman"/>
          <w:sz w:val="28"/>
          <w:szCs w:val="24"/>
          <w:lang w:eastAsia="ru-RU"/>
        </w:rPr>
        <w:t>эндорфин</w:t>
      </w:r>
      <w:proofErr w:type="spellEnd"/>
      <w:r w:rsidRPr="00FE0AA1">
        <w:rPr>
          <w:rFonts w:ascii="Times New Roman" w:eastAsia="Times New Roman" w:hAnsi="Times New Roman" w:cs="Times New Roman"/>
          <w:sz w:val="28"/>
          <w:szCs w:val="24"/>
          <w:lang w:eastAsia="ru-RU"/>
        </w:rPr>
        <w:t>), который вырабатывается в организм, когда человек влюблен.</w:t>
      </w:r>
      <w:r w:rsidRPr="00FE0AA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FE0AA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FE0AA1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7 совет: спать лучше в прохладной комнате (при температуре 17-18 градусов), это способствует сохранению молодости. Дело в том, что и от температуры окружающей среды зависят обмен веществ в организме и проявление возрастных особенностей.</w:t>
      </w:r>
      <w:r w:rsidRPr="00FE0AA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 </w:t>
      </w:r>
      <w:r w:rsidRPr="00FE0AA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8 совет: чаще двигайтесь. Учеными доказано, что даже восемь минут занятий спортом в день продлевают жизнь.</w:t>
      </w:r>
      <w:r w:rsidRPr="00FE0AA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 </w:t>
      </w:r>
      <w:r w:rsidRPr="00FE0AA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9 совет: периодически балуйте себя. Несмотря на рекомендации, касательно здорового образа жизни, иногда позволяйте себе </w:t>
      </w:r>
      <w:proofErr w:type="gramStart"/>
      <w:r w:rsidRPr="00FE0AA1">
        <w:rPr>
          <w:rFonts w:ascii="Times New Roman" w:eastAsia="Times New Roman" w:hAnsi="Times New Roman" w:cs="Times New Roman"/>
          <w:sz w:val="28"/>
          <w:szCs w:val="24"/>
          <w:lang w:eastAsia="ru-RU"/>
        </w:rPr>
        <w:t>вкусненькое</w:t>
      </w:r>
      <w:proofErr w:type="gramEnd"/>
      <w:r w:rsidRPr="00FE0AA1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Pr="00FE0AA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FE0AA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10 совет: не всегда подавляйте в себе гнев. Различным заболеваниям, даже злокачественным опухолям, более подвержены люди, которые постоянно ругают самого себя, вместо того, чтобы рассказать, что их о</w:t>
      </w:r>
      <w:r w:rsidR="00FE0AA1" w:rsidRPr="00FE0AA1">
        <w:rPr>
          <w:rFonts w:ascii="Times New Roman" w:eastAsia="Times New Roman" w:hAnsi="Times New Roman" w:cs="Times New Roman"/>
          <w:sz w:val="28"/>
          <w:szCs w:val="24"/>
          <w:lang w:eastAsia="ru-RU"/>
        </w:rPr>
        <w:t>горчает, а иногда и поспорить.</w:t>
      </w:r>
      <w:r w:rsidR="00FE0AA1" w:rsidRPr="00FE0AA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</w:p>
    <w:p w:rsidR="009A6FBB" w:rsidRPr="0041485B" w:rsidRDefault="009A6FBB" w:rsidP="009A6F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1485B">
        <w:rPr>
          <w:rFonts w:ascii="Times New Roman" w:eastAsia="Times New Roman" w:hAnsi="Times New Roman" w:cs="Times New Roman"/>
          <w:sz w:val="28"/>
          <w:szCs w:val="24"/>
          <w:lang w:eastAsia="ru-RU"/>
        </w:rPr>
        <w:t>Оптимальный труд и достаточный отдых также влияют на наше здоровье. Активная деятельность, не только физическая, но и умственная, хорошо действуют на нервную систему, укрепляет сердце, сосуды и организм в целом. Существует определённый закон труда, который известен многим. Людям занятым физическим трудом, необходим отдых, который не будет связан с физической активностью, и лучше, если во время отдыха будут проведены умственные нагрузки. Людям, работа которых связана с умственной деятельностью, полезно во время отдыха занимать себя физической работой.</w:t>
      </w:r>
    </w:p>
    <w:p w:rsidR="009A6FBB" w:rsidRPr="0041485B" w:rsidRDefault="009A6FBB" w:rsidP="009A6F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048250" cy="3581400"/>
            <wp:effectExtent l="19050" t="0" r="0" b="0"/>
            <wp:docPr id="38" name="Рисунок 38" descr="http://www.zdorovajaplaneta.ru/cms/zdorovyj-obraz-zhizni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www.zdorovajaplaneta.ru/cms/zdorovyj-obraz-zhizni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358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A6F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A6F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1485B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Такое понятие как распорядок дня всё реже встречается в жизни современного человека, но этот фактор тоже </w:t>
      </w:r>
      <w:proofErr w:type="gramStart"/>
      <w:r w:rsidRPr="0041485B">
        <w:rPr>
          <w:rFonts w:ascii="Times New Roman" w:eastAsia="Times New Roman" w:hAnsi="Times New Roman" w:cs="Times New Roman"/>
          <w:sz w:val="28"/>
          <w:szCs w:val="24"/>
          <w:lang w:eastAsia="ru-RU"/>
        </w:rPr>
        <w:t>имеет немаловажную роль</w:t>
      </w:r>
      <w:proofErr w:type="gramEnd"/>
      <w:r w:rsidRPr="0041485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сохранении здоровья. Ритм жизни человека обязательно должен предусматривать время для труда, отдыха, сна, и еды. Человек, который не соблюдает режим дня, со временем становится раздражительным, у него накапливается переутомление, такие люди чаще подвержены стрессу и заболеваниям. К сожалению, современному человеку сложно поддерживать хороший распорядок дня, приходится жертвовать временем, отведённым на сон, принимать пищу только тогда когда на это есть время, и т. д. Правильный распорядок дня поможет не только сохранить здоровье, но и лучше организует Ваше время.</w:t>
      </w:r>
      <w:r w:rsidRPr="0041485B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41485B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Также наше здоровье зависит от хорошего сна. Достаточный сон необходим для нормальной деятельности нервной системы. Потребность во сне у разных людей может быть разная, но в среднем рекомендуется спать не менее 8 ч. Регулярное недосыпание ведёт к снижению работоспособности и сильной утомляемости. Для того чтобы Вас не мучила бессонница необходимо за 1 ч. до сна прекратить физическую или умственную работу. Последний приём пищи должен быть не позднее, чем за 2 ч. до сна. Спать лучше в хорошо проветриваемой комнате, а также желательно ложиться спать в </w:t>
      </w:r>
      <w:proofErr w:type="gramStart"/>
      <w:r w:rsidRPr="0041485B">
        <w:rPr>
          <w:rFonts w:ascii="Times New Roman" w:eastAsia="Times New Roman" w:hAnsi="Times New Roman" w:cs="Times New Roman"/>
          <w:sz w:val="28"/>
          <w:szCs w:val="24"/>
          <w:lang w:eastAsia="ru-RU"/>
        </w:rPr>
        <w:t>одно и тоже</w:t>
      </w:r>
      <w:proofErr w:type="gramEnd"/>
      <w:r w:rsidRPr="0041485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время.</w:t>
      </w:r>
      <w:r w:rsidRPr="0041485B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 </w:t>
      </w:r>
      <w:r w:rsidRPr="0041485B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Физическая нагрузка является одним из важнейших средств укрепления здоровья. Даже небольшая каждодневная 20-минутная гимнастика приносит огромную пользу. Гимнастика, атлетика, подвижные игры очень полезны для </w:t>
      </w:r>
      <w:proofErr w:type="spellStart"/>
      <w:proofErr w:type="gramStart"/>
      <w:r w:rsidRPr="0041485B">
        <w:rPr>
          <w:rFonts w:ascii="Times New Roman" w:eastAsia="Times New Roman" w:hAnsi="Times New Roman" w:cs="Times New Roman"/>
          <w:sz w:val="28"/>
          <w:szCs w:val="24"/>
          <w:lang w:eastAsia="ru-RU"/>
        </w:rPr>
        <w:t>сердечно-сосудистой</w:t>
      </w:r>
      <w:proofErr w:type="spellEnd"/>
      <w:proofErr w:type="gramEnd"/>
      <w:r w:rsidRPr="0041485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системы, лёгких, укрепления опорно-двигательного аппарата. Занятия бегом оказывают положительное влияние на нервную и эндокринную системы. Ходьба помогает избавиться от лишнего веса. Подсчитано, что за 1 час быстрой ходьбы сгорает до 35 граммов жировой ткани.</w:t>
      </w:r>
      <w:r w:rsidRPr="0041485B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41485B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Не стоит забывать о здоровом образе жизни и людям старшего возраста. Даже пожилому человеку необходимы физические нагрузки оптимальные для его возраста. При недостаточной физической активности у пожилых людей развивается ожирение, болезни обмена веществ, возрастает риск сахарного диабета, нарушается деятельность желудочно-кишечного тракта. Стоит помнить о том, что физические нагрузки в таком возрасте должны быть дозированными и соответствовать возрасту</w:t>
      </w:r>
      <w:r w:rsidR="00FE0AA1" w:rsidRPr="0041485B">
        <w:rPr>
          <w:rFonts w:ascii="Times New Roman" w:eastAsia="Times New Roman" w:hAnsi="Times New Roman" w:cs="Times New Roman"/>
          <w:sz w:val="28"/>
          <w:szCs w:val="24"/>
          <w:lang w:eastAsia="ru-RU"/>
        </w:rPr>
        <w:t>!</w:t>
      </w:r>
    </w:p>
    <w:p w:rsidR="00FE0AA1" w:rsidRPr="00FE0AA1" w:rsidRDefault="00FE0AA1" w:rsidP="00FE0AA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FE0AA1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БУДЬТЕ ЗДОРОВЫ!</w:t>
      </w:r>
    </w:p>
    <w:p w:rsidR="00024854" w:rsidRDefault="00024854"/>
    <w:sectPr w:rsidR="00024854" w:rsidSect="000248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6FBB"/>
    <w:rsid w:val="00024854"/>
    <w:rsid w:val="0041485B"/>
    <w:rsid w:val="007A28ED"/>
    <w:rsid w:val="009A6FBB"/>
    <w:rsid w:val="00FE0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854"/>
  </w:style>
  <w:style w:type="paragraph" w:styleId="1">
    <w:name w:val="heading 1"/>
    <w:basedOn w:val="a"/>
    <w:link w:val="10"/>
    <w:uiPriority w:val="9"/>
    <w:qFormat/>
    <w:rsid w:val="009A6F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6FB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9A6FBB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A6FB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A6FB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A6FB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9A6FB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Normal (Web)"/>
    <w:basedOn w:val="a"/>
    <w:uiPriority w:val="99"/>
    <w:semiHidden/>
    <w:unhideWhenUsed/>
    <w:rsid w:val="009A6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A6FB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A6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F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19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93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90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98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31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68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485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2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85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82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03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2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87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20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65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540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73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85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36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411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83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52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13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35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26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08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16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1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08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83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95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15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21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74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73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79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27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34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25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55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10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83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9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69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91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48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05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88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86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2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50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1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36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35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29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62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91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97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29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78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11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39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2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43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17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308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4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77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41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72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91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11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68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82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71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90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72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71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860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65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10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03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646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12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80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17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31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45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0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91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09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91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46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449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81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57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00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54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82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53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9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86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73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536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13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43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94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93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662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6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00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6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121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41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60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81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35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25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21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76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25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536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56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10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36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4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14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322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62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36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21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659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65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44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80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35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19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17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378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25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09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34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83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6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1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81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596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91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11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22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616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77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91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28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48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93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23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58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680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61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48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07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082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10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75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25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49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80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31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50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40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50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80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96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54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43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3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8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14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51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85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42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29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37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60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72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57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40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27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99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0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723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36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803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65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33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8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2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19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1215</Words>
  <Characters>6928</Characters>
  <Application>Microsoft Office Word</Application>
  <DocSecurity>0</DocSecurity>
  <Lines>57</Lines>
  <Paragraphs>16</Paragraphs>
  <ScaleCrop>false</ScaleCrop>
  <Company>lwgame.net</Company>
  <LinksUpToDate>false</LinksUpToDate>
  <CharactersWithSpaces>8127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WORK</cp:lastModifiedBy>
  <cp:revision>4</cp:revision>
  <dcterms:created xsi:type="dcterms:W3CDTF">2012-05-17T14:21:00Z</dcterms:created>
  <dcterms:modified xsi:type="dcterms:W3CDTF">2013-01-11T14:15:00Z</dcterms:modified>
</cp:coreProperties>
</file>