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77" w:rsidRPr="00D81735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35">
        <w:rPr>
          <w:rFonts w:ascii="Times New Roman" w:hAnsi="Times New Roman" w:cs="Times New Roman"/>
          <w:b/>
          <w:sz w:val="24"/>
          <w:szCs w:val="24"/>
        </w:rPr>
        <w:t>«Утверждаю</w:t>
      </w:r>
      <w:r>
        <w:rPr>
          <w:rFonts w:ascii="Times New Roman" w:hAnsi="Times New Roman" w:cs="Times New Roman"/>
          <w:b/>
          <w:sz w:val="24"/>
          <w:szCs w:val="24"/>
        </w:rPr>
        <w:t>»_____________</w:t>
      </w:r>
    </w:p>
    <w:p w:rsidR="00674777" w:rsidRPr="00D81735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35">
        <w:rPr>
          <w:rFonts w:ascii="Times New Roman" w:hAnsi="Times New Roman" w:cs="Times New Roman"/>
          <w:b/>
          <w:sz w:val="24"/>
          <w:szCs w:val="24"/>
        </w:rPr>
        <w:t>Директор СОШ№18</w:t>
      </w:r>
    </w:p>
    <w:p w:rsidR="00674777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1735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  <w:r w:rsidRPr="00D81735">
        <w:rPr>
          <w:rFonts w:ascii="Times New Roman" w:hAnsi="Times New Roman" w:cs="Times New Roman"/>
          <w:b/>
          <w:sz w:val="24"/>
          <w:szCs w:val="24"/>
        </w:rPr>
        <w:t xml:space="preserve"> Е.А.</w:t>
      </w:r>
    </w:p>
    <w:p w:rsidR="00674777" w:rsidRPr="00D81735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777" w:rsidRPr="00674777" w:rsidRDefault="00674777" w:rsidP="006747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4777">
        <w:rPr>
          <w:rFonts w:ascii="Times New Roman" w:hAnsi="Times New Roman" w:cs="Times New Roman"/>
          <w:b/>
          <w:sz w:val="28"/>
          <w:szCs w:val="24"/>
        </w:rPr>
        <w:t xml:space="preserve">График проведения дополнительных консультационных часов по решению логических заданий с использованием диска «Подготовка к ЕНТ» </w:t>
      </w:r>
    </w:p>
    <w:p w:rsidR="00674777" w:rsidRDefault="00674777" w:rsidP="00674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(1,3 неделя)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(группа №2)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Л.П.</w:t>
            </w:r>
          </w:p>
        </w:tc>
      </w:tr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(2,4 неделя)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(группа №1)</w:t>
            </w: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Дронова Т.В.</w:t>
            </w:r>
          </w:p>
        </w:tc>
      </w:tr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14.30-16.00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Б.А.</w:t>
            </w:r>
          </w:p>
        </w:tc>
      </w:tr>
    </w:tbl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Pr="00D81735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35">
        <w:rPr>
          <w:rFonts w:ascii="Times New Roman" w:hAnsi="Times New Roman" w:cs="Times New Roman"/>
          <w:b/>
          <w:sz w:val="24"/>
          <w:szCs w:val="24"/>
        </w:rPr>
        <w:lastRenderedPageBreak/>
        <w:t>«Утверждаю</w:t>
      </w:r>
      <w:r>
        <w:rPr>
          <w:rFonts w:ascii="Times New Roman" w:hAnsi="Times New Roman" w:cs="Times New Roman"/>
          <w:b/>
          <w:sz w:val="24"/>
          <w:szCs w:val="24"/>
        </w:rPr>
        <w:t>»_____________</w:t>
      </w:r>
    </w:p>
    <w:p w:rsidR="00674777" w:rsidRPr="00D81735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35">
        <w:rPr>
          <w:rFonts w:ascii="Times New Roman" w:hAnsi="Times New Roman" w:cs="Times New Roman"/>
          <w:b/>
          <w:sz w:val="24"/>
          <w:szCs w:val="24"/>
        </w:rPr>
        <w:t>Директор СОШ№18</w:t>
      </w:r>
    </w:p>
    <w:p w:rsidR="00674777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1735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  <w:r w:rsidRPr="00D81735">
        <w:rPr>
          <w:rFonts w:ascii="Times New Roman" w:hAnsi="Times New Roman" w:cs="Times New Roman"/>
          <w:b/>
          <w:sz w:val="24"/>
          <w:szCs w:val="24"/>
        </w:rPr>
        <w:t xml:space="preserve"> Е.А.</w:t>
      </w:r>
    </w:p>
    <w:p w:rsidR="00674777" w:rsidRDefault="00674777" w:rsidP="00674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777" w:rsidRPr="00674777" w:rsidRDefault="00674777" w:rsidP="006747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4777">
        <w:rPr>
          <w:rFonts w:ascii="Times New Roman" w:hAnsi="Times New Roman" w:cs="Times New Roman"/>
          <w:b/>
          <w:sz w:val="28"/>
          <w:szCs w:val="24"/>
        </w:rPr>
        <w:t>График проведения дополнительных консультационных часов для работы с «хорошистами» по подготовке к ЕНТ</w:t>
      </w:r>
    </w:p>
    <w:p w:rsidR="00674777" w:rsidRDefault="00674777" w:rsidP="00674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№23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О.В.</w:t>
            </w:r>
          </w:p>
        </w:tc>
      </w:tr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13.15-14.10</w:t>
            </w:r>
          </w:p>
        </w:tc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№35</w:t>
            </w:r>
          </w:p>
        </w:tc>
        <w:tc>
          <w:tcPr>
            <w:tcW w:w="213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С.К.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4777" w:rsidRDefault="00674777" w:rsidP="00674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b/>
          <w:sz w:val="24"/>
          <w:szCs w:val="24"/>
        </w:rPr>
      </w:pPr>
    </w:p>
    <w:p w:rsidR="00674777" w:rsidRPr="00D81735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35">
        <w:rPr>
          <w:rFonts w:ascii="Times New Roman" w:hAnsi="Times New Roman" w:cs="Times New Roman"/>
          <w:b/>
          <w:sz w:val="24"/>
          <w:szCs w:val="24"/>
        </w:rPr>
        <w:lastRenderedPageBreak/>
        <w:t>«Утверждаю</w:t>
      </w:r>
      <w:r>
        <w:rPr>
          <w:rFonts w:ascii="Times New Roman" w:hAnsi="Times New Roman" w:cs="Times New Roman"/>
          <w:b/>
          <w:sz w:val="24"/>
          <w:szCs w:val="24"/>
        </w:rPr>
        <w:t>»_____________</w:t>
      </w:r>
    </w:p>
    <w:p w:rsidR="00674777" w:rsidRPr="00D81735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35">
        <w:rPr>
          <w:rFonts w:ascii="Times New Roman" w:hAnsi="Times New Roman" w:cs="Times New Roman"/>
          <w:b/>
          <w:sz w:val="24"/>
          <w:szCs w:val="24"/>
        </w:rPr>
        <w:t>Директор СОШ№18</w:t>
      </w:r>
    </w:p>
    <w:p w:rsidR="00674777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1735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  <w:r w:rsidRPr="00D81735">
        <w:rPr>
          <w:rFonts w:ascii="Times New Roman" w:hAnsi="Times New Roman" w:cs="Times New Roman"/>
          <w:b/>
          <w:sz w:val="24"/>
          <w:szCs w:val="24"/>
        </w:rPr>
        <w:t xml:space="preserve"> Е.А.</w:t>
      </w:r>
    </w:p>
    <w:p w:rsidR="00674777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777" w:rsidRPr="00674777" w:rsidRDefault="00674777" w:rsidP="006747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4777">
        <w:rPr>
          <w:rFonts w:ascii="Times New Roman" w:hAnsi="Times New Roman" w:cs="Times New Roman"/>
          <w:b/>
          <w:sz w:val="28"/>
          <w:szCs w:val="24"/>
        </w:rPr>
        <w:t>График проведения пробных тестирований на первое полугодие 2012-2013 учебного года</w:t>
      </w:r>
    </w:p>
    <w:tbl>
      <w:tblPr>
        <w:tblStyle w:val="a3"/>
        <w:tblW w:w="0" w:type="auto"/>
        <w:tblLook w:val="04A0"/>
      </w:tblPr>
      <w:tblGrid>
        <w:gridCol w:w="458"/>
        <w:gridCol w:w="5320"/>
        <w:gridCol w:w="2127"/>
        <w:gridCol w:w="2777"/>
      </w:tblGrid>
      <w:tr w:rsidR="00674777" w:rsidTr="00DA6F66">
        <w:tc>
          <w:tcPr>
            <w:tcW w:w="458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2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77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74777" w:rsidTr="00DA6F66">
        <w:tc>
          <w:tcPr>
            <w:tcW w:w="458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(диагностическая работа)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25.09.12</w:t>
            </w:r>
          </w:p>
        </w:tc>
        <w:tc>
          <w:tcPr>
            <w:tcW w:w="277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74777" w:rsidTr="00DA6F66">
        <w:tc>
          <w:tcPr>
            <w:tcW w:w="458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16.10.12</w:t>
            </w:r>
          </w:p>
        </w:tc>
        <w:tc>
          <w:tcPr>
            <w:tcW w:w="277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74777" w:rsidRPr="00E12448" w:rsidTr="00DA6F66">
        <w:trPr>
          <w:trHeight w:val="598"/>
        </w:trPr>
        <w:tc>
          <w:tcPr>
            <w:tcW w:w="458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0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по итогам первой четверти</w:t>
            </w:r>
          </w:p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31.10.12</w:t>
            </w:r>
          </w:p>
        </w:tc>
        <w:tc>
          <w:tcPr>
            <w:tcW w:w="277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74777" w:rsidRPr="00E12448" w:rsidTr="00DA6F66">
        <w:tc>
          <w:tcPr>
            <w:tcW w:w="458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0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учащихся, не набирающих пороговый уровень</w:t>
            </w:r>
          </w:p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19.11.12</w:t>
            </w:r>
          </w:p>
        </w:tc>
        <w:tc>
          <w:tcPr>
            <w:tcW w:w="277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74777" w:rsidRPr="00E12448" w:rsidTr="00DA6F66">
        <w:tc>
          <w:tcPr>
            <w:tcW w:w="458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(административное) </w:t>
            </w:r>
          </w:p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28.11.12</w:t>
            </w:r>
          </w:p>
        </w:tc>
        <w:tc>
          <w:tcPr>
            <w:tcW w:w="277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74777" w:rsidRPr="00E12448" w:rsidTr="00DA6F66">
        <w:tc>
          <w:tcPr>
            <w:tcW w:w="458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</w:t>
            </w:r>
          </w:p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06.12.12</w:t>
            </w:r>
          </w:p>
        </w:tc>
        <w:tc>
          <w:tcPr>
            <w:tcW w:w="277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74777" w:rsidRPr="00E12448" w:rsidTr="00DA6F66">
        <w:tc>
          <w:tcPr>
            <w:tcW w:w="458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0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учащихся, составляющих резерв «хорошистов»</w:t>
            </w:r>
            <w:bookmarkStart w:id="0" w:name="_GoBack"/>
            <w:bookmarkEnd w:id="0"/>
          </w:p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12.12.12</w:t>
            </w:r>
          </w:p>
        </w:tc>
        <w:tc>
          <w:tcPr>
            <w:tcW w:w="277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74777" w:rsidRPr="00E12448" w:rsidTr="00DA6F66">
        <w:tc>
          <w:tcPr>
            <w:tcW w:w="458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0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(полугодовая работа)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20.12.12</w:t>
            </w:r>
          </w:p>
        </w:tc>
        <w:tc>
          <w:tcPr>
            <w:tcW w:w="277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74777" w:rsidRPr="00E12448" w:rsidTr="00DA6F66">
        <w:tc>
          <w:tcPr>
            <w:tcW w:w="458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0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(коррекционная работа по итогам первого полугодия)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25.12.12</w:t>
            </w:r>
          </w:p>
        </w:tc>
        <w:tc>
          <w:tcPr>
            <w:tcW w:w="2777" w:type="dxa"/>
          </w:tcPr>
          <w:p w:rsidR="00674777" w:rsidRPr="00E12448" w:rsidRDefault="00674777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</w:tbl>
    <w:p w:rsidR="00674777" w:rsidRPr="00E12448" w:rsidRDefault="00674777" w:rsidP="00674777">
      <w:pPr>
        <w:rPr>
          <w:rFonts w:ascii="Times New Roman" w:hAnsi="Times New Roman" w:cs="Times New Roman"/>
          <w:sz w:val="24"/>
          <w:szCs w:val="24"/>
        </w:rPr>
      </w:pPr>
    </w:p>
    <w:p w:rsidR="00674777" w:rsidRPr="00E12448" w:rsidRDefault="00674777" w:rsidP="00674777">
      <w:pPr>
        <w:rPr>
          <w:rFonts w:ascii="Times New Roman" w:hAnsi="Times New Roman" w:cs="Times New Roman"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sz w:val="24"/>
          <w:szCs w:val="24"/>
        </w:rPr>
      </w:pPr>
    </w:p>
    <w:p w:rsidR="00674777" w:rsidRDefault="00674777" w:rsidP="00674777">
      <w:pPr>
        <w:rPr>
          <w:rFonts w:ascii="Times New Roman" w:hAnsi="Times New Roman" w:cs="Times New Roman"/>
          <w:sz w:val="24"/>
          <w:szCs w:val="24"/>
        </w:rPr>
      </w:pPr>
    </w:p>
    <w:p w:rsidR="00674777" w:rsidRPr="00D81735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35">
        <w:rPr>
          <w:rFonts w:ascii="Times New Roman" w:hAnsi="Times New Roman" w:cs="Times New Roman"/>
          <w:b/>
          <w:sz w:val="24"/>
          <w:szCs w:val="24"/>
        </w:rPr>
        <w:lastRenderedPageBreak/>
        <w:t>«Утверждаю</w:t>
      </w:r>
      <w:r>
        <w:rPr>
          <w:rFonts w:ascii="Times New Roman" w:hAnsi="Times New Roman" w:cs="Times New Roman"/>
          <w:b/>
          <w:sz w:val="24"/>
          <w:szCs w:val="24"/>
        </w:rPr>
        <w:t>»_____________</w:t>
      </w:r>
    </w:p>
    <w:p w:rsidR="00674777" w:rsidRPr="00D81735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35">
        <w:rPr>
          <w:rFonts w:ascii="Times New Roman" w:hAnsi="Times New Roman" w:cs="Times New Roman"/>
          <w:b/>
          <w:sz w:val="24"/>
          <w:szCs w:val="24"/>
        </w:rPr>
        <w:t>Директор СОШ№18</w:t>
      </w:r>
    </w:p>
    <w:p w:rsidR="00674777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1735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  <w:r w:rsidRPr="00D81735">
        <w:rPr>
          <w:rFonts w:ascii="Times New Roman" w:hAnsi="Times New Roman" w:cs="Times New Roman"/>
          <w:b/>
          <w:sz w:val="24"/>
          <w:szCs w:val="24"/>
        </w:rPr>
        <w:t xml:space="preserve"> Е.А.</w:t>
      </w:r>
    </w:p>
    <w:p w:rsidR="00674777" w:rsidRDefault="00674777" w:rsidP="0067477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777" w:rsidRPr="00674777" w:rsidRDefault="00674777" w:rsidP="006747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4777">
        <w:rPr>
          <w:rFonts w:ascii="Times New Roman" w:hAnsi="Times New Roman" w:cs="Times New Roman"/>
          <w:b/>
          <w:sz w:val="28"/>
          <w:szCs w:val="24"/>
        </w:rPr>
        <w:t>График проведения индивидуального тестирования по программе «</w:t>
      </w:r>
      <w:proofErr w:type="spellStart"/>
      <w:r w:rsidRPr="00674777">
        <w:rPr>
          <w:rFonts w:ascii="Times New Roman" w:hAnsi="Times New Roman" w:cs="Times New Roman"/>
          <w:b/>
          <w:sz w:val="28"/>
          <w:szCs w:val="24"/>
        </w:rPr>
        <w:t>Финист</w:t>
      </w:r>
      <w:proofErr w:type="spellEnd"/>
      <w:r w:rsidRPr="00674777">
        <w:rPr>
          <w:rFonts w:ascii="Times New Roman" w:hAnsi="Times New Roman" w:cs="Times New Roman"/>
          <w:b/>
          <w:sz w:val="28"/>
          <w:szCs w:val="24"/>
        </w:rPr>
        <w:t>», «5+»</w:t>
      </w:r>
    </w:p>
    <w:tbl>
      <w:tblPr>
        <w:tblStyle w:val="a3"/>
        <w:tblW w:w="0" w:type="auto"/>
        <w:tblLook w:val="04A0"/>
      </w:tblPr>
      <w:tblGrid>
        <w:gridCol w:w="2136"/>
        <w:gridCol w:w="1800"/>
        <w:gridCol w:w="1984"/>
        <w:gridCol w:w="2126"/>
        <w:gridCol w:w="2636"/>
      </w:tblGrid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80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1984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информатики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С.Т.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М.В..</w:t>
            </w:r>
          </w:p>
        </w:tc>
      </w:tr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0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15.15-16.00</w:t>
            </w:r>
          </w:p>
        </w:tc>
        <w:tc>
          <w:tcPr>
            <w:tcW w:w="1984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информатики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Дронова Т.В.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М.В.</w:t>
            </w:r>
          </w:p>
        </w:tc>
      </w:tr>
      <w:tr w:rsidR="00674777" w:rsidTr="00DA6F66">
        <w:tc>
          <w:tcPr>
            <w:tcW w:w="2136" w:type="dxa"/>
            <w:vMerge w:val="restart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0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1984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</w:tc>
        <w:tc>
          <w:tcPr>
            <w:tcW w:w="26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Сидорова Е.В.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М.В.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777" w:rsidTr="00DA6F66">
        <w:tc>
          <w:tcPr>
            <w:tcW w:w="2136" w:type="dxa"/>
            <w:vMerge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1984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Всемирная история</w:t>
            </w:r>
          </w:p>
        </w:tc>
        <w:tc>
          <w:tcPr>
            <w:tcW w:w="212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</w:tc>
        <w:tc>
          <w:tcPr>
            <w:tcW w:w="26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О.В.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М.В.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777" w:rsidTr="00DA6F66">
        <w:tc>
          <w:tcPr>
            <w:tcW w:w="2136" w:type="dxa"/>
            <w:vMerge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1984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</w:tc>
        <w:tc>
          <w:tcPr>
            <w:tcW w:w="26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Е.А.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М.В.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777" w:rsidTr="00DA6F66">
        <w:tc>
          <w:tcPr>
            <w:tcW w:w="2136" w:type="dxa"/>
            <w:vMerge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1984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</w:tc>
        <w:tc>
          <w:tcPr>
            <w:tcW w:w="26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Б.А.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М.В.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777" w:rsidTr="00DA6F66">
        <w:tc>
          <w:tcPr>
            <w:tcW w:w="2136" w:type="dxa"/>
            <w:vMerge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1984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</w:tc>
        <w:tc>
          <w:tcPr>
            <w:tcW w:w="26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Ахметова Р.К.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М.В.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0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1984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</w:tc>
        <w:tc>
          <w:tcPr>
            <w:tcW w:w="26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С.К.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М.В.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777" w:rsidTr="00DA6F66">
        <w:tc>
          <w:tcPr>
            <w:tcW w:w="21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800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15.15-16.00</w:t>
            </w:r>
          </w:p>
        </w:tc>
        <w:tc>
          <w:tcPr>
            <w:tcW w:w="1984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Казахстана</w:t>
            </w:r>
          </w:p>
        </w:tc>
        <w:tc>
          <w:tcPr>
            <w:tcW w:w="212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</w:tc>
        <w:tc>
          <w:tcPr>
            <w:tcW w:w="2636" w:type="dxa"/>
          </w:tcPr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О.В.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М.В.</w:t>
            </w:r>
          </w:p>
          <w:p w:rsidR="00674777" w:rsidRDefault="00674777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4777" w:rsidRDefault="00674777" w:rsidP="00674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777" w:rsidRDefault="00674777" w:rsidP="00674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B85" w:rsidRDefault="00F86B85"/>
    <w:sectPr w:rsidR="00F86B85" w:rsidSect="00674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777"/>
    <w:rsid w:val="00674777"/>
    <w:rsid w:val="00F8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47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457</Words>
  <Characters>2609</Characters>
  <Application>Microsoft Office Word</Application>
  <DocSecurity>0</DocSecurity>
  <Lines>21</Lines>
  <Paragraphs>6</Paragraphs>
  <ScaleCrop>false</ScaleCrop>
  <Company>Microsoft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2013-01-20T14:27:00Z</dcterms:created>
  <dcterms:modified xsi:type="dcterms:W3CDTF">2013-01-20T14:28:00Z</dcterms:modified>
</cp:coreProperties>
</file>