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186" w:rsidRPr="00822186" w:rsidRDefault="00822186" w:rsidP="00822186">
      <w:pPr>
        <w:spacing w:line="195" w:lineRule="atLeast"/>
        <w:ind w:left="0"/>
        <w:jc w:val="center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822186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Вариант 1</w:t>
      </w:r>
    </w:p>
    <w:p w:rsidR="008072C6" w:rsidRDefault="00822186" w:rsidP="00822186">
      <w:pPr>
        <w:ind w:left="0"/>
        <w:rPr>
          <w:rFonts w:ascii="Arial" w:eastAsia="Times New Roman" w:hAnsi="Arial" w:cs="Arial"/>
          <w:color w:val="000000"/>
          <w:sz w:val="18"/>
          <w:lang w:val="en-US" w:eastAsia="ru-RU"/>
        </w:rPr>
      </w:pP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Из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Жетысу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мимо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оз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.А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лаколь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в Монголию в ХIII в. проследовал: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</w:t>
      </w:r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.п</w:t>
      </w:r>
      <w:proofErr w:type="gram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ржевальскиЙ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+B)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В.Рубрук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А.Дженкинсон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А.Перемышельский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Е) Ибн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Баттуга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От рождения основателю МОНГОЛЬСКОЙ империи Чингисхану было дано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имя: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)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</w:t>
      </w:r>
      <w:proofErr w:type="gram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жучи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Джебе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Чагатай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Тулуй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+Е)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Темучин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3.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Прекращение ВОЙН казахов с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Шайбанидами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в середине 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Х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VI века: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+А) укрепило Казахское ханство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ослабило Казахское ханство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привело к экспансии узбекских государств на север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отодвинуло казахов от Великого Шелкового пути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толкнуло казахов к сближению с Сибирским ханством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4.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Центром сосредоточения переселенцев в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Семиреченском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крае было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укрепление: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Пресногорьевское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Новоишимское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Яицкое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BepHoe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Е)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Ямышенское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5.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В ходе освободительного движения 1916 года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сардарбеком</w:t>
      </w:r>
      <w:proofErr w:type="spellEnd"/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В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Тургайском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центре был избран: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E.KypeB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Т.Бокин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+C)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А.Иманов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Кейки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батыр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Е)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Б.Ашекеев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6.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Массовое экологическое движение «Невада-Семипалатинск» было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создано: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1987 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1992 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+C) 1989г.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1991 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1990 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7.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Курганные могильники, которые названы курганы с «усами» характерны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для Центрального Казахстана периода: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+A) раннего железа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палеолита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неолита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энеолита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бронзы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8.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Одним из первых феодальных государств, существовавших в раннем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средневековье на территории Казахстана, является</w:t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: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+A) Тюркский каганат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Караханидское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государство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Хазарское государство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Могулистан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Е)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Ак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Орда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9.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Наряду с тюркским письмом в VI-IX вв. широкое распространение на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территории Казахстана получило: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+A) Согдийское письмо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Арабское письмо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Греческое письмо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Персидское письмо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Китайское письмо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10.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В сентябре 1756 г. Оренбургская администрация официально запретила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перекочевку на правобережье Урала: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Участникам восстания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+B) Казахам Младшего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жуза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Казахам Старшего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жуза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D)Калмыкам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Башкирам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lastRenderedPageBreak/>
        <w:t xml:space="preserve">11.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Требование хана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Нуралы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в 1742 г. снять ограничения на выпас скота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вдоль берега р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.Я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ик правительство России: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Не получило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+B) Отказалось удовлетворить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Удовлетворило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Проигнорировало</w:t>
      </w:r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.</w:t>
      </w:r>
      <w:proofErr w:type="gram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Отложило рассмотрение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12.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Отмена крепостного права в России совпала со временем проведения в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Казахстане реформ: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1892 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1822 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1824 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1893-1897 гг.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+E) 1867-1868 гг.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13.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Благоприятные условия для начала переселения русских крестьян в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 xml:space="preserve">Казахстан были созданы в связи 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с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+A) Отменой крепостного права в России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Подавлением восстания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Кенесары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Касымулы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Подавлением восстания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Исатая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Тайманулы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Подписанием Петербургского договора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Е) Разгромом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Джунгарии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14.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В 1833 г.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А.с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.п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ушкин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в городе Уральске записал казахскую поэму: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Алпамыс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батыр»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«Ер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Таргын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+C) «Козы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Корпеш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- Баян Супу»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Кобыланды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батыр»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Кыз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Жибек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15.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В сборе, систематизации материалов и в написании многотомного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исследования «Материалы по киргизскому землепользованию»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участвовал казахский ученый: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A)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Ш.КудаЙбердиев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+B)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А.БокеЙханов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Ш.Уалиханов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А.Кунанбае</w:t>
      </w:r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n</w:t>
      </w:r>
      <w:proofErr w:type="spellEnd"/>
      <w:proofErr w:type="gram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Е)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Ы.Алтьшсарин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16.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В 1912 г., в период нового подъема демократического движения в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 xml:space="preserve">Казахстане, забастовка рабочих на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Эмбенском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производстве закончилась: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массовым увольнением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реформированием системы управления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C) призывом в армию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+D) частичным удовлетворением требований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введением жесткой судебной системы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17.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Урало-Эмбинский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нефтяной район с Центральной Россией должна была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соединить железнодорожная линия: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Транссибирская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Оренбург</w:t>
      </w:r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о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</w:t>
      </w:r>
      <w:proofErr w:type="gram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Ташкентская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Петропавловск-Кокчетав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+D) Александров Гай-Эмба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Е)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Турксиб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18.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Декретом «О натуральном мясном налоге» от 14 июня 1921 г. казахское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крестьянство: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Платили налог деньгами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Платили двойной мясной налог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Снабжались мясом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Платили половину мясного налога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+E)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Освобождалосъ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от мясного налога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19.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Сталинская администрация использовала метод тотального уничтожения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 xml:space="preserve">народов,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хрущёвско-брежневский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аппарат решил сформировать: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+A) Новую общность людей - советский народ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Новый этнос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Многонациональное общество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Конгломерат народов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Интернациональное общество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20.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Историческим следствием создания Казахского ханства стала этническая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централизация единой казахской народности: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+A) в начале ХУ</w:t>
      </w:r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I</w:t>
      </w:r>
      <w:proofErr w:type="gram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в.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в начале ХУ в.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В середине ХУ в.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в середине ХУI в.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на рубеже XIV-XV вв.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lastRenderedPageBreak/>
        <w:t xml:space="preserve">21.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Основные события истории Казахского ханства в конце ХУ 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-н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ачале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XVI вв. происходили в регионе: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Алтай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Центрального Казахстана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</w:t>
      </w:r>
      <w:proofErr w:type="spellStart"/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Сары-Арка</w:t>
      </w:r>
      <w:proofErr w:type="spellEnd"/>
      <w:proofErr w:type="gram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Западного Казахстана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+E)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Сырдаьи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22.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Проводя политику продвижения на восток, Россия на территории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Казахского ханства в 1718 году построила крепость: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Железинская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Гурьев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Бухтарма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Омск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+E) Семипалатинск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23.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A.Байтурсыновым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и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М.Сералиным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была всесторонне доказана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 xml:space="preserve">необходимость включения в состав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КазАССР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+A) Кустанайского региона</w:t>
      </w:r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.</w:t>
      </w:r>
      <w:proofErr w:type="gram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Сырдарьинского региона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Кокчетавской области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Верненекого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уезда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Мангышлака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24.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В годы Великой Отечественной войны первыми, кто совершил таран и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обрушил свой горящий самолёт на врага, был экипаж А.Маслова и в его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 xml:space="preserve">составе -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казахстанец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</w:t>
      </w:r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.Д</w:t>
      </w:r>
      <w:proofErr w:type="gram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жилкишев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+B)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Б.БеЙсекбаев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СБаймагамбетов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Д.Шыныбеков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'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Г'Гохтаров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25.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Постановлением ЦК КП (б) 1947 года «О грубых политических ошибках в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 xml:space="preserve">работе Института языка и литературы Академии наук Казахской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сср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запрещал ось изучение: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+A) Наследия казахского народа в период до октября 1917 года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Иностранных языков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Культуры народов, проживающих на территории Казахстана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Произведений современных казахских авторов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Е)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Кул</w:t>
      </w:r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~т</w:t>
      </w:r>
      <w:proofErr w:type="gram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уры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Казахстана в современный период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822186" w:rsidRPr="00822186" w:rsidRDefault="00822186" w:rsidP="00822186">
      <w:pPr>
        <w:shd w:val="clear" w:color="auto" w:fill="FFFFFF"/>
        <w:spacing w:line="240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Вариант 2</w:t>
      </w:r>
    </w:p>
    <w:p w:rsidR="00822186" w:rsidRDefault="00822186" w:rsidP="00822186">
      <w:pPr>
        <w:ind w:left="0"/>
        <w:rPr>
          <w:rFonts w:ascii="Arial" w:eastAsia="Times New Roman" w:hAnsi="Arial" w:cs="Arial"/>
          <w:color w:val="000000"/>
          <w:sz w:val="18"/>
          <w:lang w:val="en-US" w:eastAsia="ru-RU"/>
        </w:rPr>
      </w:pP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Своего расцвета Великий Шелковый путь достиг в раннем средневековье в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результате развития торговых связей Китая и: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Индии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Тюркского каганата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Уйсунского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государства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государства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Кангюев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+E) Византии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4.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Со второй четверти ХIУ 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. Белая Орда отделяется от: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+A) Золотой Орды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Ногайской Орды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Монгольской империи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государства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Чагатаидов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</w:t>
      </w:r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)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г</w:t>
      </w:r>
      <w:proofErr w:type="gram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осударства'Гулуя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3.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Одно из последствий нашествия монгол в Казахстане: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+A) усиление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монголоидности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внешнего облика племен Казахстана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усиление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европеоидности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внешнего облика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монголизация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КУЛЬТУРЫ, языка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рост числа городов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расцвет средневековой культуры Казахстана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4.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Мавзолей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Арыстан-Баб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находится у: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Туркестана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Сыгнака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Ташкента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Сайрама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+E)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Отрара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5.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Национально-освободительное движение 1916 г. охватило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территориЮ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Восточного Казахстана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Западного Казахстана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Тургайской области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Семипалатинской области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lastRenderedPageBreak/>
        <w:t>+E) Всего Казахстана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6.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Крупные столкновения местного населения с рабочими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вахтовиками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произошли в городе Жана-Узень в июне: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.1993 года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+B) 1989 года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1991 года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1992 года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1990 года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7.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«Носящие остроконечные шапки» так называли: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Савроматов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Саков-хаомаварга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Массагетов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Саков-тиграхауда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Аланов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8.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В конце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ХI-начале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ХП в. не раз давали отпор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меркитам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и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найманам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находившиеся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в союзе с монголами: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огузы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кыпчаки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тюргеши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кимаки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+E)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кереи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9.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Великий поэт, автор учебников по богословию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Сулеймен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Бакыргани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является одним из учеников: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+A)у Ходжа Ахмеда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Йасауи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Кадыргапи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Жалаири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Махмуда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Кашгари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Арыстан-Баба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Е) Юсуфа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Баласагуни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10.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В 40-х годах ХУ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I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в.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Усман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Кухистани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написал историю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правпения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хана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 xml:space="preserve">кочевых узбеков -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Абулхаира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Джами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ат-тауарих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Тарих-и-Рашиди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+C)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Тарих-и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Абулхаир-хани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Диуани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лугат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аг-тюрк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Шынгыснаме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11.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Самое крупное сражение между казахским ополчением и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джунгарами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в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 xml:space="preserve">местности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Анракай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закончилось: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Подписанием договора о мире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Поражением казахов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C) Вмешательством китайских войск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Заключением военного союза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+E) Разгромом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джунгарских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войск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12.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В 1735-1737 г. ополчение Младшего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жуза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с согласия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Абулхаира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было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 xml:space="preserve">использовано 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для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Строительства крепостей на Яике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+B)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Додавления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башкирского восстания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C) Подавления восстания в Среднем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жузе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Подавления восстания на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Мангыстау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Усмирения волжских калмыков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13.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В 1778 г. во время одного из вооруженных столкновений с казачьими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отрядами: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Сырым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Датулы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попал в плен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Были захвачены документы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</w:t>
      </w:r>
      <w:proofErr w:type="gram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Казаки потерпели поражение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+D) Погибли дети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Сырыма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Датуны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Е) Был ранен Сырым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Датулы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14.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По реформе 1867-1868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гт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Семиреченская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и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Сырдарьинекая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области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пошли в состав: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Мангышлакского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приставства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Астраханской губернии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C) Туркестанского генерал-губернаторства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+D) Степного генерал-губернаторства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Е)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Западно-Сибирского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генерал-губернаторства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15.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В конце XIX в. при инспектировании религиозных школ (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мектебов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и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 xml:space="preserve">медресе) внимание чиновников уделялось, прежде 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всего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на: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Преподавание арабского языка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Материальное положение школы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C) Обеспеченность школ учебниками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Обеспеченность школ преподавателями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lastRenderedPageBreak/>
        <w:t>+E) Преподавание русского языка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16.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Поводом к началу революционного движения в Казахстане, как и в других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</w:r>
      <w:proofErr w:type="spellStart"/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национальных-окраинах</w:t>
      </w:r>
      <w:proofErr w:type="spellEnd"/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России в 1905 г. послужило: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Массовое изъятие земель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Реформирование системы управления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Призыв в армию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Введение жесткой судебной системы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+E) «Кровавое воскресенье»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17.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Первая мусульманская партия в России называлась: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+A) Партия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туркестанеких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федералистов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Русоко-мусульманская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организация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Жас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казах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Туркестани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мухтариат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Дашнакцутюн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18.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Печатным органом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Казревкома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была газета: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Айкап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«Правда»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+C)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Ушкын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«Казах»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Маса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19.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За создание фермерских хозяйств в 70-е годы в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Энбекшиказахском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районе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 xml:space="preserve">Ивана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Худенко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официальные власти: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+A)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Привпекли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к суду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Наградили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Направили на стажировку за границу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Привлекли к обмену опытом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Назначили руководителем области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20.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Султан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Жаныбек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был сыном: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Есен-Буги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Алаша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Абулхаира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+D) Барака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Тимура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21.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В первой половине XIX 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. опираясь 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на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поддержку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правительсгва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Англии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на южные казахские земли совершали походы: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Туркестанское казачество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Китайские войска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+C) Хивинские и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Кокандокне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ханства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Семиреченское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казачество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Бухарские Эмиры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22.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Китай официально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ПРизнал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отход к России территории Семиречья 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по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Русоко-китайскому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договору 1885 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B)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Кульджинекому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соглашению 1851 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+C)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Чугучакскому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протоколу 1864 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Шанхайскому протоколу 1854 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Петербургскому соглашению 1881 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23.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В 1933 году в Алма-Ате открылся: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Татарский театр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B) Корейский театр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+C) Уйгурский музыкально-драматический театр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Немецкий театр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Национальный казахский театр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24.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При размещении в Казахстане в годы Великой Отечественной войны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предприятий, прежде всего, эвакуированных и перебазированных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требовалас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ь(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лось):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Добыча природных ресурсов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Превращение Казахстана в крупную промышленную базу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Проведение научно-исследовательских работ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Срерхсрочная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выдача фронту военной продукции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Превращение Казахстана в военно-технический полигон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25.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После войны формально Советы депутатов трудящихся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СЧИТ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a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лись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законодательными органами, фактически все вопросы решались: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Профсоюзами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В Правительстве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+C) На партийных съездах и пленумах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В Комитете государственной безопасности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Комсомольскими пленумами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822186" w:rsidRDefault="00822186" w:rsidP="00822186">
      <w:pPr>
        <w:ind w:left="0"/>
        <w:rPr>
          <w:lang w:val="en-US"/>
        </w:rPr>
      </w:pPr>
    </w:p>
    <w:p w:rsidR="00822186" w:rsidRDefault="00822186" w:rsidP="00822186">
      <w:pPr>
        <w:ind w:left="0"/>
        <w:rPr>
          <w:lang w:val="en-US"/>
        </w:rPr>
      </w:pPr>
    </w:p>
    <w:p w:rsidR="00822186" w:rsidRPr="00822186" w:rsidRDefault="00822186" w:rsidP="00822186">
      <w:pPr>
        <w:shd w:val="clear" w:color="auto" w:fill="FFFFFF"/>
        <w:spacing w:after="192"/>
        <w:ind w:left="0"/>
        <w:outlineLvl w:val="0"/>
        <w:rPr>
          <w:rFonts w:ascii="Arial" w:eastAsia="Times New Roman" w:hAnsi="Arial" w:cs="Arial"/>
          <w:color w:val="4C5A68"/>
          <w:kern w:val="36"/>
          <w:sz w:val="38"/>
          <w:szCs w:val="38"/>
          <w:lang w:eastAsia="ru-RU"/>
        </w:rPr>
      </w:pPr>
      <w:r w:rsidRPr="00822186">
        <w:rPr>
          <w:rFonts w:ascii="Arial" w:eastAsia="Times New Roman" w:hAnsi="Arial" w:cs="Arial"/>
          <w:color w:val="4C5A68"/>
          <w:kern w:val="36"/>
          <w:sz w:val="38"/>
          <w:szCs w:val="38"/>
          <w:lang w:eastAsia="ru-RU"/>
        </w:rPr>
        <w:lastRenderedPageBreak/>
        <w:t>Тест ЕНТ по Истории Казахстана 2012 года - вариант 3</w:t>
      </w:r>
    </w:p>
    <w:p w:rsidR="00822186" w:rsidRPr="00822186" w:rsidRDefault="00822186" w:rsidP="00822186">
      <w:pPr>
        <w:ind w:left="0"/>
        <w:rPr>
          <w:lang w:val="en-US"/>
        </w:rPr>
      </w:pP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Причина ослабления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Ак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Орды: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Борьба с Золотой Ордой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+B) Походы Тимура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Борьба с Ногайской Ордой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Борьба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сМогулистаном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Походы калмыков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Жителей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Ак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Орды называли: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сартами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+B) «узбеками»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«таджиками»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барласами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жалаирами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3.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Традиционный очаг земледелия на территории Казахстана: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Северо-западный Казахстан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Западный Казахстан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Восточный Казахстан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Северный Казахстан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+E) Южный Казахстан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4.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В 1598 г. династию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Шайбанидов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сменили: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Чагатаиды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Сефевиды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+C)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Аштарханиды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Кызылбаши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Великие Моголы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5.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В 1916 году шла добровольная вербовка батраков-казахов 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для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Перевозки военных грузов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+B) Работы в кулацких хозяйствах, на предприятиях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Строительства военных крепостей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Работы в России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Участия в тыловых работах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6.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Незакоино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репрессированные в ЗО-50-е годы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ш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.к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удаЙбердиев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А.БаЙтурсынов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, М.Жумабаев были реабилитированы в: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1985 году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1987 году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+C) 1988 году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1986 году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1989 году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7.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Антропологический тип саков был: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Инцоиранский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+B) Европеоидный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Негроидный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Индоевропеоидный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Монголоидный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8.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В 748 г. Китай захватил и разрушил столицу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тюргешей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город: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+A)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Суяб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Тараз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Сайрам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Фараб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Е)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Баласагун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9.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Вкладом в историю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яэыкозгэния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является труд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Махмуда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Кашгари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Бабурнаме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Кутадгу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бицик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+C)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Диуани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лугат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аг-тюрк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Тарих-и-Рашиди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Диуан-и-хикмст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10.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Из Сибирского ханства на мировом рынке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цепились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кузнечные изделия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лошади и овцы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+C) пушнина и охотничьи птиц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овечья и козья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шерст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изделия из кошмы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11.</w:t>
      </w:r>
      <w:proofErr w:type="gram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Крепость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Орская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заложена в: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1744г.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1741 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1739 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lastRenderedPageBreak/>
        <w:t>D) 1737 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+E) 1735 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12.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Придерживаясь двойственной позиции,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Нуралы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остерегался ответных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действий Пугачева и перекочевал: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вглубь казахской степи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на юг Казахстана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+C) ближе к военным линиям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в пределы Среднего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жуза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к границам среднеазиатских ханств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13.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По реформе 1867 - 1868 ГГ. наказным атаманом казачьих войск, расположенных на территории области, являлся: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+А) Военный губернатор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B) Старший султан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Избранный вице-губернатор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Волостной старшина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Генерал-губернатор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14.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В начале ХХ в, пойти на уступки в расширении сети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просветительских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.л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з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том числе и мусульманских учреждений в Казахстане, правительство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вынудила (-и):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Необходимость в грамотных людях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+B) Революция 1905-1907 ГГ.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C) Требования ссыльных революционеров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Требования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пациональной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интеллигенции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Первая мировая война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15.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«Много лечил, много помог в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Бухтарме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» писал ссыльный первой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ПОЛОВИНЫ XIX века: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Г.Батеньков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B) с</w:t>
      </w:r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.С</w:t>
      </w:r>
      <w:proofErr w:type="gram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еменов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+C) М.Мураl3ьев-АПОСТОJl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А.ГоржанскиЙ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А.Жемчужников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16.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В годы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П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ервой русской революции (1905-1907 гг.) забастовка на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Успенском руднике была самым крупным: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+A) Интернациональным выступлением рабочих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B) Выступлением казахских рабочих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Выступлением русских рабочих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Выступлением с четкими политическими требованиями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Выступлением против казаков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17.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«Союз чернорабочих» в Верном был создан в июле 1917 г: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русскими рабочими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партией «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Алаш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+C) бывшими «реквизированными»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солдатскими комитетами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большевиками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18.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Крупным событием в культурной жизни республики стало открытие в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1934 году в Алма-Ате: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Педагогического I</w:t>
      </w:r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:</w:t>
      </w:r>
      <w:proofErr w:type="spellStart"/>
      <w:proofErr w:type="gram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аститута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+B) Казахского государственного университета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Сельскохозяйственного института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Медицинского института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Ветеринарно-зоотехнического института 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19.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В 60-х годах, созданная в Москве казахской молодёжью организация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.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«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Жас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тулпар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» старалась, главным образом: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Способствовать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социалыюй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активности молодёжи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У .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qО</w:t>
      </w:r>
      <w:proofErr w:type="spellEnd"/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"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летворить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потребности молодёжи в модных течениях в искусстве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Распространить новые течения в казахском музыкальном искусстве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+D) Способствовать росту национального самосознания молодёжи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Е) Не затрагивать коммунистические идеалы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l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! культуре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20. Первый казахский хан: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Жаныбек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Орда-Ежен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Абулхаир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Касым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+E)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Керей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21.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Решающее значение для освобождения Семиречья от Коканда имела битва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 xml:space="preserve">1860 года 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под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Аупие-Атой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В) Шымкентом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+C)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Узунагачом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lastRenderedPageBreak/>
        <w:t>D) Бухарой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Е)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Сыгнаком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22.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По «Положению» 1891 г. в Казахстане были созданы городские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полицейские управления в: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Торговых городах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B) Уездных городах '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+C) Крупных областных центрах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Аулах</w:t>
      </w:r>
      <w:proofErr w:type="gram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.</w:t>
      </w:r>
      <w:proofErr w:type="gram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Волостных центрах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23.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В период объединения казахских земель 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.и. 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Ленин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доказывал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необходимость решения спорных территориальных вопросов</w:t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: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А) С учетом экономических интересов СССР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+B) В пользу создаваемой Казахской республики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С учетом интересов крестьян-переселенцев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С учетом предложений партийных ячеек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В пользу России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24. 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В бой за Берлин вел своих воинов: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А)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Жанибек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Елеусов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Талгат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Бегельдинов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C)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Койгельды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Аухадиев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+D)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Сагадат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Нурмагамбетов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Е) Султан </w:t>
      </w:r>
      <w:proofErr w:type="spellStart"/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Баймагамбетов</w:t>
      </w:r>
      <w:proofErr w:type="spellEnd"/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25.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Политическим преследованиям </w:t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Е</w:t>
      </w:r>
      <w:proofErr w:type="gram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,Б</w:t>
      </w:r>
      <w:proofErr w:type="gram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екмаханова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предшествовала статья «За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</w:r>
      <w:proofErr w:type="spellStart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марксистоко-ленинское</w:t>
      </w:r>
      <w:proofErr w:type="spellEnd"/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освещение вопросов истории Казахстана»,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br/>
        <w:t>опубликованная в газете «Правда» в:</w:t>
      </w:r>
      <w:r w:rsidRPr="0082218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A) 1953 году .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+B) 1950 году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С) 1949 году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D) 1952 году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221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2218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Е) 1951 году</w:t>
      </w:r>
      <w:r w:rsidRPr="00822186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sectPr w:rsidR="00822186" w:rsidRPr="00822186" w:rsidSect="00807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186"/>
    <w:rsid w:val="008072C6"/>
    <w:rsid w:val="00822186"/>
    <w:rsid w:val="00914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2C6"/>
  </w:style>
  <w:style w:type="paragraph" w:styleId="1">
    <w:name w:val="heading 1"/>
    <w:basedOn w:val="a"/>
    <w:link w:val="10"/>
    <w:uiPriority w:val="9"/>
    <w:qFormat/>
    <w:rsid w:val="00822186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22186"/>
  </w:style>
  <w:style w:type="character" w:customStyle="1" w:styleId="10">
    <w:name w:val="Заголовок 1 Знак"/>
    <w:basedOn w:val="a0"/>
    <w:link w:val="1"/>
    <w:uiPriority w:val="9"/>
    <w:rsid w:val="008221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2375</Words>
  <Characters>13540</Characters>
  <Application>Microsoft Office Word</Application>
  <DocSecurity>0</DocSecurity>
  <Lines>112</Lines>
  <Paragraphs>31</Paragraphs>
  <ScaleCrop>false</ScaleCrop>
  <Company>MICROSOFT</Company>
  <LinksUpToDate>false</LinksUpToDate>
  <CharactersWithSpaces>15884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Лаура</cp:lastModifiedBy>
  <cp:revision>2</cp:revision>
  <dcterms:created xsi:type="dcterms:W3CDTF">2013-01-25T14:51:00Z</dcterms:created>
  <dcterms:modified xsi:type="dcterms:W3CDTF">2013-01-25T14:57:00Z</dcterms:modified>
</cp:coreProperties>
</file>